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E940D" w14:textId="47C658CF" w:rsidR="00B91A1E" w:rsidRPr="00065232" w:rsidRDefault="00B91A1E" w:rsidP="000C1937">
      <w:pPr>
        <w:ind w:left="-426"/>
        <w:rPr>
          <w:b/>
        </w:rPr>
      </w:pPr>
      <w:bookmarkStart w:id="0" w:name="_Hlk207368922"/>
      <w:r w:rsidRPr="00065232">
        <w:rPr>
          <w:b/>
        </w:rPr>
        <w:t xml:space="preserve">Propozycja planu wynikowego dla klasy ósmej szkoły podstawowej do serii </w:t>
      </w:r>
      <w:r w:rsidRPr="00065232">
        <w:rPr>
          <w:b/>
          <w:i/>
        </w:rPr>
        <w:t xml:space="preserve">Chemia Nowej Ery </w:t>
      </w:r>
    </w:p>
    <w:p w14:paraId="4282BBF2" w14:textId="77777777" w:rsidR="00065232" w:rsidRDefault="00065232" w:rsidP="000C1937">
      <w:pPr>
        <w:ind w:left="-426"/>
      </w:pPr>
    </w:p>
    <w:p w14:paraId="2C710B42" w14:textId="074B3A75" w:rsidR="00B91A1E" w:rsidRDefault="00B91A1E" w:rsidP="000C1937">
      <w:pPr>
        <w:ind w:left="-426" w:right="-501"/>
      </w:pPr>
      <w:r w:rsidRPr="002D4D08">
        <w:t xml:space="preserve">Materiał opracowała </w:t>
      </w:r>
      <w:r w:rsidR="005907B5">
        <w:t xml:space="preserve">Małgorzata </w:t>
      </w:r>
      <w:proofErr w:type="spellStart"/>
      <w:r w:rsidR="005907B5">
        <w:t>Mańs</w:t>
      </w:r>
      <w:r w:rsidR="00CF6ED7">
        <w:t>k</w:t>
      </w:r>
      <w:r w:rsidRPr="002D4D08">
        <w:t>a</w:t>
      </w:r>
      <w:proofErr w:type="spellEnd"/>
      <w:r w:rsidRPr="002D4D08">
        <w:t xml:space="preserve"> </w:t>
      </w:r>
      <w:r w:rsidR="00F85E05">
        <w:t xml:space="preserve">,Aleksandra </w:t>
      </w:r>
      <w:proofErr w:type="spellStart"/>
      <w:r w:rsidR="00F85E05">
        <w:t>Siwczyk</w:t>
      </w:r>
      <w:r w:rsidR="00065232">
        <w:t>na</w:t>
      </w:r>
      <w:proofErr w:type="spellEnd"/>
      <w:r w:rsidR="00065232">
        <w:t xml:space="preserve"> </w:t>
      </w:r>
      <w:r w:rsidRPr="002D4D08">
        <w:t xml:space="preserve">podstawie </w:t>
      </w:r>
      <w:r w:rsidRPr="002D4D08">
        <w:rPr>
          <w:i/>
        </w:rPr>
        <w:t xml:space="preserve">Programu nauczania chemii w </w:t>
      </w:r>
      <w:r>
        <w:rPr>
          <w:i/>
        </w:rPr>
        <w:t xml:space="preserve">szkole podstawowej </w:t>
      </w:r>
      <w:r w:rsidRPr="002D4D08">
        <w:t>autorstw</w:t>
      </w:r>
      <w:r>
        <w:t>a Teresy Kulawik i Marii Litwin.</w:t>
      </w:r>
    </w:p>
    <w:p w14:paraId="07C99C60" w14:textId="77777777" w:rsidR="00B91A1E" w:rsidRDefault="00B91A1E" w:rsidP="00B91A1E"/>
    <w:tbl>
      <w:tblPr>
        <w:tblW w:w="15027" w:type="dxa"/>
        <w:tblInd w:w="-35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627"/>
        <w:gridCol w:w="1776"/>
        <w:gridCol w:w="850"/>
        <w:gridCol w:w="1984"/>
        <w:gridCol w:w="3261"/>
        <w:gridCol w:w="3118"/>
        <w:gridCol w:w="1560"/>
      </w:tblGrid>
      <w:tr w:rsidR="00065232" w:rsidRPr="0015541F" w14:paraId="505BCDD0" w14:textId="77777777" w:rsidTr="000E6EB3">
        <w:tc>
          <w:tcPr>
            <w:tcW w:w="851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14:paraId="5C80C798" w14:textId="77777777" w:rsidR="00065232" w:rsidRPr="002648D2" w:rsidRDefault="00065232" w:rsidP="00F23DC9">
            <w:pPr>
              <w:jc w:val="center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Numer lekcji</w:t>
            </w:r>
          </w:p>
        </w:tc>
        <w:tc>
          <w:tcPr>
            <w:tcW w:w="1627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14:paraId="5375FF50" w14:textId="77777777" w:rsidR="00065232" w:rsidRPr="002648D2" w:rsidRDefault="00065232" w:rsidP="00F23DC9">
            <w:pPr>
              <w:jc w:val="center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Temat lekcji</w:t>
            </w:r>
          </w:p>
        </w:tc>
        <w:tc>
          <w:tcPr>
            <w:tcW w:w="1776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vAlign w:val="center"/>
          </w:tcPr>
          <w:p w14:paraId="70D08BE2" w14:textId="77777777" w:rsidR="00065232" w:rsidRPr="002648D2" w:rsidRDefault="00065232" w:rsidP="00F23DC9">
            <w:pPr>
              <w:jc w:val="center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Cele lekcji</w:t>
            </w: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14:paraId="0B93458E" w14:textId="77777777" w:rsidR="00065232" w:rsidRPr="002648D2" w:rsidRDefault="00065232" w:rsidP="00F23DC9">
            <w:pPr>
              <w:jc w:val="center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Liczba godzin na realizację</w:t>
            </w:r>
          </w:p>
        </w:tc>
        <w:tc>
          <w:tcPr>
            <w:tcW w:w="1984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14:paraId="2BE01428" w14:textId="77777777" w:rsidR="00065232" w:rsidRPr="002648D2" w:rsidRDefault="00065232" w:rsidP="00F23DC9">
            <w:pPr>
              <w:jc w:val="center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Treści nauczania</w:t>
            </w:r>
          </w:p>
        </w:tc>
        <w:tc>
          <w:tcPr>
            <w:tcW w:w="637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14:paraId="4E720584" w14:textId="77777777" w:rsidR="00065232" w:rsidRPr="002648D2" w:rsidRDefault="00065232" w:rsidP="00F23DC9">
            <w:pPr>
              <w:jc w:val="center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Wymagania edukacyjne</w:t>
            </w:r>
          </w:p>
        </w:tc>
        <w:tc>
          <w:tcPr>
            <w:tcW w:w="1560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</w:tcPr>
          <w:p w14:paraId="074A81A2" w14:textId="77777777" w:rsidR="00065232" w:rsidRPr="002648D2" w:rsidRDefault="00065232" w:rsidP="00F23DC9">
            <w:pPr>
              <w:jc w:val="center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Wymagania szczegółowe podstawy programowej</w:t>
            </w:r>
          </w:p>
        </w:tc>
      </w:tr>
      <w:tr w:rsidR="00065232" w:rsidRPr="0015541F" w14:paraId="1FCD175D" w14:textId="77777777" w:rsidTr="000E6EB3">
        <w:tc>
          <w:tcPr>
            <w:tcW w:w="851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14:paraId="6CF3739C" w14:textId="77777777" w:rsidR="00065232" w:rsidRPr="002648D2" w:rsidRDefault="00065232" w:rsidP="002648D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14:paraId="52A719B6" w14:textId="77777777" w:rsidR="00065232" w:rsidRPr="002648D2" w:rsidRDefault="00065232" w:rsidP="002648D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</w:tcPr>
          <w:p w14:paraId="6F9246A3" w14:textId="77777777" w:rsidR="00065232" w:rsidRPr="002648D2" w:rsidRDefault="00065232" w:rsidP="002648D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14:paraId="59ACCE27" w14:textId="77777777" w:rsidR="00065232" w:rsidRPr="002648D2" w:rsidRDefault="00065232" w:rsidP="00F23DC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14:paraId="556DA095" w14:textId="77777777" w:rsidR="00065232" w:rsidRPr="002648D2" w:rsidRDefault="00065232" w:rsidP="002648D2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14:paraId="69B65BFA" w14:textId="77777777" w:rsidR="00065232" w:rsidRPr="002648D2" w:rsidRDefault="00065232" w:rsidP="00F23DC9">
            <w:pPr>
              <w:jc w:val="center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podstawowe (P)</w:t>
            </w:r>
          </w:p>
        </w:tc>
        <w:tc>
          <w:tcPr>
            <w:tcW w:w="31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  <w:tcMar>
              <w:top w:w="57" w:type="dxa"/>
              <w:bottom w:w="57" w:type="dxa"/>
            </w:tcMar>
            <w:vAlign w:val="center"/>
          </w:tcPr>
          <w:p w14:paraId="13F37C96" w14:textId="77777777" w:rsidR="00065232" w:rsidRPr="002648D2" w:rsidRDefault="00065232" w:rsidP="00F23DC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648D2">
              <w:rPr>
                <w:b/>
                <w:color w:val="000000"/>
                <w:sz w:val="20"/>
                <w:szCs w:val="20"/>
              </w:rPr>
              <w:t>ponadpodstawowe (PP)</w:t>
            </w:r>
          </w:p>
        </w:tc>
        <w:tc>
          <w:tcPr>
            <w:tcW w:w="1560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DBDB" w:themeFill="accent3" w:themeFillTint="66"/>
          </w:tcPr>
          <w:p w14:paraId="7EFF3625" w14:textId="77777777" w:rsidR="00065232" w:rsidRPr="002648D2" w:rsidRDefault="00065232" w:rsidP="002648D2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2648D2" w:rsidRPr="0015541F" w14:paraId="75AA02F8" w14:textId="77777777" w:rsidTr="000C1937">
        <w:trPr>
          <w:trHeight w:val="410"/>
        </w:trPr>
        <w:tc>
          <w:tcPr>
            <w:tcW w:w="15027" w:type="dxa"/>
            <w:gridSpan w:val="8"/>
            <w:shd w:val="clear" w:color="auto" w:fill="DBDBDB" w:themeFill="accent3" w:themeFillTint="66"/>
          </w:tcPr>
          <w:p w14:paraId="1A06103F" w14:textId="0DDB8CF7" w:rsidR="002648D2" w:rsidRPr="002648D2" w:rsidRDefault="002648D2" w:rsidP="0056539A">
            <w:pPr>
              <w:spacing w:before="240" w:after="240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Kwasy</w:t>
            </w:r>
            <w:r w:rsidR="00FD5E3E">
              <w:rPr>
                <w:b/>
                <w:sz w:val="20"/>
                <w:szCs w:val="20"/>
              </w:rPr>
              <w:t xml:space="preserve"> (12 godzin</w:t>
            </w:r>
            <w:r w:rsidR="00550DF7">
              <w:rPr>
                <w:b/>
                <w:sz w:val="20"/>
                <w:szCs w:val="20"/>
              </w:rPr>
              <w:t xml:space="preserve"> lekcyjnych</w:t>
            </w:r>
            <w:r w:rsidR="00FD5E3E">
              <w:rPr>
                <w:b/>
                <w:sz w:val="20"/>
                <w:szCs w:val="20"/>
              </w:rPr>
              <w:t>)</w:t>
            </w:r>
          </w:p>
        </w:tc>
      </w:tr>
      <w:tr w:rsidR="00065232" w:rsidRPr="0015541F" w14:paraId="3B0BCE86" w14:textId="77777777" w:rsidTr="000E6EB3">
        <w:trPr>
          <w:trHeight w:val="707"/>
        </w:trPr>
        <w:tc>
          <w:tcPr>
            <w:tcW w:w="851" w:type="dxa"/>
            <w:tcMar>
              <w:top w:w="57" w:type="dxa"/>
              <w:bottom w:w="57" w:type="dxa"/>
            </w:tcMar>
          </w:tcPr>
          <w:p w14:paraId="1640EC3E" w14:textId="77777777" w:rsidR="00065232" w:rsidRPr="00D21F0C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1.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53B3BBA6" w14:textId="77777777" w:rsidR="00065232" w:rsidRPr="00D21F0C" w:rsidRDefault="004E7456" w:rsidP="00D21F0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Wzory i </w:t>
            </w:r>
            <w:r w:rsidR="00065232" w:rsidRPr="00D21F0C">
              <w:rPr>
                <w:sz w:val="20"/>
                <w:szCs w:val="20"/>
              </w:rPr>
              <w:t>nazwy kwasów</w:t>
            </w:r>
          </w:p>
        </w:tc>
        <w:tc>
          <w:tcPr>
            <w:tcW w:w="1776" w:type="dxa"/>
          </w:tcPr>
          <w:p w14:paraId="3132A0D4" w14:textId="77777777" w:rsidR="009843C6" w:rsidRPr="00D21F0C" w:rsidRDefault="009843C6" w:rsidP="00D21F0C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Uczeń:</w:t>
            </w:r>
          </w:p>
          <w:p w14:paraId="7E50B077" w14:textId="1C6CFF83" w:rsidR="00065232" w:rsidRPr="00D21F0C" w:rsidRDefault="009843C6" w:rsidP="00B15BDE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p</w:t>
            </w:r>
            <w:r w:rsidR="002648D2" w:rsidRPr="00D21F0C">
              <w:rPr>
                <w:sz w:val="20"/>
                <w:szCs w:val="20"/>
              </w:rPr>
              <w:t>ozna</w:t>
            </w:r>
            <w:r w:rsidRPr="00D21F0C">
              <w:rPr>
                <w:sz w:val="20"/>
                <w:szCs w:val="20"/>
              </w:rPr>
              <w:t>je pojęcia</w:t>
            </w:r>
            <w:r w:rsidR="002648D2" w:rsidRPr="00D21F0C">
              <w:rPr>
                <w:sz w:val="20"/>
                <w:szCs w:val="20"/>
              </w:rPr>
              <w:t xml:space="preserve">: </w:t>
            </w:r>
            <w:r w:rsidR="002648D2" w:rsidRPr="00D21F0C">
              <w:rPr>
                <w:i/>
                <w:sz w:val="20"/>
                <w:szCs w:val="20"/>
              </w:rPr>
              <w:t>kwas</w:t>
            </w:r>
            <w:r w:rsidR="002648D2" w:rsidRPr="00D21F0C">
              <w:rPr>
                <w:sz w:val="20"/>
                <w:szCs w:val="20"/>
              </w:rPr>
              <w:t xml:space="preserve">, </w:t>
            </w:r>
            <w:r w:rsidR="002648D2" w:rsidRPr="00D21F0C">
              <w:rPr>
                <w:i/>
                <w:sz w:val="20"/>
                <w:szCs w:val="20"/>
              </w:rPr>
              <w:t>reszta kwasowa</w:t>
            </w:r>
            <w:r w:rsidR="00B15BDE">
              <w:rPr>
                <w:sz w:val="20"/>
                <w:szCs w:val="20"/>
              </w:rPr>
              <w:t xml:space="preserve">, </w:t>
            </w:r>
            <w:r w:rsidR="00B15BDE">
              <w:rPr>
                <w:i/>
                <w:sz w:val="20"/>
                <w:szCs w:val="20"/>
              </w:rPr>
              <w:t>kwas beztlenowy</w:t>
            </w:r>
            <w:r w:rsidR="00B15BDE">
              <w:rPr>
                <w:sz w:val="20"/>
                <w:szCs w:val="20"/>
              </w:rPr>
              <w:t xml:space="preserve">, </w:t>
            </w:r>
            <w:r w:rsidR="00B15BDE">
              <w:rPr>
                <w:i/>
                <w:sz w:val="20"/>
                <w:szCs w:val="20"/>
              </w:rPr>
              <w:t>kwas tlenowy</w:t>
            </w:r>
            <w:r w:rsidR="002648D2" w:rsidRPr="00D21F0C">
              <w:rPr>
                <w:sz w:val="20"/>
                <w:szCs w:val="20"/>
              </w:rPr>
              <w:t>. Om</w:t>
            </w:r>
            <w:r w:rsidRPr="00D21F0C">
              <w:rPr>
                <w:sz w:val="20"/>
                <w:szCs w:val="20"/>
              </w:rPr>
              <w:t>awia budowę</w:t>
            </w:r>
            <w:r w:rsidR="002648D2" w:rsidRPr="00D21F0C">
              <w:rPr>
                <w:sz w:val="20"/>
                <w:szCs w:val="20"/>
              </w:rPr>
              <w:t xml:space="preserve"> tej grupy związków chemicznych. Pozna</w:t>
            </w:r>
            <w:r w:rsidRPr="00D21F0C">
              <w:rPr>
                <w:sz w:val="20"/>
                <w:szCs w:val="20"/>
              </w:rPr>
              <w:t>je</w:t>
            </w:r>
            <w:r w:rsidR="002648D2" w:rsidRPr="00D21F0C">
              <w:rPr>
                <w:sz w:val="20"/>
                <w:szCs w:val="20"/>
              </w:rPr>
              <w:t xml:space="preserve"> rodzaj</w:t>
            </w:r>
            <w:r w:rsidRPr="00D21F0C">
              <w:rPr>
                <w:sz w:val="20"/>
                <w:szCs w:val="20"/>
              </w:rPr>
              <w:t>e</w:t>
            </w:r>
            <w:r w:rsidR="002648D2" w:rsidRPr="00D21F0C">
              <w:rPr>
                <w:sz w:val="20"/>
                <w:szCs w:val="20"/>
              </w:rPr>
              <w:t xml:space="preserve"> kwasów (beztlenowe i</w:t>
            </w:r>
            <w:r w:rsidR="005863D5" w:rsidRPr="00D21F0C">
              <w:rPr>
                <w:sz w:val="20"/>
                <w:szCs w:val="20"/>
              </w:rPr>
              <w:t> </w:t>
            </w:r>
            <w:r w:rsidR="002648D2" w:rsidRPr="00D21F0C">
              <w:rPr>
                <w:sz w:val="20"/>
                <w:szCs w:val="20"/>
              </w:rPr>
              <w:t>tlenowe).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788EC20F" w14:textId="77777777" w:rsidR="00065232" w:rsidRPr="00D21F0C" w:rsidRDefault="00065232" w:rsidP="00797D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7B7AAF8" w14:textId="77777777" w:rsidR="00065232" w:rsidRPr="00D21F0C" w:rsidRDefault="00065232" w:rsidP="00A44C35">
            <w:pPr>
              <w:pStyle w:val="Akapitzlist"/>
              <w:numPr>
                <w:ilvl w:val="0"/>
                <w:numId w:val="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budowa cząsteczek kwasów</w:t>
            </w:r>
          </w:p>
          <w:p w14:paraId="7C26A6C2" w14:textId="77777777" w:rsidR="00065232" w:rsidRPr="00D21F0C" w:rsidRDefault="00065232" w:rsidP="00A44C35">
            <w:pPr>
              <w:pStyle w:val="Akapitzlist"/>
              <w:numPr>
                <w:ilvl w:val="0"/>
                <w:numId w:val="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wzory i nazwy kwasów</w:t>
            </w:r>
          </w:p>
          <w:p w14:paraId="71D8694B" w14:textId="77777777" w:rsidR="00065232" w:rsidRPr="00D21F0C" w:rsidRDefault="0001495C" w:rsidP="00A44C35">
            <w:pPr>
              <w:pStyle w:val="Akapitzlist"/>
              <w:numPr>
                <w:ilvl w:val="0"/>
                <w:numId w:val="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 xml:space="preserve">podział kwasów </w:t>
            </w:r>
            <w:r w:rsidR="00065232" w:rsidRPr="00D21F0C">
              <w:rPr>
                <w:sz w:val="20"/>
                <w:szCs w:val="20"/>
              </w:rPr>
              <w:t>na tlenowe i</w:t>
            </w:r>
            <w:r w:rsidR="005863D5" w:rsidRPr="00D21F0C">
              <w:rPr>
                <w:sz w:val="20"/>
                <w:szCs w:val="20"/>
              </w:rPr>
              <w:t> </w:t>
            </w:r>
            <w:r w:rsidR="00065232" w:rsidRPr="00D21F0C">
              <w:rPr>
                <w:sz w:val="20"/>
                <w:szCs w:val="20"/>
              </w:rPr>
              <w:t>beztlenowe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164C562A" w14:textId="77777777" w:rsidR="004E6A75" w:rsidRPr="00D21F0C" w:rsidRDefault="004E6A75" w:rsidP="00D21F0C">
            <w:pPr>
              <w:spacing w:line="276" w:lineRule="auto"/>
              <w:rPr>
                <w:bCs/>
                <w:spacing w:val="-2"/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>Uczeń:</w:t>
            </w:r>
          </w:p>
          <w:p w14:paraId="09923CBD" w14:textId="72DF1925" w:rsidR="00065232" w:rsidRPr="00D21F0C" w:rsidRDefault="00065232" w:rsidP="0069228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42" w:hanging="142"/>
              <w:rPr>
                <w:bCs/>
                <w:spacing w:val="-2"/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 xml:space="preserve">definiuje pojęcie </w:t>
            </w:r>
            <w:r w:rsidRPr="00D21F0C">
              <w:rPr>
                <w:bCs/>
                <w:i/>
                <w:spacing w:val="-2"/>
                <w:sz w:val="20"/>
                <w:szCs w:val="20"/>
              </w:rPr>
              <w:t>kwasy</w:t>
            </w:r>
            <w:r w:rsidR="002C3FC5">
              <w:rPr>
                <w:bCs/>
                <w:spacing w:val="-2"/>
                <w:sz w:val="20"/>
                <w:szCs w:val="20"/>
              </w:rPr>
              <w:t xml:space="preserve">, </w:t>
            </w:r>
            <w:r w:rsidR="002C3FC5">
              <w:rPr>
                <w:bCs/>
                <w:i/>
                <w:spacing w:val="-2"/>
                <w:sz w:val="20"/>
                <w:szCs w:val="20"/>
              </w:rPr>
              <w:t>reszta kwasowa</w:t>
            </w:r>
            <w:r w:rsidR="00A313F9">
              <w:rPr>
                <w:bCs/>
                <w:spacing w:val="-2"/>
                <w:sz w:val="20"/>
                <w:szCs w:val="20"/>
              </w:rPr>
              <w:t xml:space="preserve">, </w:t>
            </w:r>
            <w:r w:rsidR="00A313F9">
              <w:rPr>
                <w:bCs/>
                <w:i/>
                <w:spacing w:val="-2"/>
                <w:sz w:val="20"/>
                <w:szCs w:val="20"/>
              </w:rPr>
              <w:t>k</w:t>
            </w:r>
            <w:r w:rsidR="00692288">
              <w:rPr>
                <w:bCs/>
                <w:i/>
                <w:spacing w:val="-2"/>
                <w:sz w:val="20"/>
                <w:szCs w:val="20"/>
              </w:rPr>
              <w:t>was beztlenowy</w:t>
            </w:r>
            <w:r w:rsidR="00692288">
              <w:rPr>
                <w:bCs/>
                <w:spacing w:val="-2"/>
                <w:sz w:val="20"/>
                <w:szCs w:val="20"/>
              </w:rPr>
              <w:t xml:space="preserve">, </w:t>
            </w:r>
            <w:r w:rsidR="00692288">
              <w:rPr>
                <w:bCs/>
                <w:i/>
                <w:spacing w:val="-2"/>
                <w:sz w:val="20"/>
                <w:szCs w:val="20"/>
              </w:rPr>
              <w:t>kwas tlenowy</w:t>
            </w:r>
            <w:r w:rsidRPr="00D21F0C">
              <w:rPr>
                <w:bCs/>
                <w:spacing w:val="-2"/>
                <w:sz w:val="20"/>
                <w:szCs w:val="20"/>
              </w:rPr>
              <w:t xml:space="preserve"> (A)</w:t>
            </w:r>
          </w:p>
          <w:p w14:paraId="4A30C9F8" w14:textId="77777777" w:rsidR="00065232" w:rsidRPr="006371C2" w:rsidRDefault="006371C2" w:rsidP="0069228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42" w:hanging="142"/>
              <w:rPr>
                <w:bCs/>
                <w:spacing w:val="-2"/>
                <w:sz w:val="20"/>
                <w:szCs w:val="20"/>
              </w:rPr>
            </w:pPr>
            <w:r w:rsidRPr="006371C2">
              <w:rPr>
                <w:bCs/>
                <w:spacing w:val="-2"/>
                <w:sz w:val="20"/>
                <w:szCs w:val="20"/>
              </w:rPr>
              <w:t>zapisuje</w:t>
            </w:r>
            <w:r w:rsidR="00065232" w:rsidRPr="006371C2">
              <w:rPr>
                <w:bCs/>
                <w:spacing w:val="-2"/>
                <w:sz w:val="20"/>
                <w:szCs w:val="20"/>
              </w:rPr>
              <w:t xml:space="preserve"> wzory kwasów (</w:t>
            </w:r>
            <w:r w:rsidR="005863D5" w:rsidRPr="006371C2">
              <w:rPr>
                <w:sz w:val="20"/>
                <w:szCs w:val="20"/>
              </w:rPr>
              <w:t>HCl, H</w:t>
            </w:r>
            <w:r w:rsidR="00F16BAB" w:rsidRPr="006371C2">
              <w:rPr>
                <w:sz w:val="20"/>
                <w:szCs w:val="20"/>
                <w:vertAlign w:val="subscript"/>
              </w:rPr>
              <w:t>2</w:t>
            </w:r>
            <w:r w:rsidR="005863D5" w:rsidRPr="006371C2">
              <w:rPr>
                <w:sz w:val="20"/>
                <w:szCs w:val="20"/>
              </w:rPr>
              <w:t>S, HNO</w:t>
            </w:r>
            <w:r w:rsidR="00F16BAB" w:rsidRPr="006371C2">
              <w:rPr>
                <w:sz w:val="20"/>
                <w:szCs w:val="20"/>
                <w:vertAlign w:val="subscript"/>
              </w:rPr>
              <w:t>3</w:t>
            </w:r>
            <w:r w:rsidR="005863D5" w:rsidRPr="006371C2">
              <w:rPr>
                <w:sz w:val="20"/>
                <w:szCs w:val="20"/>
              </w:rPr>
              <w:t>, H</w:t>
            </w:r>
            <w:r w:rsidR="00F16BAB" w:rsidRPr="006371C2">
              <w:rPr>
                <w:sz w:val="20"/>
                <w:szCs w:val="20"/>
                <w:vertAlign w:val="subscript"/>
              </w:rPr>
              <w:t>2</w:t>
            </w:r>
            <w:r w:rsidR="005863D5" w:rsidRPr="006371C2">
              <w:rPr>
                <w:sz w:val="20"/>
                <w:szCs w:val="20"/>
              </w:rPr>
              <w:t>SO</w:t>
            </w:r>
            <w:r w:rsidR="00F16BAB" w:rsidRPr="006371C2">
              <w:rPr>
                <w:sz w:val="20"/>
                <w:szCs w:val="20"/>
                <w:vertAlign w:val="subscript"/>
              </w:rPr>
              <w:t>3</w:t>
            </w:r>
            <w:r w:rsidR="005863D5" w:rsidRPr="006371C2">
              <w:rPr>
                <w:sz w:val="20"/>
                <w:szCs w:val="20"/>
              </w:rPr>
              <w:t>, H</w:t>
            </w:r>
            <w:r w:rsidR="00F16BAB" w:rsidRPr="006371C2">
              <w:rPr>
                <w:sz w:val="20"/>
                <w:szCs w:val="20"/>
                <w:vertAlign w:val="subscript"/>
              </w:rPr>
              <w:t>2</w:t>
            </w:r>
            <w:r w:rsidR="005863D5" w:rsidRPr="006371C2">
              <w:rPr>
                <w:sz w:val="20"/>
                <w:szCs w:val="20"/>
              </w:rPr>
              <w:t>SO</w:t>
            </w:r>
            <w:r w:rsidR="00F16BAB" w:rsidRPr="006371C2">
              <w:rPr>
                <w:sz w:val="20"/>
                <w:szCs w:val="20"/>
                <w:vertAlign w:val="subscript"/>
              </w:rPr>
              <w:t>4</w:t>
            </w:r>
            <w:r w:rsidR="005863D5" w:rsidRPr="006371C2">
              <w:rPr>
                <w:sz w:val="20"/>
                <w:szCs w:val="20"/>
              </w:rPr>
              <w:t>, H</w:t>
            </w:r>
            <w:r w:rsidR="00F16BAB" w:rsidRPr="006371C2">
              <w:rPr>
                <w:sz w:val="20"/>
                <w:szCs w:val="20"/>
                <w:vertAlign w:val="subscript"/>
              </w:rPr>
              <w:t>2</w:t>
            </w:r>
            <w:r w:rsidR="005863D5" w:rsidRPr="006371C2">
              <w:rPr>
                <w:sz w:val="20"/>
                <w:szCs w:val="20"/>
              </w:rPr>
              <w:t>CO</w:t>
            </w:r>
            <w:r w:rsidR="00F16BAB" w:rsidRPr="006371C2">
              <w:rPr>
                <w:sz w:val="20"/>
                <w:szCs w:val="20"/>
                <w:vertAlign w:val="subscript"/>
              </w:rPr>
              <w:t>3</w:t>
            </w:r>
            <w:r w:rsidR="005863D5" w:rsidRPr="006371C2">
              <w:rPr>
                <w:sz w:val="20"/>
                <w:szCs w:val="20"/>
              </w:rPr>
              <w:t>, H</w:t>
            </w:r>
            <w:r w:rsidR="00F16BAB" w:rsidRPr="006371C2">
              <w:rPr>
                <w:sz w:val="20"/>
                <w:szCs w:val="20"/>
                <w:vertAlign w:val="subscript"/>
              </w:rPr>
              <w:t>3</w:t>
            </w:r>
            <w:r w:rsidR="005863D5" w:rsidRPr="006371C2">
              <w:rPr>
                <w:sz w:val="20"/>
                <w:szCs w:val="20"/>
              </w:rPr>
              <w:t>PO</w:t>
            </w:r>
            <w:r w:rsidR="00F16BAB" w:rsidRPr="006371C2">
              <w:rPr>
                <w:sz w:val="20"/>
                <w:szCs w:val="20"/>
                <w:vertAlign w:val="subscript"/>
              </w:rPr>
              <w:t>4</w:t>
            </w:r>
            <w:r w:rsidR="00065232" w:rsidRPr="006371C2">
              <w:rPr>
                <w:sz w:val="20"/>
                <w:szCs w:val="20"/>
              </w:rPr>
              <w:t>)</w:t>
            </w:r>
            <w:r w:rsidR="00650C9C" w:rsidRPr="006371C2">
              <w:rPr>
                <w:sz w:val="20"/>
                <w:szCs w:val="20"/>
              </w:rPr>
              <w:t xml:space="preserve"> (</w:t>
            </w:r>
            <w:r w:rsidRPr="006371C2">
              <w:rPr>
                <w:sz w:val="20"/>
                <w:szCs w:val="20"/>
              </w:rPr>
              <w:t>C</w:t>
            </w:r>
            <w:r w:rsidR="00650C9C" w:rsidRPr="006371C2">
              <w:rPr>
                <w:sz w:val="20"/>
                <w:szCs w:val="20"/>
              </w:rPr>
              <w:t>)</w:t>
            </w:r>
          </w:p>
          <w:p w14:paraId="4CC1087C" w14:textId="1FAEB27E" w:rsidR="00065232" w:rsidRPr="00D21F0C" w:rsidRDefault="00EE5473" w:rsidP="0069228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42" w:hanging="142"/>
              <w:rPr>
                <w:bCs/>
                <w:spacing w:val="-2"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>zapisuje</w:t>
            </w:r>
            <w:r w:rsidR="00065232" w:rsidRPr="00D21F0C">
              <w:rPr>
                <w:bCs/>
                <w:spacing w:val="-2"/>
                <w:sz w:val="20"/>
                <w:szCs w:val="20"/>
              </w:rPr>
              <w:t xml:space="preserve"> nazwy kwasów (</w:t>
            </w:r>
            <w:r w:rsidR="00F16BAB" w:rsidRPr="00F16BAB">
              <w:rPr>
                <w:sz w:val="20"/>
                <w:szCs w:val="20"/>
              </w:rPr>
              <w:t>HCl, H</w:t>
            </w:r>
            <w:r w:rsidR="00F16BAB" w:rsidRPr="00F16BAB">
              <w:rPr>
                <w:sz w:val="20"/>
                <w:szCs w:val="20"/>
                <w:vertAlign w:val="subscript"/>
              </w:rPr>
              <w:t>2</w:t>
            </w:r>
            <w:r w:rsidR="00F16BAB" w:rsidRPr="00F16BAB">
              <w:rPr>
                <w:sz w:val="20"/>
                <w:szCs w:val="20"/>
              </w:rPr>
              <w:t>S, HNO</w:t>
            </w:r>
            <w:r w:rsidR="00F16BAB" w:rsidRPr="00F16BAB">
              <w:rPr>
                <w:sz w:val="20"/>
                <w:szCs w:val="20"/>
                <w:vertAlign w:val="subscript"/>
              </w:rPr>
              <w:t>3</w:t>
            </w:r>
            <w:r w:rsidR="00F16BAB" w:rsidRPr="00F16BAB">
              <w:rPr>
                <w:sz w:val="20"/>
                <w:szCs w:val="20"/>
              </w:rPr>
              <w:t>, H</w:t>
            </w:r>
            <w:r w:rsidR="00F16BAB" w:rsidRPr="00F16BAB">
              <w:rPr>
                <w:sz w:val="20"/>
                <w:szCs w:val="20"/>
                <w:vertAlign w:val="subscript"/>
              </w:rPr>
              <w:t>2</w:t>
            </w:r>
            <w:r w:rsidR="00F16BAB" w:rsidRPr="00F16BAB">
              <w:rPr>
                <w:sz w:val="20"/>
                <w:szCs w:val="20"/>
              </w:rPr>
              <w:t>SO</w:t>
            </w:r>
            <w:r w:rsidR="00F16BAB" w:rsidRPr="00F16BAB">
              <w:rPr>
                <w:sz w:val="20"/>
                <w:szCs w:val="20"/>
                <w:vertAlign w:val="subscript"/>
              </w:rPr>
              <w:t>3</w:t>
            </w:r>
            <w:r w:rsidR="00F16BAB" w:rsidRPr="00F16BAB">
              <w:rPr>
                <w:sz w:val="20"/>
                <w:szCs w:val="20"/>
              </w:rPr>
              <w:t>, H</w:t>
            </w:r>
            <w:r w:rsidR="00F16BAB" w:rsidRPr="00F16BAB">
              <w:rPr>
                <w:sz w:val="20"/>
                <w:szCs w:val="20"/>
                <w:vertAlign w:val="subscript"/>
              </w:rPr>
              <w:t>2</w:t>
            </w:r>
            <w:r w:rsidR="00F16BAB" w:rsidRPr="00F16BAB">
              <w:rPr>
                <w:sz w:val="20"/>
                <w:szCs w:val="20"/>
              </w:rPr>
              <w:t>SO</w:t>
            </w:r>
            <w:r w:rsidR="00F16BAB" w:rsidRPr="00F16BAB">
              <w:rPr>
                <w:sz w:val="20"/>
                <w:szCs w:val="20"/>
                <w:vertAlign w:val="subscript"/>
              </w:rPr>
              <w:t>4</w:t>
            </w:r>
            <w:r w:rsidR="00F16BAB" w:rsidRPr="00F16BAB">
              <w:rPr>
                <w:sz w:val="20"/>
                <w:szCs w:val="20"/>
              </w:rPr>
              <w:t>, H</w:t>
            </w:r>
            <w:r w:rsidR="00F16BAB" w:rsidRPr="00F16BAB">
              <w:rPr>
                <w:sz w:val="20"/>
                <w:szCs w:val="20"/>
                <w:vertAlign w:val="subscript"/>
              </w:rPr>
              <w:t>2</w:t>
            </w:r>
            <w:r w:rsidR="00F16BAB" w:rsidRPr="00F16BAB">
              <w:rPr>
                <w:sz w:val="20"/>
                <w:szCs w:val="20"/>
              </w:rPr>
              <w:t>CO</w:t>
            </w:r>
            <w:r w:rsidR="00F16BAB" w:rsidRPr="00F16BAB">
              <w:rPr>
                <w:sz w:val="20"/>
                <w:szCs w:val="20"/>
                <w:vertAlign w:val="subscript"/>
              </w:rPr>
              <w:t>3</w:t>
            </w:r>
            <w:r w:rsidR="00F16BAB" w:rsidRPr="00F16BAB">
              <w:rPr>
                <w:sz w:val="20"/>
                <w:szCs w:val="20"/>
              </w:rPr>
              <w:t>, H</w:t>
            </w:r>
            <w:r w:rsidR="00F16BAB" w:rsidRPr="00F16BAB">
              <w:rPr>
                <w:sz w:val="20"/>
                <w:szCs w:val="20"/>
                <w:vertAlign w:val="subscript"/>
              </w:rPr>
              <w:t>3</w:t>
            </w:r>
            <w:r w:rsidR="00F16BAB" w:rsidRPr="00F16BAB">
              <w:rPr>
                <w:sz w:val="20"/>
                <w:szCs w:val="20"/>
              </w:rPr>
              <w:t>PO</w:t>
            </w:r>
            <w:r w:rsidR="00F16BAB" w:rsidRPr="00F16BAB">
              <w:rPr>
                <w:sz w:val="20"/>
                <w:szCs w:val="20"/>
                <w:vertAlign w:val="subscript"/>
              </w:rPr>
              <w:t>4</w:t>
            </w:r>
            <w:r w:rsidR="00065232" w:rsidRPr="00D21F0C">
              <w:rPr>
                <w:bCs/>
                <w:spacing w:val="-2"/>
                <w:sz w:val="20"/>
                <w:szCs w:val="20"/>
              </w:rPr>
              <w:t>)</w:t>
            </w:r>
            <w:r w:rsidR="00650C9C">
              <w:rPr>
                <w:bCs/>
                <w:spacing w:val="-2"/>
                <w:sz w:val="20"/>
                <w:szCs w:val="20"/>
              </w:rPr>
              <w:t xml:space="preserve"> (A)</w:t>
            </w:r>
          </w:p>
          <w:p w14:paraId="246F4B46" w14:textId="77777777" w:rsidR="00065232" w:rsidRPr="00D21F0C" w:rsidRDefault="00065232" w:rsidP="0069228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>wskazuje wodór i resztę kwasową w kwasie (B)</w:t>
            </w:r>
          </w:p>
          <w:p w14:paraId="5CA7882E" w14:textId="77777777" w:rsidR="00065232" w:rsidRPr="00D21F0C" w:rsidRDefault="00065232" w:rsidP="0069228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42" w:hanging="142"/>
              <w:rPr>
                <w:bCs/>
                <w:spacing w:val="-2"/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>wyznacza wartościowość reszty kwasowej (B)</w:t>
            </w:r>
          </w:p>
          <w:p w14:paraId="1B2F089F" w14:textId="77777777" w:rsidR="00065232" w:rsidRPr="00692288" w:rsidRDefault="00065232" w:rsidP="0069228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>opisuje budowę kwasów beztlenowych i tlenowych (B)</w:t>
            </w:r>
          </w:p>
          <w:p w14:paraId="7362084D" w14:textId="77777777" w:rsidR="00692288" w:rsidRPr="00D21F0C" w:rsidRDefault="00692288" w:rsidP="0069228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odróżnia kwasy tlenowe od beztlenowych (B)</w:t>
            </w:r>
          </w:p>
          <w:p w14:paraId="22203F0E" w14:textId="47B58EAB" w:rsidR="00692288" w:rsidRPr="00692288" w:rsidRDefault="00692288" w:rsidP="006922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4A1FB69B" w14:textId="77777777" w:rsidR="004E6A75" w:rsidRPr="00D21F0C" w:rsidRDefault="004E6A75" w:rsidP="00D21F0C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Uczeń:</w:t>
            </w:r>
          </w:p>
          <w:p w14:paraId="3DAD2CD4" w14:textId="77777777" w:rsidR="00065232" w:rsidRPr="00D21F0C" w:rsidRDefault="00065232" w:rsidP="00A44C35">
            <w:pPr>
              <w:pStyle w:val="Akapitzlist"/>
              <w:numPr>
                <w:ilvl w:val="0"/>
                <w:numId w:val="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wyjaśnia obecność wartościowości w nazwie niektórych kwasów (C)</w:t>
            </w:r>
          </w:p>
          <w:p w14:paraId="379D96A9" w14:textId="50F10354" w:rsidR="00065232" w:rsidRPr="00D21F0C" w:rsidRDefault="002C3FC5" w:rsidP="002C3FC5">
            <w:pPr>
              <w:pStyle w:val="Akapitzlist"/>
              <w:numPr>
                <w:ilvl w:val="0"/>
                <w:numId w:val="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nazwy</w:t>
            </w:r>
            <w:r w:rsidR="00065232" w:rsidRPr="00D21F0C">
              <w:rPr>
                <w:sz w:val="20"/>
                <w:szCs w:val="20"/>
              </w:rPr>
              <w:t xml:space="preserve"> kwas</w:t>
            </w:r>
            <w:r>
              <w:rPr>
                <w:sz w:val="20"/>
                <w:szCs w:val="20"/>
              </w:rPr>
              <w:t>u</w:t>
            </w:r>
            <w:r w:rsidR="00065232" w:rsidRPr="00D21F0C">
              <w:rPr>
                <w:sz w:val="20"/>
                <w:szCs w:val="20"/>
              </w:rPr>
              <w:t xml:space="preserve"> znając jego wzór z</w:t>
            </w:r>
            <w:r w:rsidR="00F16BAB">
              <w:rPr>
                <w:sz w:val="20"/>
                <w:szCs w:val="20"/>
              </w:rPr>
              <w:t> </w:t>
            </w:r>
            <w:r w:rsidR="00065232" w:rsidRPr="00D21F0C">
              <w:rPr>
                <w:sz w:val="20"/>
                <w:szCs w:val="20"/>
              </w:rPr>
              <w:t>uwzględnieniem wartościowości (C)</w:t>
            </w:r>
          </w:p>
        </w:tc>
        <w:tc>
          <w:tcPr>
            <w:tcW w:w="1560" w:type="dxa"/>
          </w:tcPr>
          <w:p w14:paraId="33A99C79" w14:textId="77777777" w:rsidR="009843C6" w:rsidRPr="00D21F0C" w:rsidRDefault="009843C6" w:rsidP="00D21F0C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Uczeń:</w:t>
            </w:r>
          </w:p>
          <w:p w14:paraId="0CE4A7F3" w14:textId="77777777" w:rsidR="00065232" w:rsidRPr="00D21F0C" w:rsidRDefault="009843C6" w:rsidP="00D21F0C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 xml:space="preserve">VI. 1) </w:t>
            </w:r>
            <w:r w:rsidR="006E0351" w:rsidRPr="00D21F0C">
              <w:rPr>
                <w:sz w:val="20"/>
                <w:szCs w:val="20"/>
              </w:rPr>
              <w:t xml:space="preserve">rozpoznaje wzory […] kwasów; zapisuje wzory sumaryczne […] kwasów: </w:t>
            </w:r>
            <w:r w:rsidR="00F16BAB" w:rsidRPr="00F16BAB">
              <w:rPr>
                <w:sz w:val="20"/>
                <w:szCs w:val="20"/>
              </w:rPr>
              <w:t>HCl, H</w:t>
            </w:r>
            <w:r w:rsidR="00F16BAB" w:rsidRPr="00F16BAB">
              <w:rPr>
                <w:sz w:val="20"/>
                <w:szCs w:val="20"/>
                <w:vertAlign w:val="subscript"/>
              </w:rPr>
              <w:t>2</w:t>
            </w:r>
            <w:r w:rsidR="00F16BAB" w:rsidRPr="00F16BAB">
              <w:rPr>
                <w:sz w:val="20"/>
                <w:szCs w:val="20"/>
              </w:rPr>
              <w:t>S, HNO</w:t>
            </w:r>
            <w:r w:rsidR="00F16BAB" w:rsidRPr="00F16BAB">
              <w:rPr>
                <w:sz w:val="20"/>
                <w:szCs w:val="20"/>
                <w:vertAlign w:val="subscript"/>
              </w:rPr>
              <w:t>3</w:t>
            </w:r>
            <w:r w:rsidR="00F16BAB" w:rsidRPr="00F16BAB">
              <w:rPr>
                <w:sz w:val="20"/>
                <w:szCs w:val="20"/>
              </w:rPr>
              <w:t>, H</w:t>
            </w:r>
            <w:r w:rsidR="00F16BAB" w:rsidRPr="00F16BAB">
              <w:rPr>
                <w:sz w:val="20"/>
                <w:szCs w:val="20"/>
                <w:vertAlign w:val="subscript"/>
              </w:rPr>
              <w:t>2</w:t>
            </w:r>
            <w:r w:rsidR="00F16BAB" w:rsidRPr="00F16BAB">
              <w:rPr>
                <w:sz w:val="20"/>
                <w:szCs w:val="20"/>
              </w:rPr>
              <w:t>SO</w:t>
            </w:r>
            <w:r w:rsidR="00F16BAB" w:rsidRPr="00F16BAB">
              <w:rPr>
                <w:sz w:val="20"/>
                <w:szCs w:val="20"/>
                <w:vertAlign w:val="subscript"/>
              </w:rPr>
              <w:t>3</w:t>
            </w:r>
            <w:r w:rsidR="00F16BAB" w:rsidRPr="00F16BAB">
              <w:rPr>
                <w:sz w:val="20"/>
                <w:szCs w:val="20"/>
              </w:rPr>
              <w:t>, H</w:t>
            </w:r>
            <w:r w:rsidR="00F16BAB" w:rsidRPr="00F16BAB">
              <w:rPr>
                <w:sz w:val="20"/>
                <w:szCs w:val="20"/>
                <w:vertAlign w:val="subscript"/>
              </w:rPr>
              <w:t>2</w:t>
            </w:r>
            <w:r w:rsidR="00F16BAB" w:rsidRPr="00F16BAB">
              <w:rPr>
                <w:sz w:val="20"/>
                <w:szCs w:val="20"/>
              </w:rPr>
              <w:t>SO</w:t>
            </w:r>
            <w:r w:rsidR="00F16BAB" w:rsidRPr="00F16BAB">
              <w:rPr>
                <w:sz w:val="20"/>
                <w:szCs w:val="20"/>
                <w:vertAlign w:val="subscript"/>
              </w:rPr>
              <w:t>4</w:t>
            </w:r>
            <w:r w:rsidR="00F16BAB" w:rsidRPr="00F16BAB">
              <w:rPr>
                <w:sz w:val="20"/>
                <w:szCs w:val="20"/>
              </w:rPr>
              <w:t>, H</w:t>
            </w:r>
            <w:r w:rsidR="00F16BAB" w:rsidRPr="00F16BAB">
              <w:rPr>
                <w:sz w:val="20"/>
                <w:szCs w:val="20"/>
                <w:vertAlign w:val="subscript"/>
              </w:rPr>
              <w:t>2</w:t>
            </w:r>
            <w:r w:rsidR="00F16BAB" w:rsidRPr="00F16BAB">
              <w:rPr>
                <w:sz w:val="20"/>
                <w:szCs w:val="20"/>
              </w:rPr>
              <w:t>CO</w:t>
            </w:r>
            <w:r w:rsidR="00F16BAB" w:rsidRPr="00F16BAB">
              <w:rPr>
                <w:sz w:val="20"/>
                <w:szCs w:val="20"/>
                <w:vertAlign w:val="subscript"/>
              </w:rPr>
              <w:t>3</w:t>
            </w:r>
            <w:r w:rsidR="00F16BAB" w:rsidRPr="00F16BAB">
              <w:rPr>
                <w:sz w:val="20"/>
                <w:szCs w:val="20"/>
              </w:rPr>
              <w:t>, H</w:t>
            </w:r>
            <w:r w:rsidR="00F16BAB" w:rsidRPr="00F16BAB">
              <w:rPr>
                <w:sz w:val="20"/>
                <w:szCs w:val="20"/>
                <w:vertAlign w:val="subscript"/>
              </w:rPr>
              <w:t>3</w:t>
            </w:r>
            <w:r w:rsidR="00F16BAB" w:rsidRPr="00F16BAB">
              <w:rPr>
                <w:sz w:val="20"/>
                <w:szCs w:val="20"/>
              </w:rPr>
              <w:t>PO</w:t>
            </w:r>
            <w:r w:rsidR="00F16BAB" w:rsidRPr="00F16BAB">
              <w:rPr>
                <w:sz w:val="20"/>
                <w:szCs w:val="20"/>
                <w:vertAlign w:val="subscript"/>
              </w:rPr>
              <w:t>4</w:t>
            </w:r>
            <w:r w:rsidR="006E0351" w:rsidRPr="00D21F0C">
              <w:rPr>
                <w:sz w:val="20"/>
                <w:szCs w:val="20"/>
              </w:rPr>
              <w:t xml:space="preserve"> oraz podaje ich nazwy</w:t>
            </w:r>
          </w:p>
        </w:tc>
      </w:tr>
      <w:tr w:rsidR="00065232" w:rsidRPr="0015541F" w14:paraId="6C533EA7" w14:textId="77777777" w:rsidTr="000E6EB3">
        <w:trPr>
          <w:trHeight w:val="707"/>
        </w:trPr>
        <w:tc>
          <w:tcPr>
            <w:tcW w:w="851" w:type="dxa"/>
            <w:tcMar>
              <w:top w:w="57" w:type="dxa"/>
              <w:bottom w:w="57" w:type="dxa"/>
            </w:tcMar>
          </w:tcPr>
          <w:p w14:paraId="4EFEBBD4" w14:textId="77777777" w:rsidR="00065232" w:rsidRPr="00D21F0C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lastRenderedPageBreak/>
              <w:t>2.</w:t>
            </w:r>
          </w:p>
          <w:p w14:paraId="1D7882FE" w14:textId="77777777" w:rsidR="00065232" w:rsidRPr="00D21F0C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3.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33460EFC" w14:textId="77777777" w:rsidR="00065232" w:rsidRPr="00D21F0C" w:rsidRDefault="00065232" w:rsidP="005C5DC8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Kwasy beztlenowe</w:t>
            </w:r>
          </w:p>
        </w:tc>
        <w:tc>
          <w:tcPr>
            <w:tcW w:w="1776" w:type="dxa"/>
          </w:tcPr>
          <w:p w14:paraId="21B9A2AE" w14:textId="77777777" w:rsidR="00065232" w:rsidRPr="00D21F0C" w:rsidRDefault="00F23DC9" w:rsidP="00D21F0C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Uczeń:</w:t>
            </w:r>
          </w:p>
          <w:p w14:paraId="69A2AB79" w14:textId="208B5C1C" w:rsidR="00F23DC9" w:rsidRPr="00D21F0C" w:rsidRDefault="00525375" w:rsidP="00235321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poznaje sposoby otrzymywania</w:t>
            </w:r>
            <w:r w:rsidR="00B15BDE">
              <w:rPr>
                <w:sz w:val="20"/>
                <w:szCs w:val="20"/>
              </w:rPr>
              <w:t xml:space="preserve"> kwasu chlorowodorowego i kwasu siarkowodorowego. Wyszukuje</w:t>
            </w:r>
            <w:r w:rsidR="00235321">
              <w:rPr>
                <w:sz w:val="20"/>
                <w:szCs w:val="20"/>
              </w:rPr>
              <w:t xml:space="preserve">, porządkuje, porównuje i prezentuje </w:t>
            </w:r>
            <w:r w:rsidR="00B15BDE">
              <w:rPr>
                <w:sz w:val="20"/>
                <w:szCs w:val="20"/>
              </w:rPr>
              <w:t>informacje o wł</w:t>
            </w:r>
            <w:r w:rsidRPr="00D21F0C">
              <w:rPr>
                <w:sz w:val="20"/>
                <w:szCs w:val="20"/>
              </w:rPr>
              <w:t>aściwości</w:t>
            </w:r>
            <w:r w:rsidR="00B15BDE">
              <w:rPr>
                <w:sz w:val="20"/>
                <w:szCs w:val="20"/>
              </w:rPr>
              <w:t>ach i wynikających z nich</w:t>
            </w:r>
            <w:r w:rsidR="00235321">
              <w:rPr>
                <w:sz w:val="20"/>
                <w:szCs w:val="20"/>
              </w:rPr>
              <w:t xml:space="preserve"> </w:t>
            </w:r>
            <w:r w:rsidR="00B15BDE">
              <w:rPr>
                <w:sz w:val="20"/>
                <w:szCs w:val="20"/>
              </w:rPr>
              <w:t xml:space="preserve">zastosowań </w:t>
            </w:r>
            <w:r w:rsidR="00235321">
              <w:rPr>
                <w:sz w:val="20"/>
                <w:szCs w:val="20"/>
              </w:rPr>
              <w:t xml:space="preserve"> kwasu</w:t>
            </w:r>
            <w:r w:rsidRPr="00D21F0C">
              <w:rPr>
                <w:sz w:val="20"/>
                <w:szCs w:val="20"/>
              </w:rPr>
              <w:t xml:space="preserve"> chlorowodorowego</w:t>
            </w:r>
            <w:r w:rsidR="00235321">
              <w:rPr>
                <w:sz w:val="20"/>
                <w:szCs w:val="20"/>
              </w:rPr>
              <w:t xml:space="preserve"> i kwasu </w:t>
            </w:r>
            <w:r w:rsidRPr="00D21F0C">
              <w:rPr>
                <w:sz w:val="20"/>
                <w:szCs w:val="20"/>
              </w:rPr>
              <w:t>siarkowodorowego.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20993EFD" w14:textId="77777777" w:rsidR="00065232" w:rsidRPr="00D21F0C" w:rsidRDefault="00065232" w:rsidP="00797D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2123751" w14:textId="77777777" w:rsidR="00065232" w:rsidRPr="00D21F0C" w:rsidRDefault="00065232" w:rsidP="00A44C35">
            <w:pPr>
              <w:pStyle w:val="Akapitzlist"/>
              <w:numPr>
                <w:ilvl w:val="0"/>
                <w:numId w:val="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wzory kwasów chlorowodorowego i siarkowodorowego</w:t>
            </w:r>
          </w:p>
          <w:p w14:paraId="7FE0FC3C" w14:textId="0E5DD7C7" w:rsidR="00065232" w:rsidRPr="00D21F0C" w:rsidRDefault="00065232" w:rsidP="00A44C35">
            <w:pPr>
              <w:pStyle w:val="Akapitzlist"/>
              <w:numPr>
                <w:ilvl w:val="0"/>
                <w:numId w:val="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otrzymywani</w:t>
            </w:r>
            <w:r w:rsidR="005863D5" w:rsidRPr="00D21F0C">
              <w:rPr>
                <w:sz w:val="20"/>
                <w:szCs w:val="20"/>
              </w:rPr>
              <w:t>e</w:t>
            </w:r>
            <w:r w:rsidRPr="00D21F0C">
              <w:rPr>
                <w:sz w:val="20"/>
                <w:szCs w:val="20"/>
              </w:rPr>
              <w:t xml:space="preserve"> </w:t>
            </w:r>
            <w:r w:rsidR="00A313F9">
              <w:rPr>
                <w:sz w:val="20"/>
                <w:szCs w:val="20"/>
              </w:rPr>
              <w:t>kwasu</w:t>
            </w:r>
            <w:r w:rsidR="00C26605" w:rsidRPr="00D21F0C">
              <w:rPr>
                <w:sz w:val="20"/>
                <w:szCs w:val="20"/>
              </w:rPr>
              <w:t xml:space="preserve"> </w:t>
            </w:r>
            <w:r w:rsidRPr="00D21F0C">
              <w:rPr>
                <w:sz w:val="20"/>
                <w:szCs w:val="20"/>
              </w:rPr>
              <w:t>chlorowodorow</w:t>
            </w:r>
            <w:r w:rsidR="005863D5" w:rsidRPr="00D21F0C">
              <w:rPr>
                <w:sz w:val="20"/>
                <w:szCs w:val="20"/>
              </w:rPr>
              <w:t>ego</w:t>
            </w:r>
          </w:p>
          <w:p w14:paraId="146627AF" w14:textId="77777777" w:rsidR="00065232" w:rsidRDefault="00065232" w:rsidP="00466A5C">
            <w:pPr>
              <w:pStyle w:val="Akapitzlist"/>
              <w:numPr>
                <w:ilvl w:val="0"/>
                <w:numId w:val="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równania reakcji otrzymywania kwas</w:t>
            </w:r>
            <w:r w:rsidR="00D21F0C" w:rsidRPr="00D21F0C">
              <w:rPr>
                <w:sz w:val="20"/>
                <w:szCs w:val="20"/>
              </w:rPr>
              <w:t>u</w:t>
            </w:r>
            <w:r w:rsidRPr="00D21F0C">
              <w:rPr>
                <w:sz w:val="20"/>
                <w:szCs w:val="20"/>
              </w:rPr>
              <w:t xml:space="preserve"> chlorowodorowego i</w:t>
            </w:r>
            <w:r w:rsidR="00C26605" w:rsidRPr="00D21F0C">
              <w:rPr>
                <w:sz w:val="20"/>
                <w:szCs w:val="20"/>
              </w:rPr>
              <w:t> </w:t>
            </w:r>
            <w:r w:rsidR="00D21F0C" w:rsidRPr="00D21F0C">
              <w:rPr>
                <w:sz w:val="20"/>
                <w:szCs w:val="20"/>
              </w:rPr>
              <w:t xml:space="preserve">kwasu </w:t>
            </w:r>
            <w:r w:rsidRPr="00D21F0C">
              <w:rPr>
                <w:sz w:val="20"/>
                <w:szCs w:val="20"/>
              </w:rPr>
              <w:t>siarkowodorowego</w:t>
            </w:r>
          </w:p>
          <w:p w14:paraId="7675AB32" w14:textId="77777777" w:rsidR="00D61545" w:rsidRPr="00D21F0C" w:rsidRDefault="00D61545" w:rsidP="00D61545">
            <w:pPr>
              <w:pStyle w:val="Akapitzlist"/>
              <w:numPr>
                <w:ilvl w:val="0"/>
                <w:numId w:val="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właściwości kwasu chlorowodorowego i kwasu siarkowodorowego</w:t>
            </w:r>
          </w:p>
          <w:p w14:paraId="1662AFA0" w14:textId="1B3598B9" w:rsidR="00D61545" w:rsidRPr="00466A5C" w:rsidRDefault="00D61545" w:rsidP="00D61545">
            <w:pPr>
              <w:pStyle w:val="Akapitzlist"/>
              <w:numPr>
                <w:ilvl w:val="0"/>
                <w:numId w:val="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zastosowania kwasu chlorowodorowego i kwasu siarkowodorowego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62F83A88" w14:textId="77777777" w:rsidR="0001495C" w:rsidRPr="00D21F0C" w:rsidRDefault="0001495C" w:rsidP="00D21F0C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D21F0C">
              <w:rPr>
                <w:spacing w:val="-2"/>
                <w:sz w:val="20"/>
                <w:szCs w:val="20"/>
              </w:rPr>
              <w:t>Uczeń:</w:t>
            </w:r>
          </w:p>
          <w:p w14:paraId="67EA5017" w14:textId="77777777" w:rsidR="00065232" w:rsidRPr="006371C2" w:rsidRDefault="00065232" w:rsidP="00A44C35">
            <w:pPr>
              <w:pStyle w:val="Akapitzlist"/>
              <w:numPr>
                <w:ilvl w:val="0"/>
                <w:numId w:val="5"/>
              </w:numPr>
              <w:spacing w:line="276" w:lineRule="auto"/>
              <w:ind w:left="142" w:hanging="142"/>
              <w:rPr>
                <w:b/>
                <w:bCs/>
                <w:spacing w:val="-2"/>
                <w:sz w:val="20"/>
                <w:szCs w:val="20"/>
              </w:rPr>
            </w:pPr>
            <w:r w:rsidRPr="00D21F0C">
              <w:rPr>
                <w:spacing w:val="-2"/>
                <w:sz w:val="20"/>
                <w:szCs w:val="20"/>
              </w:rPr>
              <w:t>wymienia zasady BHP dotyczące</w:t>
            </w:r>
            <w:r w:rsidRPr="00D21F0C">
              <w:rPr>
                <w:sz w:val="20"/>
                <w:szCs w:val="20"/>
              </w:rPr>
              <w:t xml:space="preserve"> </w:t>
            </w:r>
            <w:r w:rsidRPr="00D21F0C">
              <w:rPr>
                <w:spacing w:val="-3"/>
                <w:sz w:val="20"/>
                <w:szCs w:val="20"/>
              </w:rPr>
              <w:t xml:space="preserve">obchodzenia się </w:t>
            </w:r>
            <w:r w:rsidRPr="006371C2">
              <w:rPr>
                <w:spacing w:val="-3"/>
                <w:sz w:val="20"/>
                <w:szCs w:val="20"/>
              </w:rPr>
              <w:t>z kwasami (A)</w:t>
            </w:r>
          </w:p>
          <w:p w14:paraId="230F76A5" w14:textId="77777777" w:rsidR="00065232" w:rsidRPr="006371C2" w:rsidRDefault="00065232" w:rsidP="00A44C35">
            <w:pPr>
              <w:pStyle w:val="Akapitzlist"/>
              <w:numPr>
                <w:ilvl w:val="0"/>
                <w:numId w:val="5"/>
              </w:numPr>
              <w:spacing w:line="276" w:lineRule="auto"/>
              <w:ind w:left="142" w:hanging="142"/>
              <w:rPr>
                <w:bCs/>
                <w:spacing w:val="-2"/>
                <w:sz w:val="20"/>
                <w:szCs w:val="20"/>
              </w:rPr>
            </w:pPr>
            <w:r w:rsidRPr="006371C2">
              <w:rPr>
                <w:bCs/>
                <w:spacing w:val="-2"/>
                <w:sz w:val="20"/>
                <w:szCs w:val="20"/>
              </w:rPr>
              <w:t>zapisuje wz</w:t>
            </w:r>
            <w:r w:rsidR="00C26605" w:rsidRPr="006371C2">
              <w:rPr>
                <w:bCs/>
                <w:spacing w:val="-2"/>
                <w:sz w:val="20"/>
                <w:szCs w:val="20"/>
              </w:rPr>
              <w:t>ory</w:t>
            </w:r>
            <w:r w:rsidRPr="006371C2">
              <w:rPr>
                <w:bCs/>
                <w:spacing w:val="-2"/>
                <w:sz w:val="20"/>
                <w:szCs w:val="20"/>
              </w:rPr>
              <w:t xml:space="preserve"> kwas</w:t>
            </w:r>
            <w:r w:rsidR="00C26605" w:rsidRPr="006371C2">
              <w:rPr>
                <w:bCs/>
                <w:spacing w:val="-2"/>
                <w:sz w:val="20"/>
                <w:szCs w:val="20"/>
              </w:rPr>
              <w:t>ów</w:t>
            </w:r>
            <w:r w:rsidRPr="006371C2">
              <w:rPr>
                <w:bCs/>
                <w:spacing w:val="-2"/>
                <w:sz w:val="20"/>
                <w:szCs w:val="20"/>
              </w:rPr>
              <w:t xml:space="preserve"> chlorowodorowego</w:t>
            </w:r>
            <w:r w:rsidR="00C26605" w:rsidRPr="006371C2">
              <w:rPr>
                <w:bCs/>
                <w:spacing w:val="-2"/>
                <w:sz w:val="20"/>
                <w:szCs w:val="20"/>
              </w:rPr>
              <w:t xml:space="preserve"> i </w:t>
            </w:r>
            <w:r w:rsidRPr="006371C2">
              <w:rPr>
                <w:bCs/>
                <w:spacing w:val="-2"/>
                <w:sz w:val="20"/>
                <w:szCs w:val="20"/>
              </w:rPr>
              <w:t>siarkowodorowego (</w:t>
            </w:r>
            <w:r w:rsidR="006371C2" w:rsidRPr="006371C2">
              <w:rPr>
                <w:bCs/>
                <w:spacing w:val="-2"/>
                <w:sz w:val="20"/>
                <w:szCs w:val="20"/>
              </w:rPr>
              <w:t>C</w:t>
            </w:r>
            <w:r w:rsidRPr="006371C2">
              <w:rPr>
                <w:bCs/>
                <w:spacing w:val="-2"/>
                <w:sz w:val="20"/>
                <w:szCs w:val="20"/>
              </w:rPr>
              <w:t>)</w:t>
            </w:r>
          </w:p>
          <w:p w14:paraId="30D0E244" w14:textId="77777777" w:rsidR="00065232" w:rsidRDefault="00065232" w:rsidP="002C3FC5">
            <w:pPr>
              <w:pStyle w:val="Akapitzlist"/>
              <w:numPr>
                <w:ilvl w:val="0"/>
                <w:numId w:val="5"/>
              </w:numPr>
              <w:spacing w:line="276" w:lineRule="auto"/>
              <w:ind w:left="142" w:hanging="142"/>
              <w:rPr>
                <w:bCs/>
                <w:spacing w:val="-2"/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>wskazuje wodór i resztę kwasową w kwas</w:t>
            </w:r>
            <w:r w:rsidR="00C26605" w:rsidRPr="00D21F0C">
              <w:rPr>
                <w:bCs/>
                <w:spacing w:val="-2"/>
                <w:sz w:val="20"/>
                <w:szCs w:val="20"/>
              </w:rPr>
              <w:t>ach</w:t>
            </w:r>
            <w:r w:rsidRPr="00D21F0C">
              <w:rPr>
                <w:bCs/>
                <w:spacing w:val="-2"/>
                <w:sz w:val="20"/>
                <w:szCs w:val="20"/>
              </w:rPr>
              <w:t xml:space="preserve"> chlorowodorowym</w:t>
            </w:r>
            <w:r w:rsidR="00C26605" w:rsidRPr="00D21F0C">
              <w:rPr>
                <w:bCs/>
                <w:spacing w:val="-2"/>
                <w:sz w:val="20"/>
                <w:szCs w:val="20"/>
              </w:rPr>
              <w:t xml:space="preserve"> i</w:t>
            </w:r>
            <w:r w:rsidR="00797D71">
              <w:rPr>
                <w:bCs/>
                <w:spacing w:val="-2"/>
                <w:sz w:val="20"/>
                <w:szCs w:val="20"/>
              </w:rPr>
              <w:t> </w:t>
            </w:r>
            <w:r w:rsidRPr="00D21F0C">
              <w:rPr>
                <w:bCs/>
                <w:spacing w:val="-2"/>
                <w:sz w:val="20"/>
                <w:szCs w:val="20"/>
              </w:rPr>
              <w:t>siarkowodorowym (B)</w:t>
            </w:r>
          </w:p>
          <w:p w14:paraId="1917403D" w14:textId="77777777" w:rsidR="00153E7D" w:rsidRDefault="00153E7D" w:rsidP="00153E7D">
            <w:pPr>
              <w:pStyle w:val="Akapitzlist"/>
              <w:numPr>
                <w:ilvl w:val="0"/>
                <w:numId w:val="5"/>
              </w:numPr>
              <w:spacing w:line="276" w:lineRule="auto"/>
              <w:ind w:left="142" w:hanging="142"/>
              <w:rPr>
                <w:bCs/>
                <w:spacing w:val="-2"/>
                <w:sz w:val="20"/>
                <w:szCs w:val="20"/>
              </w:rPr>
            </w:pPr>
            <w:r w:rsidRPr="00153E7D">
              <w:rPr>
                <w:bCs/>
                <w:spacing w:val="-2"/>
                <w:sz w:val="20"/>
                <w:szCs w:val="20"/>
              </w:rPr>
              <w:t>zapisuje równanie reakcji otrzymywania kwasu chlorowodorowego (C)</w:t>
            </w:r>
          </w:p>
          <w:p w14:paraId="3B96DE23" w14:textId="77777777" w:rsidR="00A81DC3" w:rsidRPr="00A81DC3" w:rsidRDefault="00A81DC3" w:rsidP="00A81DC3">
            <w:pPr>
              <w:pStyle w:val="Akapitzlist"/>
              <w:numPr>
                <w:ilvl w:val="0"/>
                <w:numId w:val="5"/>
              </w:numPr>
              <w:spacing w:line="276" w:lineRule="auto"/>
              <w:ind w:left="142" w:hanging="142"/>
              <w:rPr>
                <w:bCs/>
                <w:spacing w:val="-2"/>
                <w:sz w:val="20"/>
                <w:szCs w:val="20"/>
              </w:rPr>
            </w:pPr>
            <w:r w:rsidRPr="00A81DC3">
              <w:rPr>
                <w:bCs/>
                <w:spacing w:val="-2"/>
                <w:sz w:val="20"/>
                <w:szCs w:val="20"/>
              </w:rPr>
              <w:t>zapisuje równanie reakcji otrzymywania kwasu siarkowodorowego (C)</w:t>
            </w:r>
          </w:p>
          <w:p w14:paraId="60FFAAC6" w14:textId="693E60DF" w:rsidR="00A81DC3" w:rsidRPr="00153E7D" w:rsidRDefault="00A81DC3" w:rsidP="00A81DC3">
            <w:pPr>
              <w:pStyle w:val="Akapitzlist"/>
              <w:spacing w:line="276" w:lineRule="auto"/>
              <w:ind w:left="142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4B474944" w14:textId="77777777" w:rsidR="0001495C" w:rsidRPr="00D21F0C" w:rsidRDefault="0001495C" w:rsidP="00D21F0C">
            <w:pPr>
              <w:spacing w:line="276" w:lineRule="auto"/>
              <w:rPr>
                <w:bCs/>
                <w:spacing w:val="-2"/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>Uczeń:</w:t>
            </w:r>
          </w:p>
          <w:p w14:paraId="08D29FA8" w14:textId="77777777" w:rsidR="00065232" w:rsidRPr="00D21F0C" w:rsidRDefault="00065232" w:rsidP="00A44C35">
            <w:pPr>
              <w:pStyle w:val="Akapitzlist"/>
              <w:numPr>
                <w:ilvl w:val="0"/>
                <w:numId w:val="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>rozróżnia kwasy od innych substancji za pomocą wskaźników (C)</w:t>
            </w:r>
          </w:p>
          <w:p w14:paraId="13439D5E" w14:textId="77777777" w:rsidR="00065232" w:rsidRPr="00D21F0C" w:rsidRDefault="00065232" w:rsidP="00A44C35">
            <w:pPr>
              <w:pStyle w:val="Akapitzlist"/>
              <w:numPr>
                <w:ilvl w:val="0"/>
                <w:numId w:val="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21F0C">
              <w:rPr>
                <w:spacing w:val="-1"/>
                <w:sz w:val="20"/>
                <w:szCs w:val="20"/>
              </w:rPr>
              <w:t>wyjaśnia, dlaczego podczas pracy</w:t>
            </w:r>
            <w:r w:rsidRPr="00D21F0C">
              <w:rPr>
                <w:sz w:val="20"/>
                <w:szCs w:val="20"/>
              </w:rPr>
              <w:t xml:space="preserve"> </w:t>
            </w:r>
            <w:r w:rsidRPr="00D21F0C">
              <w:rPr>
                <w:spacing w:val="-3"/>
                <w:sz w:val="20"/>
                <w:szCs w:val="20"/>
              </w:rPr>
              <w:t>z kwasami należy</w:t>
            </w:r>
            <w:r w:rsidRPr="00D21F0C">
              <w:rPr>
                <w:sz w:val="20"/>
                <w:szCs w:val="20"/>
              </w:rPr>
              <w:t xml:space="preserve"> </w:t>
            </w:r>
            <w:r w:rsidRPr="00D21F0C">
              <w:rPr>
                <w:spacing w:val="-4"/>
                <w:sz w:val="20"/>
                <w:szCs w:val="20"/>
              </w:rPr>
              <w:t>zachować szczególną ostrożność</w:t>
            </w:r>
            <w:r w:rsidR="00F0752D">
              <w:rPr>
                <w:spacing w:val="-4"/>
                <w:sz w:val="20"/>
                <w:szCs w:val="20"/>
              </w:rPr>
              <w:t> </w:t>
            </w:r>
            <w:r w:rsidRPr="00D21F0C">
              <w:rPr>
                <w:spacing w:val="-4"/>
                <w:sz w:val="20"/>
                <w:szCs w:val="20"/>
              </w:rPr>
              <w:t>(C)</w:t>
            </w:r>
          </w:p>
          <w:p w14:paraId="1B16FCEA" w14:textId="77777777" w:rsidR="00065232" w:rsidRPr="00D21F0C" w:rsidRDefault="00065232" w:rsidP="00A44C35">
            <w:pPr>
              <w:pStyle w:val="Akapitzlist"/>
              <w:numPr>
                <w:ilvl w:val="0"/>
                <w:numId w:val="7"/>
              </w:numPr>
              <w:spacing w:line="276" w:lineRule="auto"/>
              <w:ind w:left="142" w:hanging="142"/>
              <w:rPr>
                <w:spacing w:val="-4"/>
                <w:sz w:val="20"/>
                <w:szCs w:val="20"/>
              </w:rPr>
            </w:pPr>
            <w:r w:rsidRPr="00D21F0C">
              <w:rPr>
                <w:spacing w:val="-1"/>
                <w:sz w:val="20"/>
                <w:szCs w:val="20"/>
              </w:rPr>
              <w:t>opisuje doświadczenie otrzymywania kwasu chlorowodorowego</w:t>
            </w:r>
            <w:r w:rsidRPr="00D21F0C">
              <w:rPr>
                <w:sz w:val="20"/>
                <w:szCs w:val="20"/>
              </w:rPr>
              <w:t xml:space="preserve"> </w:t>
            </w:r>
            <w:r w:rsidRPr="00D21F0C">
              <w:rPr>
                <w:spacing w:val="-3"/>
                <w:sz w:val="20"/>
                <w:szCs w:val="20"/>
              </w:rPr>
              <w:t xml:space="preserve">przeprowadzone na lekcji </w:t>
            </w:r>
            <w:r w:rsidRPr="00D21F0C">
              <w:rPr>
                <w:spacing w:val="-4"/>
                <w:sz w:val="20"/>
                <w:szCs w:val="20"/>
              </w:rPr>
              <w:t>(schemat, obserwacje, wniosek) (C)</w:t>
            </w:r>
          </w:p>
          <w:p w14:paraId="53111D92" w14:textId="77777777" w:rsidR="00065232" w:rsidRPr="00D21F0C" w:rsidRDefault="00065232" w:rsidP="00A44C35">
            <w:pPr>
              <w:pStyle w:val="Akapitzlist"/>
              <w:numPr>
                <w:ilvl w:val="0"/>
                <w:numId w:val="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projektuje i opisuje doświadczenie, w którego wyniku można otrzymać kwas beztlenowy (D)</w:t>
            </w:r>
          </w:p>
          <w:p w14:paraId="1DB1D6CC" w14:textId="77777777" w:rsidR="00065232" w:rsidRPr="002C3FC5" w:rsidRDefault="00065232" w:rsidP="00A44C35">
            <w:pPr>
              <w:pStyle w:val="Akapitzlist"/>
              <w:numPr>
                <w:ilvl w:val="0"/>
                <w:numId w:val="7"/>
              </w:numPr>
              <w:spacing w:line="276" w:lineRule="auto"/>
              <w:ind w:left="142" w:hanging="142"/>
              <w:rPr>
                <w:b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zapisuje równanie reakcji otrzymywania wskazanego kwasu beztlenowego (D)</w:t>
            </w:r>
          </w:p>
          <w:p w14:paraId="52A85E07" w14:textId="629A8331" w:rsidR="002C3FC5" w:rsidRPr="00D21F0C" w:rsidRDefault="002C3FC5" w:rsidP="00A44C35">
            <w:pPr>
              <w:pStyle w:val="Akapitzlist"/>
              <w:numPr>
                <w:ilvl w:val="0"/>
                <w:numId w:val="7"/>
              </w:numPr>
              <w:spacing w:line="276" w:lineRule="auto"/>
              <w:ind w:left="142" w:hanging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wyszukuje, porządkuje, porównuje i prezentuje informacje o wł</w:t>
            </w:r>
            <w:r w:rsidRPr="00D21F0C">
              <w:rPr>
                <w:sz w:val="20"/>
                <w:szCs w:val="20"/>
              </w:rPr>
              <w:t>aściwości</w:t>
            </w:r>
            <w:r>
              <w:rPr>
                <w:sz w:val="20"/>
                <w:szCs w:val="20"/>
              </w:rPr>
              <w:t xml:space="preserve">ach i wynikających z nich zastosowań </w:t>
            </w:r>
            <w:r w:rsidRPr="00D21F0C">
              <w:rPr>
                <w:sz w:val="20"/>
                <w:szCs w:val="20"/>
              </w:rPr>
              <w:t xml:space="preserve"> kwasó</w:t>
            </w:r>
            <w:r>
              <w:rPr>
                <w:sz w:val="20"/>
                <w:szCs w:val="20"/>
              </w:rPr>
              <w:t xml:space="preserve">w chlorowodorowego </w:t>
            </w:r>
            <w:r w:rsidRPr="00D21F0C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 siarkowodorowego (D)</w:t>
            </w:r>
          </w:p>
        </w:tc>
        <w:tc>
          <w:tcPr>
            <w:tcW w:w="1560" w:type="dxa"/>
          </w:tcPr>
          <w:p w14:paraId="202C1347" w14:textId="77777777" w:rsidR="008972DC" w:rsidRDefault="008972DC" w:rsidP="008972D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Uczeń: </w:t>
            </w:r>
          </w:p>
          <w:p w14:paraId="55EC5160" w14:textId="77777777" w:rsidR="008972DC" w:rsidRPr="00D21F0C" w:rsidRDefault="008972DC" w:rsidP="008972DC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VI. 1) rozpoznaje wzory […] kwasów; zapisuje wzory sumaryczne […] kwasów: HCl, H</w:t>
            </w:r>
            <w:r w:rsidRPr="00F16BAB">
              <w:rPr>
                <w:sz w:val="20"/>
                <w:szCs w:val="20"/>
                <w:vertAlign w:val="subscript"/>
              </w:rPr>
              <w:t>2</w:t>
            </w:r>
            <w:r w:rsidRPr="00D21F0C">
              <w:rPr>
                <w:sz w:val="20"/>
                <w:szCs w:val="20"/>
              </w:rPr>
              <w:t xml:space="preserve">S […] oraz podaje ich nazwy </w:t>
            </w:r>
          </w:p>
          <w:p w14:paraId="65FAADC2" w14:textId="77777777" w:rsidR="008972DC" w:rsidRPr="00D21F0C" w:rsidRDefault="008972DC" w:rsidP="008972DC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VI. 2) projektuje i</w:t>
            </w:r>
            <w:r>
              <w:rPr>
                <w:sz w:val="20"/>
                <w:szCs w:val="20"/>
              </w:rPr>
              <w:t> </w:t>
            </w:r>
            <w:r w:rsidRPr="00D21F0C">
              <w:rPr>
                <w:sz w:val="20"/>
                <w:szCs w:val="20"/>
              </w:rPr>
              <w:t>przeprowadza doświadczenia, w</w:t>
            </w:r>
            <w:r>
              <w:rPr>
                <w:sz w:val="20"/>
                <w:szCs w:val="20"/>
              </w:rPr>
              <w:t> </w:t>
            </w:r>
            <w:r w:rsidRPr="00D21F0C">
              <w:rPr>
                <w:sz w:val="20"/>
                <w:szCs w:val="20"/>
              </w:rPr>
              <w:t>wyniku których można otrzym</w:t>
            </w:r>
            <w:r>
              <w:rPr>
                <w:sz w:val="20"/>
                <w:szCs w:val="20"/>
              </w:rPr>
              <w:t>ać […] kwas beztlenowy […] (</w:t>
            </w:r>
            <w:r w:rsidRPr="00D21F0C">
              <w:rPr>
                <w:sz w:val="20"/>
                <w:szCs w:val="20"/>
              </w:rPr>
              <w:t>[…] HCl […]); zapisuje odpowiednie równania reakcji w</w:t>
            </w:r>
            <w:r>
              <w:rPr>
                <w:sz w:val="20"/>
                <w:szCs w:val="20"/>
              </w:rPr>
              <w:t> </w:t>
            </w:r>
            <w:r w:rsidRPr="00D21F0C">
              <w:rPr>
                <w:sz w:val="20"/>
                <w:szCs w:val="20"/>
              </w:rPr>
              <w:t>formie cząsteczkowej</w:t>
            </w:r>
          </w:p>
          <w:p w14:paraId="5CE8DC2B" w14:textId="0EB062B4" w:rsidR="006E0351" w:rsidRPr="00D21F0C" w:rsidRDefault="008972DC" w:rsidP="008972DC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 xml:space="preserve">VI. 3) </w:t>
            </w:r>
            <w:r>
              <w:rPr>
                <w:sz w:val="20"/>
                <w:szCs w:val="20"/>
              </w:rPr>
              <w:t>wyszukuje, porządkuje i prezentuje informacje o właściwościach i wynikających z nich zastosowań</w:t>
            </w:r>
            <w:r w:rsidRPr="00D21F0C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niektórych […] </w:t>
            </w:r>
            <w:r w:rsidRPr="00D21F0C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kwasów (np. […] HCl […])</w:t>
            </w:r>
          </w:p>
        </w:tc>
      </w:tr>
      <w:tr w:rsidR="00065232" w:rsidRPr="0015541F" w14:paraId="79046774" w14:textId="77777777" w:rsidTr="000E6EB3">
        <w:trPr>
          <w:trHeight w:val="1433"/>
        </w:trPr>
        <w:tc>
          <w:tcPr>
            <w:tcW w:w="851" w:type="dxa"/>
            <w:tcMar>
              <w:top w:w="57" w:type="dxa"/>
              <w:bottom w:w="57" w:type="dxa"/>
            </w:tcMar>
          </w:tcPr>
          <w:p w14:paraId="50976F20" w14:textId="77777777" w:rsidR="00797D71" w:rsidRDefault="00797D71" w:rsidP="000442BA">
            <w:pPr>
              <w:spacing w:line="276" w:lineRule="auto"/>
              <w:ind w:right="-10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  <w:p w14:paraId="3C6C6806" w14:textId="77777777" w:rsidR="00B15BDE" w:rsidRDefault="00B15BDE" w:rsidP="000442B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14:paraId="5C8EEC2D" w14:textId="4CA04B0F" w:rsidR="00065232" w:rsidRPr="00D21F0C" w:rsidRDefault="00065232" w:rsidP="000442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5.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7207541C" w14:textId="17CC3C41" w:rsidR="00065232" w:rsidRPr="00D21F0C" w:rsidRDefault="00466A5C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Kwas siarkowy(IV) i </w:t>
            </w:r>
            <w:r w:rsidR="00B15BDE" w:rsidRPr="00B15BDE">
              <w:rPr>
                <w:sz w:val="20"/>
                <w:szCs w:val="20"/>
              </w:rPr>
              <w:t>kwas siarkowy(VI) – kwasy tlenowe siarki</w:t>
            </w:r>
          </w:p>
        </w:tc>
        <w:tc>
          <w:tcPr>
            <w:tcW w:w="1776" w:type="dxa"/>
          </w:tcPr>
          <w:p w14:paraId="1E32A73E" w14:textId="77777777" w:rsidR="00065232" w:rsidRPr="00D21F0C" w:rsidRDefault="00525375" w:rsidP="002648D2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Uczeń:</w:t>
            </w:r>
          </w:p>
          <w:p w14:paraId="1846ACC0" w14:textId="577DC7BC" w:rsidR="00525375" w:rsidRPr="00D21F0C" w:rsidRDefault="00525375" w:rsidP="00F90F9A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poznaje sposoby otrzymywania</w:t>
            </w:r>
            <w:r w:rsidR="00B15BDE">
              <w:rPr>
                <w:sz w:val="20"/>
                <w:szCs w:val="20"/>
              </w:rPr>
              <w:t xml:space="preserve"> kwasów siarkowego(IV) i</w:t>
            </w:r>
            <w:r w:rsidR="000442BA">
              <w:rPr>
                <w:sz w:val="20"/>
                <w:szCs w:val="20"/>
              </w:rPr>
              <w:t> </w:t>
            </w:r>
            <w:r w:rsidR="00B15BDE">
              <w:rPr>
                <w:sz w:val="20"/>
                <w:szCs w:val="20"/>
              </w:rPr>
              <w:t>siarkowego(VI). Wyszukuje</w:t>
            </w:r>
            <w:r w:rsidRPr="00D21F0C">
              <w:rPr>
                <w:sz w:val="20"/>
                <w:szCs w:val="20"/>
              </w:rPr>
              <w:t>,</w:t>
            </w:r>
            <w:r w:rsidR="00B15BDE">
              <w:rPr>
                <w:sz w:val="20"/>
                <w:szCs w:val="20"/>
              </w:rPr>
              <w:t xml:space="preserve"> porządkuje, porównuje i</w:t>
            </w:r>
            <w:r w:rsidR="00B67E48">
              <w:rPr>
                <w:sz w:val="20"/>
                <w:szCs w:val="20"/>
              </w:rPr>
              <w:t> </w:t>
            </w:r>
            <w:r w:rsidR="00B15BDE">
              <w:rPr>
                <w:sz w:val="20"/>
                <w:szCs w:val="20"/>
              </w:rPr>
              <w:t>prezentuje informacje o</w:t>
            </w:r>
            <w:r w:rsidR="00466A5C">
              <w:rPr>
                <w:sz w:val="20"/>
                <w:szCs w:val="20"/>
              </w:rPr>
              <w:t> </w:t>
            </w:r>
            <w:r w:rsidRPr="00D21F0C">
              <w:rPr>
                <w:sz w:val="20"/>
                <w:szCs w:val="20"/>
              </w:rPr>
              <w:t>właściwości</w:t>
            </w:r>
            <w:r w:rsidR="00B15BDE">
              <w:rPr>
                <w:sz w:val="20"/>
                <w:szCs w:val="20"/>
              </w:rPr>
              <w:t>ach i</w:t>
            </w:r>
            <w:r w:rsidR="000442BA">
              <w:rPr>
                <w:sz w:val="20"/>
                <w:szCs w:val="20"/>
              </w:rPr>
              <w:t> </w:t>
            </w:r>
            <w:r w:rsidR="00B15BDE">
              <w:rPr>
                <w:sz w:val="20"/>
                <w:szCs w:val="20"/>
              </w:rPr>
              <w:t xml:space="preserve">wynikających </w:t>
            </w:r>
            <w:r w:rsidR="00F90F9A">
              <w:rPr>
                <w:sz w:val="20"/>
                <w:szCs w:val="20"/>
              </w:rPr>
              <w:t>z</w:t>
            </w:r>
            <w:r w:rsidR="000442BA">
              <w:rPr>
                <w:sz w:val="20"/>
                <w:szCs w:val="20"/>
              </w:rPr>
              <w:t> </w:t>
            </w:r>
            <w:r w:rsidR="00F90F9A">
              <w:rPr>
                <w:sz w:val="20"/>
                <w:szCs w:val="20"/>
              </w:rPr>
              <w:t xml:space="preserve">nich </w:t>
            </w:r>
            <w:r w:rsidRPr="00D21F0C">
              <w:rPr>
                <w:sz w:val="20"/>
                <w:szCs w:val="20"/>
              </w:rPr>
              <w:t>zastosowa</w:t>
            </w:r>
            <w:r w:rsidR="00F90F9A">
              <w:rPr>
                <w:sz w:val="20"/>
                <w:szCs w:val="20"/>
              </w:rPr>
              <w:t>ń</w:t>
            </w:r>
            <w:r w:rsidRPr="00D21F0C">
              <w:rPr>
                <w:sz w:val="20"/>
                <w:szCs w:val="20"/>
              </w:rPr>
              <w:t xml:space="preserve"> kwasów siarkowego(</w:t>
            </w:r>
            <w:r w:rsidR="00F90F9A">
              <w:rPr>
                <w:sz w:val="20"/>
                <w:szCs w:val="20"/>
              </w:rPr>
              <w:t>I</w:t>
            </w:r>
            <w:r w:rsidRPr="00D21F0C">
              <w:rPr>
                <w:sz w:val="20"/>
                <w:szCs w:val="20"/>
              </w:rPr>
              <w:t>V) i</w:t>
            </w:r>
            <w:r w:rsidR="00797D71">
              <w:rPr>
                <w:sz w:val="20"/>
                <w:szCs w:val="20"/>
              </w:rPr>
              <w:t> </w:t>
            </w:r>
            <w:r w:rsidR="00F90F9A">
              <w:rPr>
                <w:sz w:val="20"/>
                <w:szCs w:val="20"/>
              </w:rPr>
              <w:t>siarkowego(</w:t>
            </w:r>
            <w:r w:rsidRPr="00D21F0C">
              <w:rPr>
                <w:sz w:val="20"/>
                <w:szCs w:val="20"/>
              </w:rPr>
              <w:t>V</w:t>
            </w:r>
            <w:r w:rsidR="00F90F9A">
              <w:rPr>
                <w:sz w:val="20"/>
                <w:szCs w:val="20"/>
              </w:rPr>
              <w:t>I</w:t>
            </w:r>
            <w:r w:rsidRPr="00D21F0C">
              <w:rPr>
                <w:sz w:val="20"/>
                <w:szCs w:val="20"/>
              </w:rPr>
              <w:t>).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6A5DF034" w14:textId="77777777" w:rsidR="00065232" w:rsidRPr="00D21F0C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0D4EC69" w14:textId="5D426288" w:rsidR="00065232" w:rsidRPr="00553DAD" w:rsidRDefault="00065232" w:rsidP="00A44C35">
            <w:pPr>
              <w:pStyle w:val="Akapitzlist"/>
              <w:numPr>
                <w:ilvl w:val="0"/>
                <w:numId w:val="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53DAD">
              <w:rPr>
                <w:sz w:val="20"/>
                <w:szCs w:val="20"/>
              </w:rPr>
              <w:t>wzory kwasu siarkowego</w:t>
            </w:r>
            <w:r w:rsidR="002C3FC5" w:rsidRPr="00553DAD">
              <w:rPr>
                <w:sz w:val="20"/>
                <w:szCs w:val="20"/>
              </w:rPr>
              <w:t>(</w:t>
            </w:r>
            <w:r w:rsidRPr="00553DAD">
              <w:rPr>
                <w:sz w:val="20"/>
                <w:szCs w:val="20"/>
              </w:rPr>
              <w:t>I</w:t>
            </w:r>
            <w:r w:rsidR="00466A5C">
              <w:rPr>
                <w:sz w:val="20"/>
                <w:szCs w:val="20"/>
              </w:rPr>
              <w:t>V) i </w:t>
            </w:r>
            <w:r w:rsidR="002C3FC5" w:rsidRPr="00553DAD">
              <w:rPr>
                <w:sz w:val="20"/>
                <w:szCs w:val="20"/>
              </w:rPr>
              <w:t>kwasu siarkowego(VI</w:t>
            </w:r>
            <w:r w:rsidRPr="00553DAD">
              <w:rPr>
                <w:sz w:val="20"/>
                <w:szCs w:val="20"/>
              </w:rPr>
              <w:t>)</w:t>
            </w:r>
          </w:p>
          <w:p w14:paraId="737E32BC" w14:textId="13F5E6B7" w:rsidR="00065232" w:rsidRPr="00553DAD" w:rsidRDefault="00065232" w:rsidP="00A44C35">
            <w:pPr>
              <w:pStyle w:val="Akapitzlist"/>
              <w:numPr>
                <w:ilvl w:val="0"/>
                <w:numId w:val="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53DAD">
              <w:rPr>
                <w:sz w:val="20"/>
                <w:szCs w:val="20"/>
              </w:rPr>
              <w:t>budow</w:t>
            </w:r>
            <w:r w:rsidR="002C3FC5" w:rsidRPr="00553DAD">
              <w:rPr>
                <w:sz w:val="20"/>
                <w:szCs w:val="20"/>
              </w:rPr>
              <w:t>a cząsteczk</w:t>
            </w:r>
            <w:r w:rsidR="00553DAD" w:rsidRPr="00553DAD">
              <w:rPr>
                <w:sz w:val="20"/>
                <w:szCs w:val="20"/>
              </w:rPr>
              <w:t>i kwasu siarkowego(IV) i </w:t>
            </w:r>
            <w:r w:rsidR="002C3FC5" w:rsidRPr="00553DAD">
              <w:rPr>
                <w:sz w:val="20"/>
                <w:szCs w:val="20"/>
              </w:rPr>
              <w:t>kwasu siarkowego(VI</w:t>
            </w:r>
            <w:r w:rsidRPr="00553DAD">
              <w:rPr>
                <w:sz w:val="20"/>
                <w:szCs w:val="20"/>
              </w:rPr>
              <w:t>)</w:t>
            </w:r>
          </w:p>
          <w:p w14:paraId="4B6D5826" w14:textId="67AA4025" w:rsidR="00065232" w:rsidRPr="00553DAD" w:rsidRDefault="002C3FC5" w:rsidP="00A44C35">
            <w:pPr>
              <w:pStyle w:val="Akapitzlist"/>
              <w:numPr>
                <w:ilvl w:val="0"/>
                <w:numId w:val="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53DAD">
              <w:rPr>
                <w:sz w:val="20"/>
                <w:szCs w:val="20"/>
              </w:rPr>
              <w:t>kwas siarkowy(</w:t>
            </w:r>
            <w:r w:rsidR="00065232" w:rsidRPr="00553DAD">
              <w:rPr>
                <w:sz w:val="20"/>
                <w:szCs w:val="20"/>
              </w:rPr>
              <w:t>I</w:t>
            </w:r>
            <w:r w:rsidRPr="00553DAD">
              <w:rPr>
                <w:sz w:val="20"/>
                <w:szCs w:val="20"/>
              </w:rPr>
              <w:t>V</w:t>
            </w:r>
            <w:r w:rsidR="00065232" w:rsidRPr="00553DAD">
              <w:rPr>
                <w:sz w:val="20"/>
                <w:szCs w:val="20"/>
              </w:rPr>
              <w:t>) i</w:t>
            </w:r>
            <w:r w:rsidR="00E50E55" w:rsidRPr="00553DAD">
              <w:rPr>
                <w:sz w:val="20"/>
                <w:szCs w:val="20"/>
              </w:rPr>
              <w:t> </w:t>
            </w:r>
            <w:r w:rsidR="00065232" w:rsidRPr="00553DAD">
              <w:rPr>
                <w:sz w:val="20"/>
                <w:szCs w:val="20"/>
              </w:rPr>
              <w:t>kwas siarkowy(</w:t>
            </w:r>
            <w:r w:rsidRPr="00553DAD">
              <w:rPr>
                <w:sz w:val="20"/>
                <w:szCs w:val="20"/>
              </w:rPr>
              <w:t>V</w:t>
            </w:r>
            <w:r w:rsidR="00065232" w:rsidRPr="00553DAD">
              <w:rPr>
                <w:sz w:val="20"/>
                <w:szCs w:val="20"/>
              </w:rPr>
              <w:t>I) jako przykłady kwasów tlenowych</w:t>
            </w:r>
          </w:p>
          <w:p w14:paraId="4B19F0D7" w14:textId="156B047A" w:rsidR="00065232" w:rsidRPr="00553DAD" w:rsidRDefault="0008236E" w:rsidP="00A44C35">
            <w:pPr>
              <w:pStyle w:val="Akapitzlist"/>
              <w:numPr>
                <w:ilvl w:val="0"/>
                <w:numId w:val="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53DAD">
              <w:rPr>
                <w:sz w:val="20"/>
                <w:szCs w:val="20"/>
              </w:rPr>
              <w:t>równania reakcji otrzymywania kwasu si</w:t>
            </w:r>
            <w:r w:rsidR="00797D71" w:rsidRPr="00553DAD">
              <w:rPr>
                <w:sz w:val="20"/>
                <w:szCs w:val="20"/>
              </w:rPr>
              <w:t>a</w:t>
            </w:r>
            <w:r w:rsidR="002C3FC5" w:rsidRPr="00553DAD">
              <w:rPr>
                <w:sz w:val="20"/>
                <w:szCs w:val="20"/>
              </w:rPr>
              <w:t>rkowego(IV</w:t>
            </w:r>
            <w:r w:rsidR="00E50E55" w:rsidRPr="00553DAD">
              <w:rPr>
                <w:sz w:val="20"/>
                <w:szCs w:val="20"/>
              </w:rPr>
              <w:t>) i </w:t>
            </w:r>
            <w:r w:rsidR="002C3FC5" w:rsidRPr="00553DAD">
              <w:rPr>
                <w:sz w:val="20"/>
                <w:szCs w:val="20"/>
              </w:rPr>
              <w:t>kwasu siarkowego(VI</w:t>
            </w:r>
            <w:r w:rsidRPr="00553DAD">
              <w:rPr>
                <w:sz w:val="20"/>
                <w:szCs w:val="20"/>
              </w:rPr>
              <w:t>)</w:t>
            </w:r>
          </w:p>
          <w:p w14:paraId="3D393A74" w14:textId="77777777" w:rsidR="00065232" w:rsidRPr="00553DAD" w:rsidRDefault="00065232" w:rsidP="00A44C35">
            <w:pPr>
              <w:pStyle w:val="Akapitzlist"/>
              <w:numPr>
                <w:ilvl w:val="0"/>
                <w:numId w:val="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53DAD">
              <w:rPr>
                <w:sz w:val="20"/>
                <w:szCs w:val="20"/>
              </w:rPr>
              <w:t xml:space="preserve">pojęcie </w:t>
            </w:r>
            <w:r w:rsidRPr="00553DAD">
              <w:rPr>
                <w:i/>
                <w:sz w:val="20"/>
                <w:szCs w:val="20"/>
              </w:rPr>
              <w:t>tlenek kwasowy</w:t>
            </w:r>
          </w:p>
          <w:p w14:paraId="1E538F37" w14:textId="77777777" w:rsidR="00065232" w:rsidRDefault="00065232" w:rsidP="00466A5C">
            <w:pPr>
              <w:pStyle w:val="Akapitzlist"/>
              <w:numPr>
                <w:ilvl w:val="0"/>
                <w:numId w:val="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53DAD">
              <w:rPr>
                <w:sz w:val="20"/>
                <w:szCs w:val="20"/>
              </w:rPr>
              <w:t>zasada bezpiecznego rozcieńczania stężonego roztworu kwasu siarkowego(VI)</w:t>
            </w:r>
          </w:p>
          <w:p w14:paraId="2C77410D" w14:textId="75E5AACF" w:rsidR="00D61545" w:rsidRPr="00466A5C" w:rsidRDefault="00D61545" w:rsidP="00466A5C">
            <w:pPr>
              <w:pStyle w:val="Akapitzlist"/>
              <w:numPr>
                <w:ilvl w:val="0"/>
                <w:numId w:val="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właściwości i </w:t>
            </w:r>
            <w:r w:rsidRPr="00D21F0C">
              <w:rPr>
                <w:sz w:val="20"/>
                <w:szCs w:val="20"/>
              </w:rPr>
              <w:t>zastosowania</w:t>
            </w:r>
            <w:r>
              <w:rPr>
                <w:sz w:val="20"/>
                <w:szCs w:val="20"/>
              </w:rPr>
              <w:t xml:space="preserve"> kwasów </w:t>
            </w:r>
            <w:r>
              <w:rPr>
                <w:sz w:val="20"/>
                <w:szCs w:val="20"/>
              </w:rPr>
              <w:lastRenderedPageBreak/>
              <w:t>siarkowego(IV) i siarkowego(VI)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7607625E" w14:textId="0D1F930B" w:rsidR="00D21F0C" w:rsidRDefault="00D21F0C" w:rsidP="002648D2">
            <w:pPr>
              <w:spacing w:line="276" w:lineRule="auto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lastRenderedPageBreak/>
              <w:t>Uczeń:</w:t>
            </w:r>
          </w:p>
          <w:p w14:paraId="774FD5BE" w14:textId="25D17F53" w:rsidR="00692288" w:rsidRDefault="00692288" w:rsidP="00692288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 xml:space="preserve">wyjaśnia pojęcie </w:t>
            </w:r>
            <w:r w:rsidRPr="0008236E">
              <w:rPr>
                <w:i/>
                <w:spacing w:val="-3"/>
                <w:sz w:val="20"/>
                <w:szCs w:val="20"/>
              </w:rPr>
              <w:t>tlenek</w:t>
            </w:r>
            <w:r w:rsidRPr="00D21F0C">
              <w:rPr>
                <w:spacing w:val="-3"/>
                <w:sz w:val="20"/>
                <w:szCs w:val="20"/>
              </w:rPr>
              <w:t xml:space="preserve"> </w:t>
            </w:r>
            <w:r w:rsidRPr="0008236E">
              <w:rPr>
                <w:i/>
                <w:spacing w:val="-3"/>
                <w:sz w:val="20"/>
                <w:szCs w:val="20"/>
              </w:rPr>
              <w:t>kwasowy</w:t>
            </w:r>
            <w:r w:rsidRPr="00D21F0C">
              <w:rPr>
                <w:spacing w:val="-3"/>
                <w:sz w:val="20"/>
                <w:szCs w:val="20"/>
              </w:rPr>
              <w:t xml:space="preserve"> (B)</w:t>
            </w:r>
          </w:p>
          <w:p w14:paraId="710E5D2E" w14:textId="6F9B8D74" w:rsidR="000D2EEF" w:rsidRPr="000D2EEF" w:rsidRDefault="000D2EEF" w:rsidP="000D2EEF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wskazuje przykłady tlenków kwasowych (A)</w:t>
            </w:r>
          </w:p>
          <w:p w14:paraId="329E0995" w14:textId="1820D351" w:rsidR="00065232" w:rsidRPr="00D21F0C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wskazuje wodór i res</w:t>
            </w:r>
            <w:r w:rsidR="00692288">
              <w:rPr>
                <w:spacing w:val="-3"/>
                <w:sz w:val="20"/>
                <w:szCs w:val="20"/>
              </w:rPr>
              <w:t>ztę kwasową w kwasie siarkowym(</w:t>
            </w:r>
            <w:r w:rsidRPr="00D21F0C">
              <w:rPr>
                <w:spacing w:val="-3"/>
                <w:sz w:val="20"/>
                <w:szCs w:val="20"/>
              </w:rPr>
              <w:t>I</w:t>
            </w:r>
            <w:r w:rsidR="00692288">
              <w:rPr>
                <w:spacing w:val="-3"/>
                <w:sz w:val="20"/>
                <w:szCs w:val="20"/>
              </w:rPr>
              <w:t>V</w:t>
            </w:r>
            <w:r w:rsidRPr="00D21F0C">
              <w:rPr>
                <w:spacing w:val="-3"/>
                <w:sz w:val="20"/>
                <w:szCs w:val="20"/>
              </w:rPr>
              <w:t>) (B)</w:t>
            </w:r>
          </w:p>
          <w:p w14:paraId="43DDF8C8" w14:textId="4E4A05C3" w:rsidR="00065232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6371C2">
              <w:rPr>
                <w:spacing w:val="-3"/>
                <w:sz w:val="20"/>
                <w:szCs w:val="20"/>
              </w:rPr>
              <w:t>zapisuje wzór kwasu siarkowego(I</w:t>
            </w:r>
            <w:r w:rsidR="000D2EEF">
              <w:rPr>
                <w:spacing w:val="-3"/>
                <w:sz w:val="20"/>
                <w:szCs w:val="20"/>
              </w:rPr>
              <w:t>V</w:t>
            </w:r>
            <w:r w:rsidRPr="006371C2">
              <w:rPr>
                <w:spacing w:val="-3"/>
                <w:sz w:val="20"/>
                <w:szCs w:val="20"/>
              </w:rPr>
              <w:t>) (</w:t>
            </w:r>
            <w:r w:rsidR="006371C2" w:rsidRPr="006371C2">
              <w:rPr>
                <w:spacing w:val="-3"/>
                <w:sz w:val="20"/>
                <w:szCs w:val="20"/>
              </w:rPr>
              <w:t>C</w:t>
            </w:r>
            <w:r w:rsidRPr="006371C2">
              <w:rPr>
                <w:spacing w:val="-3"/>
                <w:sz w:val="20"/>
                <w:szCs w:val="20"/>
              </w:rPr>
              <w:t>)</w:t>
            </w:r>
          </w:p>
          <w:p w14:paraId="08CBDD50" w14:textId="29487E5D" w:rsidR="00466A5C" w:rsidRPr="00466A5C" w:rsidRDefault="00466A5C" w:rsidP="00466A5C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zapisuje równanie reakcji </w:t>
            </w:r>
            <w:r w:rsidRPr="000D2EEF">
              <w:rPr>
                <w:spacing w:val="-3"/>
                <w:sz w:val="20"/>
                <w:szCs w:val="20"/>
              </w:rPr>
              <w:t>otrzymywania kwasu siarkowego(IV) (C)</w:t>
            </w:r>
          </w:p>
          <w:p w14:paraId="63754BE8" w14:textId="0D76FD4E" w:rsidR="00065232" w:rsidRPr="006371C2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6371C2">
              <w:rPr>
                <w:spacing w:val="-3"/>
                <w:sz w:val="20"/>
                <w:szCs w:val="20"/>
              </w:rPr>
              <w:t>wskazuje wodór i resz</w:t>
            </w:r>
            <w:r w:rsidR="000D2EEF">
              <w:rPr>
                <w:spacing w:val="-3"/>
                <w:sz w:val="20"/>
                <w:szCs w:val="20"/>
              </w:rPr>
              <w:t>tę kwasową w kwasie siarkowym(VI</w:t>
            </w:r>
            <w:r w:rsidRPr="006371C2">
              <w:rPr>
                <w:spacing w:val="-3"/>
                <w:sz w:val="20"/>
                <w:szCs w:val="20"/>
              </w:rPr>
              <w:t>) (B)</w:t>
            </w:r>
          </w:p>
          <w:p w14:paraId="25EDE392" w14:textId="6B8352EE" w:rsidR="00065232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6371C2">
              <w:rPr>
                <w:spacing w:val="-3"/>
                <w:sz w:val="20"/>
                <w:szCs w:val="20"/>
              </w:rPr>
              <w:t>z</w:t>
            </w:r>
            <w:r w:rsidR="000D2EEF">
              <w:rPr>
                <w:spacing w:val="-3"/>
                <w:sz w:val="20"/>
                <w:szCs w:val="20"/>
              </w:rPr>
              <w:t>apisuje wzór kwasu siarkowego(VI</w:t>
            </w:r>
            <w:r w:rsidRPr="006371C2">
              <w:rPr>
                <w:spacing w:val="-3"/>
                <w:sz w:val="20"/>
                <w:szCs w:val="20"/>
              </w:rPr>
              <w:t>) (</w:t>
            </w:r>
            <w:r w:rsidR="006371C2" w:rsidRPr="006371C2">
              <w:rPr>
                <w:spacing w:val="-3"/>
                <w:sz w:val="20"/>
                <w:szCs w:val="20"/>
              </w:rPr>
              <w:t>C</w:t>
            </w:r>
            <w:r w:rsidRPr="006371C2">
              <w:rPr>
                <w:spacing w:val="-3"/>
                <w:sz w:val="20"/>
                <w:szCs w:val="20"/>
              </w:rPr>
              <w:t>)</w:t>
            </w:r>
          </w:p>
          <w:p w14:paraId="2811563F" w14:textId="37176E91" w:rsidR="00466A5C" w:rsidRPr="00466A5C" w:rsidRDefault="00466A5C" w:rsidP="00466A5C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zapisuje równanie reakcji otrzymywania kwasu siarkowego(VI) (C)</w:t>
            </w:r>
          </w:p>
          <w:p w14:paraId="5E12181B" w14:textId="510A00D9" w:rsidR="00065232" w:rsidRPr="000D2EEF" w:rsidRDefault="00065232" w:rsidP="00553DAD">
            <w:pPr>
              <w:pStyle w:val="Akapitzlist"/>
              <w:spacing w:line="276" w:lineRule="auto"/>
              <w:ind w:left="142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7733B313" w14:textId="77777777" w:rsidR="00D21F0C" w:rsidRPr="00D21F0C" w:rsidRDefault="00D21F0C" w:rsidP="00D21F0C">
            <w:pPr>
              <w:spacing w:line="276" w:lineRule="auto"/>
              <w:ind w:left="72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Uczeń:</w:t>
            </w:r>
          </w:p>
          <w:p w14:paraId="1569D5FE" w14:textId="77777777" w:rsidR="00065232" w:rsidRPr="00D21F0C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wyznacza wartościowość niemetalu w kwasie (C)</w:t>
            </w:r>
          </w:p>
          <w:p w14:paraId="18432EF1" w14:textId="36ED6567" w:rsidR="00065232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wyznacza wzór tlenku kwasowego (C)</w:t>
            </w:r>
          </w:p>
          <w:p w14:paraId="101F6AA7" w14:textId="4B7AA5BE" w:rsidR="000D2EEF" w:rsidRDefault="000D2EEF" w:rsidP="000D2EEF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spacing w:val="-3"/>
                <w:sz w:val="20"/>
                <w:szCs w:val="20"/>
              </w:rPr>
              <w:t>zapisuje równanie reakcji rozkładu kwasu siarkowego(IV)</w:t>
            </w:r>
            <w:r>
              <w:rPr>
                <w:spacing w:val="-3"/>
                <w:sz w:val="20"/>
                <w:szCs w:val="20"/>
              </w:rPr>
              <w:t> </w:t>
            </w:r>
            <w:r w:rsidRPr="00D21F0C">
              <w:rPr>
                <w:spacing w:val="-3"/>
                <w:sz w:val="20"/>
                <w:szCs w:val="20"/>
              </w:rPr>
              <w:t>(C)</w:t>
            </w:r>
          </w:p>
          <w:p w14:paraId="7060F9A1" w14:textId="77777777" w:rsidR="00065232" w:rsidRPr="00D21F0C" w:rsidRDefault="00065232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D21F0C">
              <w:rPr>
                <w:bCs/>
                <w:spacing w:val="-2"/>
                <w:sz w:val="20"/>
                <w:szCs w:val="20"/>
              </w:rPr>
              <w:t xml:space="preserve">podaje zasadę bezpiecznego rozcieńczania </w:t>
            </w:r>
            <w:r w:rsidRPr="00D21F0C">
              <w:rPr>
                <w:bCs/>
                <w:noProof/>
                <w:spacing w:val="-2"/>
                <w:sz w:val="20"/>
                <w:szCs w:val="20"/>
              </w:rPr>
              <w:t>stężonego</w:t>
            </w:r>
            <w:r w:rsidRPr="00D21F0C">
              <w:rPr>
                <w:bCs/>
                <w:spacing w:val="-2"/>
                <w:sz w:val="20"/>
                <w:szCs w:val="20"/>
              </w:rPr>
              <w:t xml:space="preserve"> roztworu kwasu siarkowego(VI)</w:t>
            </w:r>
            <w:r w:rsidR="00E50E55">
              <w:rPr>
                <w:bCs/>
                <w:spacing w:val="-2"/>
                <w:sz w:val="20"/>
                <w:szCs w:val="20"/>
              </w:rPr>
              <w:t> </w:t>
            </w:r>
            <w:r w:rsidRPr="00D21F0C">
              <w:rPr>
                <w:bCs/>
                <w:spacing w:val="-2"/>
                <w:sz w:val="20"/>
                <w:szCs w:val="20"/>
              </w:rPr>
              <w:t>(C)</w:t>
            </w:r>
          </w:p>
          <w:p w14:paraId="2BEDC976" w14:textId="52AAB9DE" w:rsidR="002C3FC5" w:rsidRPr="00D21F0C" w:rsidRDefault="000D2EEF" w:rsidP="00A44C35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2C3FC5">
              <w:rPr>
                <w:sz w:val="20"/>
                <w:szCs w:val="20"/>
              </w:rPr>
              <w:t>yszukuje</w:t>
            </w:r>
            <w:r w:rsidR="002C3FC5" w:rsidRPr="00D21F0C">
              <w:rPr>
                <w:sz w:val="20"/>
                <w:szCs w:val="20"/>
              </w:rPr>
              <w:t>,</w:t>
            </w:r>
            <w:r w:rsidR="002C3FC5">
              <w:rPr>
                <w:sz w:val="20"/>
                <w:szCs w:val="20"/>
              </w:rPr>
              <w:t xml:space="preserve"> porządkuje, porównuje i prezentuje informacje o</w:t>
            </w:r>
            <w:r w:rsidR="00553DAD">
              <w:rPr>
                <w:sz w:val="20"/>
                <w:szCs w:val="20"/>
              </w:rPr>
              <w:t> </w:t>
            </w:r>
            <w:r w:rsidR="002C3FC5" w:rsidRPr="00D21F0C">
              <w:rPr>
                <w:sz w:val="20"/>
                <w:szCs w:val="20"/>
              </w:rPr>
              <w:t>właściwości</w:t>
            </w:r>
            <w:r w:rsidR="002C3FC5">
              <w:rPr>
                <w:sz w:val="20"/>
                <w:szCs w:val="20"/>
              </w:rPr>
              <w:t xml:space="preserve">ach i wynikających z nich </w:t>
            </w:r>
            <w:r w:rsidR="002C3FC5" w:rsidRPr="00D21F0C">
              <w:rPr>
                <w:sz w:val="20"/>
                <w:szCs w:val="20"/>
              </w:rPr>
              <w:t>zastosowa</w:t>
            </w:r>
            <w:r w:rsidR="002C3FC5">
              <w:rPr>
                <w:sz w:val="20"/>
                <w:szCs w:val="20"/>
              </w:rPr>
              <w:t>ń</w:t>
            </w:r>
            <w:r w:rsidR="002C3FC5" w:rsidRPr="00D21F0C">
              <w:rPr>
                <w:sz w:val="20"/>
                <w:szCs w:val="20"/>
              </w:rPr>
              <w:t xml:space="preserve"> kwasów siarkowego(</w:t>
            </w:r>
            <w:r w:rsidR="002C3FC5">
              <w:rPr>
                <w:sz w:val="20"/>
                <w:szCs w:val="20"/>
              </w:rPr>
              <w:t>I</w:t>
            </w:r>
            <w:r w:rsidR="002C3FC5" w:rsidRPr="00D21F0C">
              <w:rPr>
                <w:sz w:val="20"/>
                <w:szCs w:val="20"/>
              </w:rPr>
              <w:t>V) i</w:t>
            </w:r>
            <w:r w:rsidR="002C3FC5">
              <w:rPr>
                <w:sz w:val="20"/>
                <w:szCs w:val="20"/>
              </w:rPr>
              <w:t> siarkowego(</w:t>
            </w:r>
            <w:r w:rsidR="002C3FC5" w:rsidRPr="00D21F0C">
              <w:rPr>
                <w:sz w:val="20"/>
                <w:szCs w:val="20"/>
              </w:rPr>
              <w:t>V</w:t>
            </w:r>
            <w:r w:rsidR="002C3FC5">
              <w:rPr>
                <w:sz w:val="20"/>
                <w:szCs w:val="20"/>
              </w:rPr>
              <w:t>I</w:t>
            </w:r>
            <w:r w:rsidR="002C3FC5" w:rsidRPr="00D21F0C">
              <w:rPr>
                <w:sz w:val="20"/>
                <w:szCs w:val="20"/>
              </w:rPr>
              <w:t>)</w:t>
            </w:r>
            <w:r w:rsidR="002C3FC5">
              <w:rPr>
                <w:sz w:val="20"/>
                <w:szCs w:val="20"/>
              </w:rPr>
              <w:t xml:space="preserve"> (D)</w:t>
            </w:r>
          </w:p>
        </w:tc>
        <w:tc>
          <w:tcPr>
            <w:tcW w:w="1560" w:type="dxa"/>
          </w:tcPr>
          <w:p w14:paraId="5C56877C" w14:textId="77777777" w:rsidR="008972DC" w:rsidRPr="00D21F0C" w:rsidRDefault="008972DC" w:rsidP="008972DC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Uczeń:</w:t>
            </w:r>
          </w:p>
          <w:p w14:paraId="7E989528" w14:textId="77777777" w:rsidR="008972DC" w:rsidRPr="00D21F0C" w:rsidRDefault="008972DC" w:rsidP="008972DC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>VI. 1) rozpoznaje wzory […] kwasów; zapisuje wzory sumaryczne […] kwasów: […] H</w:t>
            </w:r>
            <w:r w:rsidRPr="00F16BAB">
              <w:rPr>
                <w:sz w:val="20"/>
                <w:szCs w:val="20"/>
                <w:vertAlign w:val="subscript"/>
              </w:rPr>
              <w:t>2</w:t>
            </w:r>
            <w:r w:rsidRPr="00D21F0C">
              <w:rPr>
                <w:sz w:val="20"/>
                <w:szCs w:val="20"/>
              </w:rPr>
              <w:t>SO</w:t>
            </w:r>
            <w:r w:rsidRPr="00F16BAB">
              <w:rPr>
                <w:sz w:val="20"/>
                <w:szCs w:val="20"/>
                <w:vertAlign w:val="subscript"/>
              </w:rPr>
              <w:t>3</w:t>
            </w:r>
            <w:r w:rsidRPr="00D21F0C">
              <w:rPr>
                <w:sz w:val="20"/>
                <w:szCs w:val="20"/>
              </w:rPr>
              <w:t>, H</w:t>
            </w:r>
            <w:r w:rsidRPr="00F16BAB">
              <w:rPr>
                <w:sz w:val="20"/>
                <w:szCs w:val="20"/>
                <w:vertAlign w:val="subscript"/>
              </w:rPr>
              <w:t>2</w:t>
            </w:r>
            <w:r w:rsidRPr="00D21F0C">
              <w:rPr>
                <w:sz w:val="20"/>
                <w:szCs w:val="20"/>
              </w:rPr>
              <w:t>SO</w:t>
            </w:r>
            <w:r w:rsidRPr="00F16BAB">
              <w:rPr>
                <w:sz w:val="20"/>
                <w:szCs w:val="20"/>
                <w:vertAlign w:val="subscript"/>
              </w:rPr>
              <w:t>4</w:t>
            </w:r>
            <w:r w:rsidRPr="00D21F0C">
              <w:rPr>
                <w:sz w:val="20"/>
                <w:szCs w:val="20"/>
              </w:rPr>
              <w:t xml:space="preserve"> […] oraz podaje ich nazwy</w:t>
            </w:r>
          </w:p>
          <w:p w14:paraId="3E9F1C10" w14:textId="5123FF92" w:rsidR="006E0351" w:rsidRPr="00D21F0C" w:rsidRDefault="008972DC" w:rsidP="008972DC">
            <w:pPr>
              <w:spacing w:line="276" w:lineRule="auto"/>
              <w:rPr>
                <w:sz w:val="20"/>
                <w:szCs w:val="20"/>
              </w:rPr>
            </w:pPr>
            <w:r w:rsidRPr="00D21F0C">
              <w:rPr>
                <w:sz w:val="20"/>
                <w:szCs w:val="20"/>
              </w:rPr>
              <w:t xml:space="preserve">VI. 3) </w:t>
            </w:r>
            <w:r>
              <w:rPr>
                <w:sz w:val="20"/>
                <w:szCs w:val="20"/>
              </w:rPr>
              <w:t>wyszukuje, porządkuje i prezentuje informacje o właściwościach i wynikających z nich zastosowań</w:t>
            </w:r>
            <w:r w:rsidRPr="00D21F0C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niektórych […] kwasów (</w:t>
            </w:r>
            <w:r w:rsidR="00F576EA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np. </w:t>
            </w:r>
            <w:r w:rsidRPr="00D21F0C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[…] 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H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2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SO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4</w:t>
            </w:r>
            <w:r w:rsidRPr="00D21F0C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</w:tr>
      <w:tr w:rsidR="00065232" w:rsidRPr="0015541F" w14:paraId="40070E79" w14:textId="77777777" w:rsidTr="000E6EB3">
        <w:trPr>
          <w:trHeight w:val="410"/>
        </w:trPr>
        <w:tc>
          <w:tcPr>
            <w:tcW w:w="851" w:type="dxa"/>
            <w:tcMar>
              <w:top w:w="57" w:type="dxa"/>
              <w:bottom w:w="57" w:type="dxa"/>
            </w:tcMar>
          </w:tcPr>
          <w:p w14:paraId="3901BE95" w14:textId="77777777" w:rsidR="00065232" w:rsidRPr="006D29D8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t>6.</w:t>
            </w:r>
          </w:p>
          <w:p w14:paraId="12F93445" w14:textId="77777777" w:rsidR="00065232" w:rsidRPr="006D29D8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t>7.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7D57023F" w14:textId="77777777" w:rsidR="00065232" w:rsidRPr="006D29D8" w:rsidRDefault="00065232" w:rsidP="008129E6">
            <w:pPr>
              <w:spacing w:line="276" w:lineRule="auto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t>Przykłady innych kwasów tlenowych</w:t>
            </w:r>
          </w:p>
        </w:tc>
        <w:tc>
          <w:tcPr>
            <w:tcW w:w="1776" w:type="dxa"/>
          </w:tcPr>
          <w:p w14:paraId="0DFE1A29" w14:textId="77777777" w:rsidR="00065232" w:rsidRPr="006D29D8" w:rsidRDefault="00525375" w:rsidP="006D29D8">
            <w:pPr>
              <w:spacing w:line="276" w:lineRule="auto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t>Uczeń:</w:t>
            </w:r>
          </w:p>
          <w:p w14:paraId="683E4054" w14:textId="185A4E41" w:rsidR="00525375" w:rsidRPr="006D29D8" w:rsidRDefault="00525375" w:rsidP="000E1D3A">
            <w:pPr>
              <w:spacing w:line="276" w:lineRule="auto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t>poznaje sposoby otrzymywania</w:t>
            </w:r>
            <w:r w:rsidR="000E1D3A">
              <w:rPr>
                <w:sz w:val="20"/>
                <w:szCs w:val="20"/>
              </w:rPr>
              <w:t xml:space="preserve"> kwasów: azotowego(V), węglowego, i fosforowego(V). Wyszukuje, porządkuje, porównuje i prezentuje informacje o w</w:t>
            </w:r>
            <w:r w:rsidRPr="006D29D8">
              <w:rPr>
                <w:sz w:val="20"/>
                <w:szCs w:val="20"/>
              </w:rPr>
              <w:t>łaściwości</w:t>
            </w:r>
            <w:r w:rsidR="000E1D3A">
              <w:rPr>
                <w:sz w:val="20"/>
                <w:szCs w:val="20"/>
              </w:rPr>
              <w:t>ach i wynikających z nich</w:t>
            </w:r>
            <w:r w:rsidRPr="006D29D8">
              <w:rPr>
                <w:sz w:val="20"/>
                <w:szCs w:val="20"/>
              </w:rPr>
              <w:t xml:space="preserve"> </w:t>
            </w:r>
            <w:r w:rsidR="000E1D3A">
              <w:rPr>
                <w:sz w:val="20"/>
                <w:szCs w:val="20"/>
              </w:rPr>
              <w:t xml:space="preserve">zastosowań </w:t>
            </w:r>
            <w:r w:rsidRPr="006D29D8">
              <w:rPr>
                <w:sz w:val="20"/>
                <w:szCs w:val="20"/>
              </w:rPr>
              <w:t>kwasów</w:t>
            </w:r>
            <w:r w:rsidR="000E1D3A">
              <w:rPr>
                <w:sz w:val="20"/>
                <w:szCs w:val="20"/>
              </w:rPr>
              <w:t>:</w:t>
            </w:r>
            <w:r w:rsidRPr="006D29D8">
              <w:rPr>
                <w:sz w:val="20"/>
                <w:szCs w:val="20"/>
              </w:rPr>
              <w:t xml:space="preserve"> azotowego(V), węglowego i</w:t>
            </w:r>
            <w:r w:rsidR="006D29D8" w:rsidRPr="006D29D8">
              <w:rPr>
                <w:sz w:val="20"/>
                <w:szCs w:val="20"/>
              </w:rPr>
              <w:t> </w:t>
            </w:r>
            <w:r w:rsidRPr="006D29D8">
              <w:rPr>
                <w:sz w:val="20"/>
                <w:szCs w:val="20"/>
              </w:rPr>
              <w:t>fosforowego(V).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3736C184" w14:textId="77777777" w:rsidR="00065232" w:rsidRPr="006D29D8" w:rsidRDefault="00065232" w:rsidP="006D29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AAAA71D" w14:textId="77777777" w:rsidR="00065232" w:rsidRPr="006D29D8" w:rsidRDefault="00065232" w:rsidP="00A44C35">
            <w:pPr>
              <w:pStyle w:val="Akapitzlist"/>
              <w:numPr>
                <w:ilvl w:val="0"/>
                <w:numId w:val="1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t>wzory kwasów: azotowego(V), węglowego</w:t>
            </w:r>
            <w:r w:rsidR="006D29D8">
              <w:rPr>
                <w:sz w:val="20"/>
                <w:szCs w:val="20"/>
              </w:rPr>
              <w:t xml:space="preserve"> i </w:t>
            </w:r>
            <w:r w:rsidRPr="006D29D8">
              <w:rPr>
                <w:sz w:val="20"/>
                <w:szCs w:val="20"/>
              </w:rPr>
              <w:t>fosforowego(V)</w:t>
            </w:r>
          </w:p>
          <w:p w14:paraId="0FD9EC4A" w14:textId="143BA019" w:rsidR="00065232" w:rsidRDefault="00065232" w:rsidP="00A44C35">
            <w:pPr>
              <w:pStyle w:val="Akapitzlist"/>
              <w:numPr>
                <w:ilvl w:val="0"/>
                <w:numId w:val="1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t>otrzymywanie kwas</w:t>
            </w:r>
            <w:r w:rsidR="000D2EEF">
              <w:rPr>
                <w:sz w:val="20"/>
                <w:szCs w:val="20"/>
              </w:rPr>
              <w:t>u fo</w:t>
            </w:r>
            <w:r w:rsidRPr="006D29D8">
              <w:rPr>
                <w:sz w:val="20"/>
                <w:szCs w:val="20"/>
              </w:rPr>
              <w:t>sforow</w:t>
            </w:r>
            <w:r w:rsidR="006D29D8">
              <w:rPr>
                <w:sz w:val="20"/>
                <w:szCs w:val="20"/>
              </w:rPr>
              <w:t>ego</w:t>
            </w:r>
            <w:r w:rsidRPr="006D29D8">
              <w:rPr>
                <w:sz w:val="20"/>
                <w:szCs w:val="20"/>
              </w:rPr>
              <w:t>(V)</w:t>
            </w:r>
          </w:p>
          <w:p w14:paraId="5438B760" w14:textId="77777777" w:rsidR="00065232" w:rsidRDefault="00D1008C" w:rsidP="00466A5C">
            <w:pPr>
              <w:pStyle w:val="Akapitzlist"/>
              <w:numPr>
                <w:ilvl w:val="0"/>
                <w:numId w:val="1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równania reakcji otrzymywania </w:t>
            </w:r>
            <w:r w:rsidRPr="006D29D8">
              <w:rPr>
                <w:sz w:val="20"/>
                <w:szCs w:val="20"/>
              </w:rPr>
              <w:t>kwasów: azotowego(V), węglow</w:t>
            </w:r>
            <w:r>
              <w:rPr>
                <w:sz w:val="20"/>
                <w:szCs w:val="20"/>
              </w:rPr>
              <w:t>ego</w:t>
            </w:r>
            <w:r w:rsidRPr="006D29D8">
              <w:rPr>
                <w:sz w:val="20"/>
                <w:szCs w:val="20"/>
              </w:rPr>
              <w:t xml:space="preserve"> i fosforow</w:t>
            </w:r>
            <w:r>
              <w:rPr>
                <w:sz w:val="20"/>
                <w:szCs w:val="20"/>
              </w:rPr>
              <w:t>ego</w:t>
            </w:r>
            <w:r w:rsidRPr="006D29D8">
              <w:rPr>
                <w:sz w:val="20"/>
                <w:szCs w:val="20"/>
              </w:rPr>
              <w:t>(V)</w:t>
            </w:r>
          </w:p>
          <w:p w14:paraId="4870B35F" w14:textId="77777777" w:rsidR="00D61545" w:rsidRPr="006D29D8" w:rsidRDefault="00D61545" w:rsidP="00D61545">
            <w:pPr>
              <w:pStyle w:val="Akapitzlist"/>
              <w:numPr>
                <w:ilvl w:val="0"/>
                <w:numId w:val="1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t>właściwości kwasów: azotowego(V), węglowego i</w:t>
            </w:r>
            <w:r>
              <w:rPr>
                <w:sz w:val="20"/>
                <w:szCs w:val="20"/>
              </w:rPr>
              <w:t> </w:t>
            </w:r>
            <w:r w:rsidRPr="006D29D8">
              <w:rPr>
                <w:sz w:val="20"/>
                <w:szCs w:val="20"/>
              </w:rPr>
              <w:t>fosforowego(V)</w:t>
            </w:r>
          </w:p>
          <w:p w14:paraId="60D3E6D3" w14:textId="269E1DF4" w:rsidR="00D61545" w:rsidRPr="00466A5C" w:rsidRDefault="00D61545" w:rsidP="00D61545">
            <w:pPr>
              <w:pStyle w:val="Akapitzlist"/>
              <w:numPr>
                <w:ilvl w:val="0"/>
                <w:numId w:val="1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D29D8">
              <w:rPr>
                <w:sz w:val="20"/>
                <w:szCs w:val="20"/>
              </w:rPr>
              <w:t>zastosowania kwasów: węglowego, azotowego(V) i</w:t>
            </w:r>
            <w:r>
              <w:rPr>
                <w:sz w:val="20"/>
                <w:szCs w:val="20"/>
              </w:rPr>
              <w:t> </w:t>
            </w:r>
            <w:r w:rsidRPr="006D29D8">
              <w:rPr>
                <w:sz w:val="20"/>
                <w:szCs w:val="20"/>
              </w:rPr>
              <w:t>fosforowego(V)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3C4B1481" w14:textId="77777777" w:rsidR="006D29D8" w:rsidRDefault="006D29D8" w:rsidP="006D29D8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275E6943" w14:textId="77777777" w:rsidR="00065232" w:rsidRPr="006371C2" w:rsidRDefault="00065232" w:rsidP="00A44C35">
            <w:pPr>
              <w:pStyle w:val="Akapitzlist"/>
              <w:numPr>
                <w:ilvl w:val="0"/>
                <w:numId w:val="1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t>opisuje budowę kwas</w:t>
            </w:r>
            <w:r w:rsidR="008129E6">
              <w:rPr>
                <w:color w:val="000000"/>
                <w:spacing w:val="-3"/>
                <w:sz w:val="20"/>
                <w:szCs w:val="20"/>
              </w:rPr>
              <w:t>ów</w:t>
            </w:r>
            <w:r w:rsidRPr="006D29D8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6371C2">
              <w:rPr>
                <w:color w:val="000000"/>
                <w:spacing w:val="-3"/>
                <w:sz w:val="20"/>
                <w:szCs w:val="20"/>
              </w:rPr>
              <w:t>azotowego(V)</w:t>
            </w:r>
            <w:r w:rsidR="008129E6" w:rsidRPr="006371C2">
              <w:rPr>
                <w:color w:val="000000"/>
                <w:spacing w:val="-3"/>
                <w:sz w:val="20"/>
                <w:szCs w:val="20"/>
              </w:rPr>
              <w:t>, węglowego i fosforowego(V)</w:t>
            </w:r>
            <w:r w:rsidRPr="006371C2">
              <w:rPr>
                <w:color w:val="000000"/>
                <w:spacing w:val="-3"/>
                <w:sz w:val="20"/>
                <w:szCs w:val="20"/>
              </w:rPr>
              <w:t xml:space="preserve"> (B)</w:t>
            </w:r>
          </w:p>
          <w:p w14:paraId="6BF9055B" w14:textId="77777777" w:rsidR="00065232" w:rsidRPr="006371C2" w:rsidRDefault="00065232" w:rsidP="00A44C35">
            <w:pPr>
              <w:pStyle w:val="Akapitzlist"/>
              <w:numPr>
                <w:ilvl w:val="0"/>
                <w:numId w:val="1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371C2">
              <w:rPr>
                <w:color w:val="000000"/>
                <w:spacing w:val="-3"/>
                <w:sz w:val="20"/>
                <w:szCs w:val="20"/>
              </w:rPr>
              <w:t>zapisuje wz</w:t>
            </w:r>
            <w:r w:rsidR="009C764F" w:rsidRPr="006371C2">
              <w:rPr>
                <w:color w:val="000000"/>
                <w:spacing w:val="-3"/>
                <w:sz w:val="20"/>
                <w:szCs w:val="20"/>
              </w:rPr>
              <w:t>ory</w:t>
            </w:r>
            <w:r w:rsidRPr="006371C2">
              <w:rPr>
                <w:color w:val="000000"/>
                <w:spacing w:val="-3"/>
                <w:sz w:val="20"/>
                <w:szCs w:val="20"/>
              </w:rPr>
              <w:t xml:space="preserve"> kwas</w:t>
            </w:r>
            <w:r w:rsidR="008129E6" w:rsidRPr="006371C2">
              <w:rPr>
                <w:color w:val="000000"/>
                <w:spacing w:val="-3"/>
                <w:sz w:val="20"/>
                <w:szCs w:val="20"/>
              </w:rPr>
              <w:t>ów</w:t>
            </w:r>
            <w:r w:rsidRPr="006371C2">
              <w:rPr>
                <w:color w:val="000000"/>
                <w:spacing w:val="-3"/>
                <w:sz w:val="20"/>
                <w:szCs w:val="20"/>
              </w:rPr>
              <w:t xml:space="preserve"> azotowego(V)</w:t>
            </w:r>
            <w:r w:rsidR="008129E6" w:rsidRPr="006371C2">
              <w:rPr>
                <w:color w:val="000000"/>
                <w:spacing w:val="-3"/>
                <w:sz w:val="20"/>
                <w:szCs w:val="20"/>
              </w:rPr>
              <w:t>, węglowego i fosforowego(V)</w:t>
            </w:r>
            <w:r w:rsidRPr="006371C2">
              <w:rPr>
                <w:color w:val="000000"/>
                <w:spacing w:val="-3"/>
                <w:sz w:val="20"/>
                <w:szCs w:val="20"/>
              </w:rPr>
              <w:t xml:space="preserve"> (</w:t>
            </w:r>
            <w:r w:rsidR="006371C2" w:rsidRPr="006371C2">
              <w:rPr>
                <w:color w:val="000000"/>
                <w:spacing w:val="-3"/>
                <w:sz w:val="20"/>
                <w:szCs w:val="20"/>
              </w:rPr>
              <w:t>C</w:t>
            </w:r>
            <w:r w:rsidRPr="006371C2">
              <w:rPr>
                <w:color w:val="000000"/>
                <w:spacing w:val="-3"/>
                <w:sz w:val="20"/>
                <w:szCs w:val="20"/>
              </w:rPr>
              <w:t>)</w:t>
            </w:r>
          </w:p>
          <w:p w14:paraId="11EF3F08" w14:textId="12F80DAA" w:rsidR="00065232" w:rsidRPr="0099471F" w:rsidRDefault="00EE5473" w:rsidP="0099471F">
            <w:pPr>
              <w:pStyle w:val="Akapitzlist"/>
              <w:numPr>
                <w:ilvl w:val="0"/>
                <w:numId w:val="1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zapisuje</w:t>
            </w:r>
            <w:r w:rsidR="00065232" w:rsidRPr="006371C2">
              <w:rPr>
                <w:color w:val="000000"/>
                <w:spacing w:val="-3"/>
                <w:sz w:val="20"/>
                <w:szCs w:val="20"/>
              </w:rPr>
              <w:t xml:space="preserve"> wzór sumaryczny tlenku</w:t>
            </w:r>
            <w:r w:rsidR="00065232" w:rsidRPr="006D29D8">
              <w:rPr>
                <w:color w:val="000000"/>
                <w:spacing w:val="-3"/>
                <w:sz w:val="20"/>
                <w:szCs w:val="20"/>
              </w:rPr>
              <w:t xml:space="preserve"> kwasowego kwas</w:t>
            </w:r>
            <w:r w:rsidR="008129E6">
              <w:rPr>
                <w:color w:val="000000"/>
                <w:spacing w:val="-3"/>
                <w:sz w:val="20"/>
                <w:szCs w:val="20"/>
              </w:rPr>
              <w:t>ów</w:t>
            </w:r>
            <w:r w:rsidR="00065232" w:rsidRPr="006D29D8">
              <w:rPr>
                <w:color w:val="000000"/>
                <w:spacing w:val="-3"/>
                <w:sz w:val="20"/>
                <w:szCs w:val="20"/>
              </w:rPr>
              <w:t xml:space="preserve"> azotowego(V)</w:t>
            </w:r>
            <w:r w:rsidR="008129E6">
              <w:rPr>
                <w:color w:val="000000"/>
                <w:spacing w:val="-3"/>
                <w:sz w:val="20"/>
                <w:szCs w:val="20"/>
              </w:rPr>
              <w:t xml:space="preserve">, </w:t>
            </w:r>
            <w:r w:rsidR="008129E6" w:rsidRPr="006D29D8">
              <w:rPr>
                <w:color w:val="000000"/>
                <w:spacing w:val="-3"/>
                <w:sz w:val="20"/>
                <w:szCs w:val="20"/>
              </w:rPr>
              <w:t>węglowego i fosforowego(V)</w:t>
            </w:r>
            <w:r w:rsidR="00065232" w:rsidRPr="006D29D8">
              <w:rPr>
                <w:color w:val="000000"/>
                <w:spacing w:val="-3"/>
                <w:sz w:val="20"/>
                <w:szCs w:val="20"/>
              </w:rPr>
              <w:t xml:space="preserve"> (A)</w:t>
            </w:r>
          </w:p>
          <w:p w14:paraId="2251D154" w14:textId="680990DD" w:rsidR="0099471F" w:rsidRPr="0099471F" w:rsidRDefault="0099471F" w:rsidP="0099471F">
            <w:pPr>
              <w:pStyle w:val="Akapitzlist"/>
              <w:numPr>
                <w:ilvl w:val="0"/>
                <w:numId w:val="1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9471F">
              <w:rPr>
                <w:sz w:val="20"/>
                <w:szCs w:val="20"/>
              </w:rPr>
              <w:t>zapisuje równania reakcji otrzymywania k</w:t>
            </w:r>
            <w:r w:rsidR="00466A5C">
              <w:rPr>
                <w:sz w:val="20"/>
                <w:szCs w:val="20"/>
              </w:rPr>
              <w:t>wasów azotowego(V), węglowego i </w:t>
            </w:r>
            <w:r w:rsidRPr="0099471F">
              <w:rPr>
                <w:sz w:val="20"/>
                <w:szCs w:val="20"/>
              </w:rPr>
              <w:t>fosforowego(V) 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37D83891" w14:textId="77777777" w:rsidR="006D29D8" w:rsidRDefault="006D29D8" w:rsidP="006D29D8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5879F002" w14:textId="77777777" w:rsidR="00065232" w:rsidRPr="006D29D8" w:rsidRDefault="00065232" w:rsidP="00A44C3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t>opisuje reakcję ksantoproteinową (C)</w:t>
            </w:r>
          </w:p>
          <w:p w14:paraId="58F952F8" w14:textId="1212FB0F" w:rsidR="00065232" w:rsidRPr="006D29D8" w:rsidRDefault="00065232" w:rsidP="00A44C3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t>p</w:t>
            </w:r>
            <w:r w:rsidR="00047437">
              <w:rPr>
                <w:color w:val="000000"/>
                <w:spacing w:val="-3"/>
                <w:sz w:val="20"/>
                <w:szCs w:val="20"/>
              </w:rPr>
              <w:t>rojektuje</w:t>
            </w:r>
            <w:r w:rsidRPr="006D29D8">
              <w:rPr>
                <w:color w:val="000000"/>
                <w:spacing w:val="-3"/>
                <w:sz w:val="20"/>
                <w:szCs w:val="20"/>
              </w:rPr>
              <w:t xml:space="preserve"> doświadczalne wykrycie białka w próbce żywności (w</w:t>
            </w:r>
            <w:r w:rsidR="00E50E55">
              <w:rPr>
                <w:color w:val="000000"/>
                <w:spacing w:val="-3"/>
                <w:sz w:val="20"/>
                <w:szCs w:val="20"/>
              </w:rPr>
              <w:t> </w:t>
            </w:r>
            <w:r w:rsidRPr="006D29D8">
              <w:rPr>
                <w:color w:val="000000"/>
                <w:spacing w:val="-3"/>
                <w:sz w:val="20"/>
                <w:szCs w:val="20"/>
              </w:rPr>
              <w:t>serze, mleku, jajku) (C)</w:t>
            </w:r>
          </w:p>
          <w:p w14:paraId="047DB6F9" w14:textId="77777777" w:rsidR="00065232" w:rsidRPr="006D29D8" w:rsidRDefault="00065232" w:rsidP="00A44C3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t>opisuje budowę kwasów tlenowych i wyjaśnia, dlaczego kwasy węglowy i fosforowy(V) zaliczamy do kwasów tlenowych (C)</w:t>
            </w:r>
          </w:p>
          <w:p w14:paraId="65E12AC6" w14:textId="08A3C8CD" w:rsidR="00065232" w:rsidRPr="006D29D8" w:rsidRDefault="00065232" w:rsidP="00A44C3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1"/>
                <w:sz w:val="20"/>
                <w:szCs w:val="20"/>
              </w:rPr>
              <w:t>p</w:t>
            </w:r>
            <w:r w:rsidR="00047437">
              <w:rPr>
                <w:color w:val="000000"/>
                <w:spacing w:val="-1"/>
                <w:sz w:val="20"/>
                <w:szCs w:val="20"/>
              </w:rPr>
              <w:t>rojektuje</w:t>
            </w:r>
            <w:r w:rsidRPr="006D29D8">
              <w:rPr>
                <w:color w:val="000000"/>
                <w:spacing w:val="-1"/>
                <w:sz w:val="20"/>
                <w:szCs w:val="20"/>
              </w:rPr>
              <w:t xml:space="preserve"> i wykonuje doświadczenie, w którego wyniku można otrzymać kwas fosforowy(V) </w:t>
            </w:r>
            <w:r w:rsidRPr="006D29D8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14:paraId="0A32D03D" w14:textId="77777777" w:rsidR="00065232" w:rsidRPr="006D29D8" w:rsidRDefault="00065232" w:rsidP="00A44C3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t>zapisuje wzór strukturalny kwasu nieorganicznego o podanym wzorze sumarycznym (C)</w:t>
            </w:r>
          </w:p>
          <w:p w14:paraId="5A6B73A0" w14:textId="77777777" w:rsidR="00065232" w:rsidRPr="006D29D8" w:rsidRDefault="00065232" w:rsidP="00A44C3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t>zapisuje równanie reakcji otrzymywania dowolnego kwasu (C)</w:t>
            </w:r>
          </w:p>
          <w:p w14:paraId="673F9531" w14:textId="77777777" w:rsidR="00065232" w:rsidRPr="006D29D8" w:rsidRDefault="00065232" w:rsidP="00A44C3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t>identyfikuje kwasy na podstawie podanych informacji (D)</w:t>
            </w:r>
          </w:p>
          <w:p w14:paraId="0D4B715D" w14:textId="77777777" w:rsidR="00065232" w:rsidRPr="006D29D8" w:rsidRDefault="00065232" w:rsidP="00A44C3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t>proponuje reakcje, w</w:t>
            </w:r>
            <w:r w:rsidR="0088653D">
              <w:rPr>
                <w:color w:val="000000"/>
                <w:spacing w:val="-3"/>
                <w:sz w:val="20"/>
                <w:szCs w:val="20"/>
              </w:rPr>
              <w:t> </w:t>
            </w:r>
            <w:r w:rsidRPr="006D29D8">
              <w:rPr>
                <w:color w:val="000000"/>
                <w:spacing w:val="-3"/>
                <w:sz w:val="20"/>
                <w:szCs w:val="20"/>
              </w:rPr>
              <w:t>których wyniku można otrzymać kwas tlenowy (D)</w:t>
            </w:r>
          </w:p>
          <w:p w14:paraId="1206C035" w14:textId="77777777" w:rsidR="00065232" w:rsidRPr="0099471F" w:rsidRDefault="00065232" w:rsidP="00A44C3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D29D8">
              <w:rPr>
                <w:color w:val="000000"/>
                <w:spacing w:val="-3"/>
                <w:sz w:val="20"/>
                <w:szCs w:val="20"/>
              </w:rPr>
              <w:t xml:space="preserve">rozwiązuje trudniejsze </w:t>
            </w:r>
            <w:proofErr w:type="spellStart"/>
            <w:r w:rsidRPr="006D29D8">
              <w:rPr>
                <w:color w:val="000000"/>
                <w:spacing w:val="-3"/>
                <w:sz w:val="20"/>
                <w:szCs w:val="20"/>
              </w:rPr>
              <w:t>chemografy</w:t>
            </w:r>
            <w:proofErr w:type="spellEnd"/>
            <w:r w:rsidRPr="006D29D8">
              <w:rPr>
                <w:color w:val="000000"/>
                <w:spacing w:val="-3"/>
                <w:sz w:val="20"/>
                <w:szCs w:val="20"/>
              </w:rPr>
              <w:t xml:space="preserve"> (D)</w:t>
            </w:r>
          </w:p>
          <w:p w14:paraId="2248BA3A" w14:textId="3FE2432E" w:rsidR="0099471F" w:rsidRPr="006D29D8" w:rsidRDefault="0099471F" w:rsidP="00A44C3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wyszukuje, porządkuje, porównuje i prezentuje informacje o w</w:t>
            </w:r>
            <w:r w:rsidRPr="006D29D8">
              <w:rPr>
                <w:sz w:val="20"/>
                <w:szCs w:val="20"/>
              </w:rPr>
              <w:t>łaściwości</w:t>
            </w:r>
            <w:r>
              <w:rPr>
                <w:sz w:val="20"/>
                <w:szCs w:val="20"/>
              </w:rPr>
              <w:t>ach i wynikających z nich</w:t>
            </w:r>
            <w:r w:rsidRPr="006D29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zastosowań </w:t>
            </w:r>
            <w:r w:rsidRPr="006D29D8">
              <w:rPr>
                <w:sz w:val="20"/>
                <w:szCs w:val="20"/>
              </w:rPr>
              <w:t>kwasów</w:t>
            </w:r>
            <w:r>
              <w:rPr>
                <w:sz w:val="20"/>
                <w:szCs w:val="20"/>
              </w:rPr>
              <w:t>:</w:t>
            </w:r>
            <w:r w:rsidRPr="006D29D8">
              <w:rPr>
                <w:sz w:val="20"/>
                <w:szCs w:val="20"/>
              </w:rPr>
              <w:t xml:space="preserve"> azotowego(V), węglowego i </w:t>
            </w:r>
            <w:r>
              <w:rPr>
                <w:sz w:val="20"/>
                <w:szCs w:val="20"/>
              </w:rPr>
              <w:t>fosforowego(V) (D)</w:t>
            </w:r>
          </w:p>
        </w:tc>
        <w:tc>
          <w:tcPr>
            <w:tcW w:w="1560" w:type="dxa"/>
          </w:tcPr>
          <w:p w14:paraId="5B1D1ACF" w14:textId="77777777" w:rsidR="008972DC" w:rsidRPr="006D29D8" w:rsidRDefault="008972DC" w:rsidP="008972DC">
            <w:pPr>
              <w:spacing w:line="276" w:lineRule="auto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069A6BF1" w14:textId="77777777" w:rsidR="008972DC" w:rsidRPr="006D29D8" w:rsidRDefault="008972DC" w:rsidP="008972DC">
            <w:pPr>
              <w:spacing w:line="276" w:lineRule="auto"/>
              <w:rPr>
                <w:sz w:val="20"/>
                <w:szCs w:val="20"/>
              </w:rPr>
            </w:pP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VI. 1) rozpoznaje wzory […] kwasów; zapisuje wzory sumaryczne […] kwasów: […] HNO₃, […] H</w:t>
            </w:r>
            <w:r w:rsidRPr="00F16BAB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CO</w:t>
            </w:r>
            <w:r w:rsidRPr="00F16BAB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, H</w:t>
            </w:r>
            <w:r w:rsidRPr="00F16BAB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PO</w:t>
            </w:r>
            <w:r w:rsidRPr="00F16BAB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oraz podaje ich nazwy</w:t>
            </w:r>
          </w:p>
          <w:p w14:paraId="5168237B" w14:textId="27E4B9A0" w:rsidR="009C5CDB" w:rsidRDefault="008972DC" w:rsidP="008972DC">
            <w:pPr>
              <w:spacing w:line="276" w:lineRule="auto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VI. 2) projektuje i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 </w:t>
            </w: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przeprowadza doświadczenia, w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 </w:t>
            </w: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wyniku których można otr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zymać […] kwas […] tlenowy (</w:t>
            </w: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[…]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H</w:t>
            </w:r>
            <w:r w:rsidRPr="00F16BAB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PO</w:t>
            </w:r>
            <w:r w:rsidRPr="00F16BAB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); zapisuje odpowiednie równania reakcji w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 </w:t>
            </w:r>
            <w:r w:rsidRPr="006D29D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formie cząsteczkowej</w:t>
            </w:r>
          </w:p>
          <w:p w14:paraId="0CB20286" w14:textId="35DD5F36" w:rsidR="00855CD3" w:rsidRPr="00855CD3" w:rsidRDefault="00855CD3" w:rsidP="008972DC">
            <w:pPr>
              <w:spacing w:line="276" w:lineRule="auto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VI. 3) </w:t>
            </w:r>
            <w:r>
              <w:rPr>
                <w:sz w:val="20"/>
                <w:szCs w:val="20"/>
              </w:rPr>
              <w:t xml:space="preserve"> wyszukuje, porządkuje </w:t>
            </w:r>
            <w:r>
              <w:rPr>
                <w:sz w:val="20"/>
                <w:szCs w:val="20"/>
              </w:rPr>
              <w:lastRenderedPageBreak/>
              <w:t>i prezentuje informacje o właściwościach i wynikających z nich zastosowań</w:t>
            </w:r>
            <w:r w:rsidRPr="00D21F0C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niektórych […] kwasów […]</w:t>
            </w:r>
          </w:p>
          <w:p w14:paraId="6D2BAFE0" w14:textId="29DF43C7" w:rsidR="00466A5C" w:rsidRPr="006D29D8" w:rsidRDefault="00466A5C" w:rsidP="008972DC">
            <w:pPr>
              <w:spacing w:line="276" w:lineRule="auto"/>
              <w:rPr>
                <w:sz w:val="20"/>
                <w:szCs w:val="20"/>
              </w:rPr>
            </w:pPr>
            <w:r w:rsidRPr="004F52AE">
              <w:rPr>
                <w:sz w:val="20"/>
              </w:rPr>
              <w:t xml:space="preserve">X. VI) </w:t>
            </w:r>
            <w:r>
              <w:rPr>
                <w:sz w:val="20"/>
              </w:rPr>
              <w:t xml:space="preserve">[…] </w:t>
            </w:r>
            <w:r w:rsidRPr="004F52AE">
              <w:rPr>
                <w:sz w:val="20"/>
              </w:rPr>
              <w:t>projektuje</w:t>
            </w:r>
            <w:r>
              <w:rPr>
                <w:sz w:val="20"/>
              </w:rPr>
              <w:t xml:space="preserve"> </w:t>
            </w:r>
            <w:r w:rsidRPr="004F52AE">
              <w:rPr>
                <w:sz w:val="20"/>
              </w:rPr>
              <w:t>i przeprowadza doświadczenia pozwalające potwierdzić obecność białka za pomocą</w:t>
            </w:r>
            <w:r>
              <w:rPr>
                <w:sz w:val="20"/>
              </w:rPr>
              <w:t xml:space="preserve"> </w:t>
            </w:r>
            <w:r w:rsidRPr="004F52AE">
              <w:rPr>
                <w:sz w:val="20"/>
              </w:rPr>
              <w:t>stężoneg</w:t>
            </w:r>
            <w:r>
              <w:rPr>
                <w:sz w:val="20"/>
              </w:rPr>
              <w:t>o roztworu kwasu azotowego(V) w </w:t>
            </w:r>
            <w:r w:rsidRPr="004F52AE">
              <w:rPr>
                <w:sz w:val="20"/>
              </w:rPr>
              <w:t>różnych produktach spożywczych</w:t>
            </w:r>
          </w:p>
        </w:tc>
      </w:tr>
      <w:tr w:rsidR="00065232" w:rsidRPr="0015541F" w14:paraId="478CAD2E" w14:textId="77777777" w:rsidTr="000E6EB3">
        <w:trPr>
          <w:trHeight w:val="1433"/>
        </w:trPr>
        <w:tc>
          <w:tcPr>
            <w:tcW w:w="851" w:type="dxa"/>
            <w:tcMar>
              <w:top w:w="57" w:type="dxa"/>
              <w:bottom w:w="57" w:type="dxa"/>
            </w:tcMar>
          </w:tcPr>
          <w:p w14:paraId="69C31996" w14:textId="77777777"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7CB98354" w14:textId="13DC6CB7" w:rsidR="00065232" w:rsidRPr="002648D2" w:rsidRDefault="00065232" w:rsidP="000E1D3A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 xml:space="preserve">Proces dysocjacji </w:t>
            </w:r>
            <w:r w:rsidR="000E1D3A">
              <w:rPr>
                <w:sz w:val="20"/>
                <w:szCs w:val="20"/>
              </w:rPr>
              <w:t xml:space="preserve">elektrolitycznej </w:t>
            </w:r>
            <w:r w:rsidRPr="002648D2">
              <w:rPr>
                <w:sz w:val="20"/>
                <w:szCs w:val="20"/>
              </w:rPr>
              <w:t>kwasów</w:t>
            </w:r>
          </w:p>
        </w:tc>
        <w:tc>
          <w:tcPr>
            <w:tcW w:w="1776" w:type="dxa"/>
          </w:tcPr>
          <w:p w14:paraId="73F026AC" w14:textId="77777777" w:rsidR="00065232" w:rsidRDefault="00525375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5F0889BF" w14:textId="2829FB00" w:rsidR="00525375" w:rsidRPr="002648D2" w:rsidRDefault="00525375" w:rsidP="000E1D3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525375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</w:t>
            </w:r>
            <w:r w:rsidRPr="00525375">
              <w:rPr>
                <w:sz w:val="20"/>
                <w:szCs w:val="20"/>
              </w:rPr>
              <w:t>wi</w:t>
            </w:r>
            <w:r>
              <w:rPr>
                <w:sz w:val="20"/>
                <w:szCs w:val="20"/>
              </w:rPr>
              <w:t>a</w:t>
            </w:r>
            <w:r w:rsidRPr="00525375">
              <w:rPr>
                <w:sz w:val="20"/>
                <w:szCs w:val="20"/>
              </w:rPr>
              <w:t xml:space="preserve"> proces dysocjacji</w:t>
            </w:r>
            <w:r w:rsidR="000E1D3A">
              <w:rPr>
                <w:sz w:val="20"/>
                <w:szCs w:val="20"/>
              </w:rPr>
              <w:t xml:space="preserve"> elektrolitycznej</w:t>
            </w:r>
            <w:r w:rsidRPr="00525375">
              <w:rPr>
                <w:sz w:val="20"/>
                <w:szCs w:val="20"/>
              </w:rPr>
              <w:t xml:space="preserve"> </w:t>
            </w:r>
            <w:r w:rsidR="000E1D3A">
              <w:rPr>
                <w:sz w:val="20"/>
                <w:szCs w:val="20"/>
              </w:rPr>
              <w:t>(</w:t>
            </w:r>
            <w:r w:rsidRPr="00525375">
              <w:rPr>
                <w:sz w:val="20"/>
                <w:szCs w:val="20"/>
              </w:rPr>
              <w:t>jonowej</w:t>
            </w:r>
            <w:r w:rsidR="000E1D3A">
              <w:rPr>
                <w:sz w:val="20"/>
                <w:szCs w:val="20"/>
              </w:rPr>
              <w:t>)</w:t>
            </w:r>
            <w:r w:rsidRPr="00525375">
              <w:rPr>
                <w:sz w:val="20"/>
                <w:szCs w:val="20"/>
              </w:rPr>
              <w:t xml:space="preserve"> kwasów. Zapis</w:t>
            </w:r>
            <w:r>
              <w:rPr>
                <w:sz w:val="20"/>
                <w:szCs w:val="20"/>
              </w:rPr>
              <w:t>uje</w:t>
            </w:r>
            <w:r w:rsidRPr="00525375">
              <w:rPr>
                <w:sz w:val="20"/>
                <w:szCs w:val="20"/>
              </w:rPr>
              <w:t xml:space="preserve"> równa</w:t>
            </w:r>
            <w:r>
              <w:rPr>
                <w:sz w:val="20"/>
                <w:szCs w:val="20"/>
              </w:rPr>
              <w:t>nia</w:t>
            </w:r>
            <w:r w:rsidRPr="00525375">
              <w:rPr>
                <w:sz w:val="20"/>
                <w:szCs w:val="20"/>
              </w:rPr>
              <w:t xml:space="preserve"> reakcji dysocjacji </w:t>
            </w:r>
            <w:r w:rsidR="000E1D3A">
              <w:rPr>
                <w:sz w:val="20"/>
                <w:szCs w:val="20"/>
              </w:rPr>
              <w:t>elektrolitycznej</w:t>
            </w:r>
            <w:r w:rsidR="005304E6">
              <w:rPr>
                <w:sz w:val="20"/>
                <w:szCs w:val="20"/>
              </w:rPr>
              <w:t xml:space="preserve"> </w:t>
            </w:r>
            <w:r w:rsidRPr="00525375">
              <w:rPr>
                <w:sz w:val="20"/>
                <w:szCs w:val="20"/>
              </w:rPr>
              <w:t>kwasów. Defini</w:t>
            </w:r>
            <w:r>
              <w:rPr>
                <w:sz w:val="20"/>
                <w:szCs w:val="20"/>
              </w:rPr>
              <w:t xml:space="preserve">uje </w:t>
            </w:r>
            <w:r w:rsidRPr="00525375">
              <w:rPr>
                <w:sz w:val="20"/>
                <w:szCs w:val="20"/>
              </w:rPr>
              <w:t>kwas</w:t>
            </w:r>
            <w:r>
              <w:rPr>
                <w:sz w:val="20"/>
                <w:szCs w:val="20"/>
              </w:rPr>
              <w:t>y</w:t>
            </w:r>
            <w:r w:rsidR="00047437">
              <w:rPr>
                <w:sz w:val="20"/>
                <w:szCs w:val="20"/>
              </w:rPr>
              <w:t xml:space="preserve"> </w:t>
            </w:r>
            <w:r w:rsidR="00047437" w:rsidRPr="00047437">
              <w:rPr>
                <w:sz w:val="20"/>
                <w:szCs w:val="20"/>
              </w:rPr>
              <w:t xml:space="preserve">w odniesieniu do </w:t>
            </w:r>
            <w:r w:rsidR="00047437" w:rsidRPr="00047437">
              <w:rPr>
                <w:sz w:val="20"/>
                <w:szCs w:val="20"/>
              </w:rPr>
              <w:lastRenderedPageBreak/>
              <w:t>zmiany odczynu roztworu</w:t>
            </w:r>
            <w:r w:rsidRPr="0052537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65994890" w14:textId="77777777"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481B6E5" w14:textId="2A0ADF04" w:rsidR="00065232" w:rsidRPr="00D355C2" w:rsidRDefault="0088653D" w:rsidP="00A44C35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pojęcie </w:t>
            </w:r>
            <w:r w:rsidR="00D355C2" w:rsidRPr="0088653D">
              <w:rPr>
                <w:i/>
                <w:sz w:val="20"/>
                <w:szCs w:val="20"/>
              </w:rPr>
              <w:t xml:space="preserve">dysocjacja </w:t>
            </w:r>
            <w:r w:rsidR="000E1D3A">
              <w:rPr>
                <w:i/>
                <w:sz w:val="20"/>
                <w:szCs w:val="20"/>
              </w:rPr>
              <w:t>elektrolityczna</w:t>
            </w:r>
            <w:r w:rsidR="00D355C2" w:rsidRPr="0088653D">
              <w:rPr>
                <w:i/>
                <w:sz w:val="20"/>
                <w:szCs w:val="20"/>
              </w:rPr>
              <w:t xml:space="preserve"> </w:t>
            </w:r>
            <w:r w:rsidR="00065232" w:rsidRPr="009C764F">
              <w:rPr>
                <w:sz w:val="20"/>
                <w:szCs w:val="20"/>
              </w:rPr>
              <w:t>(</w:t>
            </w:r>
            <w:r w:rsidR="000E1D3A">
              <w:rPr>
                <w:i/>
                <w:sz w:val="20"/>
                <w:szCs w:val="20"/>
              </w:rPr>
              <w:t>jonowa</w:t>
            </w:r>
            <w:r w:rsidR="00065232" w:rsidRPr="009C764F">
              <w:rPr>
                <w:sz w:val="20"/>
                <w:szCs w:val="20"/>
              </w:rPr>
              <w:t xml:space="preserve">) </w:t>
            </w:r>
            <w:r w:rsidR="00065232" w:rsidRPr="0088653D">
              <w:rPr>
                <w:i/>
                <w:sz w:val="20"/>
                <w:szCs w:val="20"/>
              </w:rPr>
              <w:t>kwasów</w:t>
            </w:r>
          </w:p>
          <w:p w14:paraId="3F524F53" w14:textId="4BEF2B8B" w:rsidR="00065232" w:rsidRPr="00D355C2" w:rsidRDefault="00065232" w:rsidP="00A44C35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355C2">
              <w:rPr>
                <w:sz w:val="20"/>
                <w:szCs w:val="20"/>
              </w:rPr>
              <w:t xml:space="preserve">równania reakcji dysocjacji </w:t>
            </w:r>
            <w:r w:rsidR="000E1D3A">
              <w:rPr>
                <w:sz w:val="20"/>
                <w:szCs w:val="20"/>
              </w:rPr>
              <w:t>elektrolitycznej</w:t>
            </w:r>
            <w:r w:rsidRPr="00D355C2">
              <w:rPr>
                <w:sz w:val="20"/>
                <w:szCs w:val="20"/>
              </w:rPr>
              <w:t xml:space="preserve"> (także stopniowej) kwasów</w:t>
            </w:r>
          </w:p>
          <w:p w14:paraId="53B9FEB7" w14:textId="0593044B" w:rsidR="00065232" w:rsidRPr="00D355C2" w:rsidRDefault="000E1D3A" w:rsidP="00A44C35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definicja </w:t>
            </w:r>
            <w:r w:rsidR="00065232" w:rsidRPr="00D355C2">
              <w:rPr>
                <w:sz w:val="20"/>
                <w:szCs w:val="20"/>
              </w:rPr>
              <w:t>kwa</w:t>
            </w:r>
            <w:r>
              <w:rPr>
                <w:sz w:val="20"/>
                <w:szCs w:val="20"/>
              </w:rPr>
              <w:t>sów</w:t>
            </w:r>
          </w:p>
          <w:p w14:paraId="216D8AF9" w14:textId="77777777" w:rsidR="00065232" w:rsidRPr="00D355C2" w:rsidRDefault="00065232" w:rsidP="00A44C35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355C2">
              <w:rPr>
                <w:sz w:val="20"/>
                <w:szCs w:val="20"/>
              </w:rPr>
              <w:t xml:space="preserve">wspólne właściwości kwasów (barwy </w:t>
            </w:r>
            <w:r w:rsidRPr="00D355C2">
              <w:rPr>
                <w:sz w:val="20"/>
                <w:szCs w:val="20"/>
              </w:rPr>
              <w:lastRenderedPageBreak/>
              <w:t>wskaźników, przewodnictwo prądu elektrycznego przez roztwory kwasów)</w:t>
            </w:r>
          </w:p>
          <w:p w14:paraId="027939CB" w14:textId="77777777" w:rsidR="00065232" w:rsidRPr="00D355C2" w:rsidRDefault="00065232" w:rsidP="00A44C35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355C2">
              <w:rPr>
                <w:sz w:val="20"/>
                <w:szCs w:val="20"/>
              </w:rPr>
              <w:t>wyróżnianie kwasów wśród innych związków chemicznych (za pomocą wskaźników odczynu)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7FAAD139" w14:textId="77777777" w:rsidR="00045C67" w:rsidRDefault="00045C67" w:rsidP="002648D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14:paraId="5729658E" w14:textId="77777777" w:rsidR="00065232" w:rsidRPr="00045C67" w:rsidRDefault="00065232" w:rsidP="00A44C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definiuje pojęcia: </w:t>
            </w:r>
            <w:r w:rsidRPr="00045C67">
              <w:rPr>
                <w:i/>
                <w:color w:val="000000"/>
                <w:spacing w:val="-3"/>
                <w:sz w:val="20"/>
                <w:szCs w:val="20"/>
              </w:rPr>
              <w:t>jon</w:t>
            </w: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, </w:t>
            </w:r>
            <w:r w:rsidRPr="00045C67">
              <w:rPr>
                <w:i/>
                <w:color w:val="000000"/>
                <w:spacing w:val="-3"/>
                <w:sz w:val="20"/>
                <w:szCs w:val="20"/>
              </w:rPr>
              <w:t>kation</w:t>
            </w: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, </w:t>
            </w:r>
            <w:r w:rsidRPr="00045C67">
              <w:rPr>
                <w:i/>
                <w:color w:val="000000"/>
                <w:spacing w:val="-3"/>
                <w:sz w:val="20"/>
                <w:szCs w:val="20"/>
              </w:rPr>
              <w:t>anion</w:t>
            </w: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 (A)</w:t>
            </w:r>
          </w:p>
          <w:p w14:paraId="6A29CE14" w14:textId="4647E1D2" w:rsidR="00065232" w:rsidRPr="00045C67" w:rsidRDefault="00065232" w:rsidP="00A44C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wyjaśnia pojęcie </w:t>
            </w:r>
            <w:r w:rsidRPr="00045C67">
              <w:rPr>
                <w:i/>
                <w:color w:val="000000"/>
                <w:spacing w:val="-3"/>
                <w:sz w:val="20"/>
                <w:szCs w:val="20"/>
              </w:rPr>
              <w:t xml:space="preserve">dysocjacja </w:t>
            </w:r>
            <w:r w:rsidR="000E1D3A">
              <w:rPr>
                <w:i/>
                <w:color w:val="000000"/>
                <w:spacing w:val="-3"/>
                <w:sz w:val="20"/>
                <w:szCs w:val="20"/>
              </w:rPr>
              <w:t>elektrolityczna</w:t>
            </w: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 (B)</w:t>
            </w:r>
          </w:p>
          <w:p w14:paraId="60D3B8C5" w14:textId="77777777" w:rsidR="00065232" w:rsidRPr="00045C67" w:rsidRDefault="00065232" w:rsidP="00A44C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pacing w:val="-3"/>
                <w:sz w:val="20"/>
                <w:szCs w:val="20"/>
              </w:rPr>
              <w:t>definiuje reakcje odwracalną i nieodwracalną (A)</w:t>
            </w:r>
          </w:p>
          <w:p w14:paraId="35643FCC" w14:textId="61319503" w:rsidR="00065232" w:rsidRPr="00045C67" w:rsidRDefault="00065232" w:rsidP="00A44C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wyjaśnia, na czym polega dysocjacja </w:t>
            </w:r>
            <w:r w:rsidR="000E1D3A">
              <w:rPr>
                <w:color w:val="000000"/>
                <w:spacing w:val="-3"/>
                <w:sz w:val="20"/>
                <w:szCs w:val="20"/>
              </w:rPr>
              <w:t>elektrolityczna</w:t>
            </w: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 kwasów (B)</w:t>
            </w:r>
          </w:p>
          <w:p w14:paraId="61F053F8" w14:textId="2EA66218" w:rsidR="00065232" w:rsidRPr="00045C67" w:rsidRDefault="00065232" w:rsidP="00A44C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pacing w:val="-3"/>
                <w:sz w:val="20"/>
                <w:szCs w:val="20"/>
              </w:rPr>
              <w:t>definiuje kwasy (A)</w:t>
            </w:r>
          </w:p>
          <w:p w14:paraId="5BD22948" w14:textId="49F18C3D" w:rsidR="00065232" w:rsidRPr="00045C67" w:rsidRDefault="00D355C2" w:rsidP="00A44C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pacing w:val="-3"/>
                <w:sz w:val="20"/>
                <w:szCs w:val="20"/>
              </w:rPr>
              <w:lastRenderedPageBreak/>
              <w:t xml:space="preserve">zapisuje </w:t>
            </w:r>
            <w:r w:rsidR="00065232" w:rsidRPr="00045C67">
              <w:rPr>
                <w:color w:val="000000"/>
                <w:spacing w:val="-3"/>
                <w:sz w:val="20"/>
                <w:szCs w:val="20"/>
              </w:rPr>
              <w:t xml:space="preserve">wybrane równania reakcji dysocjacji </w:t>
            </w:r>
            <w:r w:rsidR="000E1D3A">
              <w:rPr>
                <w:color w:val="000000"/>
                <w:spacing w:val="-3"/>
                <w:sz w:val="20"/>
                <w:szCs w:val="20"/>
              </w:rPr>
              <w:t>elektrolitycznej</w:t>
            </w:r>
            <w:r w:rsidR="00065232" w:rsidRPr="00045C67">
              <w:rPr>
                <w:color w:val="000000"/>
                <w:spacing w:val="-3"/>
                <w:sz w:val="20"/>
                <w:szCs w:val="20"/>
              </w:rPr>
              <w:t xml:space="preserve"> kwasów (C)</w:t>
            </w:r>
          </w:p>
          <w:p w14:paraId="2140E5CF" w14:textId="378CC247" w:rsidR="00065232" w:rsidRPr="00553DAD" w:rsidRDefault="00065232" w:rsidP="00553DAD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pacing w:val="-3"/>
                <w:sz w:val="20"/>
                <w:szCs w:val="20"/>
              </w:rPr>
              <w:t>nazywa jony powstałe w</w:t>
            </w:r>
            <w:r w:rsidR="009C764F">
              <w:rPr>
                <w:color w:val="000000"/>
                <w:spacing w:val="-3"/>
                <w:sz w:val="20"/>
                <w:szCs w:val="20"/>
              </w:rPr>
              <w:t> </w:t>
            </w: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wyniku dysocjacji </w:t>
            </w:r>
            <w:r w:rsidR="000E1D3A">
              <w:rPr>
                <w:color w:val="000000"/>
                <w:spacing w:val="-3"/>
                <w:sz w:val="20"/>
                <w:szCs w:val="20"/>
              </w:rPr>
              <w:t>elektrolitycznej</w:t>
            </w: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="00D1008C">
              <w:rPr>
                <w:color w:val="000000"/>
                <w:spacing w:val="-3"/>
                <w:sz w:val="20"/>
                <w:szCs w:val="20"/>
              </w:rPr>
              <w:t>poznanych</w:t>
            </w: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 kwasów 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51BD02B3" w14:textId="77777777" w:rsidR="00045C67" w:rsidRDefault="00045C67" w:rsidP="002648D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14:paraId="5B1D7853" w14:textId="4EA0E41E" w:rsidR="00065232" w:rsidRPr="00657A14" w:rsidRDefault="00065232" w:rsidP="000E1D3A">
            <w:pPr>
              <w:pStyle w:val="Akapitzlist"/>
              <w:numPr>
                <w:ilvl w:val="0"/>
                <w:numId w:val="1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zapisuje i odczytuje równania reakcji dysocjacji </w:t>
            </w:r>
            <w:r w:rsidR="000E1D3A">
              <w:rPr>
                <w:color w:val="000000"/>
                <w:spacing w:val="-3"/>
                <w:sz w:val="20"/>
                <w:szCs w:val="20"/>
              </w:rPr>
              <w:t>elektrolitycznej</w:t>
            </w: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 kwasów (C)</w:t>
            </w:r>
          </w:p>
        </w:tc>
        <w:tc>
          <w:tcPr>
            <w:tcW w:w="1560" w:type="dxa"/>
          </w:tcPr>
          <w:p w14:paraId="149DE631" w14:textId="77777777" w:rsidR="008972DC" w:rsidRDefault="008972DC" w:rsidP="008972D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089497B5" w14:textId="681A082E" w:rsidR="00065232" w:rsidRPr="00CF2280" w:rsidRDefault="008972DC" w:rsidP="008972DC">
            <w:pPr>
              <w:spacing w:line="276" w:lineRule="auto"/>
              <w:rPr>
                <w:sz w:val="20"/>
                <w:szCs w:val="20"/>
              </w:rPr>
            </w:pPr>
            <w:r w:rsidRPr="00CF2280">
              <w:rPr>
                <w:sz w:val="20"/>
                <w:szCs w:val="20"/>
              </w:rPr>
              <w:t xml:space="preserve">VI. 4) </w:t>
            </w:r>
            <w:r w:rsidRPr="00CF228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wyjaśnia, na czym polega dysocjacja elektrolityczna 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[…]</w:t>
            </w:r>
            <w:r w:rsidRPr="00CF228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kwasów; 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[…]</w:t>
            </w:r>
            <w:r w:rsidRPr="00CF228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zapisuje równania dysocjacji elektrolitycznej 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[…]</w:t>
            </w:r>
            <w:r w:rsidRPr="00CF228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kwasów </w:t>
            </w:r>
            <w:r w:rsidRPr="00CF228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(w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 </w:t>
            </w:r>
            <w:r w:rsidRPr="00CF228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formie stopniowej dla H</w:t>
            </w:r>
            <w:r w:rsidRPr="00F16BAB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F228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S, H</w:t>
            </w:r>
            <w:r w:rsidRPr="00F16BAB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F228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CO</w:t>
            </w:r>
            <w:r w:rsidRPr="00F16BAB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CF228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r w:rsidR="00047437" w:rsidRPr="00CF228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def</w:t>
            </w:r>
            <w:r w:rsidR="00047437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i</w:t>
            </w:r>
            <w:r w:rsidR="00047437" w:rsidRPr="00CF228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niuje</w:t>
            </w:r>
            <w:r w:rsidR="00047437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kwasy […] w odniesieniu do zmiany odczynu roztworu</w:t>
            </w:r>
          </w:p>
        </w:tc>
      </w:tr>
      <w:tr w:rsidR="00065232" w:rsidRPr="0015541F" w14:paraId="536C9EF0" w14:textId="77777777" w:rsidTr="000E6EB3">
        <w:trPr>
          <w:trHeight w:val="1433"/>
        </w:trPr>
        <w:tc>
          <w:tcPr>
            <w:tcW w:w="851" w:type="dxa"/>
            <w:tcMar>
              <w:top w:w="57" w:type="dxa"/>
              <w:bottom w:w="57" w:type="dxa"/>
            </w:tcMar>
          </w:tcPr>
          <w:p w14:paraId="7ADCA0EA" w14:textId="77777777"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7D161DBA" w14:textId="77777777"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Porównanie właściwości kwasów</w:t>
            </w:r>
          </w:p>
        </w:tc>
        <w:tc>
          <w:tcPr>
            <w:tcW w:w="1776" w:type="dxa"/>
          </w:tcPr>
          <w:p w14:paraId="547F57FD" w14:textId="77777777" w:rsidR="00065232" w:rsidRDefault="00A01224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345F62A6" w14:textId="067FA528" w:rsidR="00A01224" w:rsidRPr="002648D2" w:rsidRDefault="00480A69" w:rsidP="000E1D3A">
            <w:pPr>
              <w:spacing w:line="276" w:lineRule="auto"/>
              <w:rPr>
                <w:sz w:val="20"/>
                <w:szCs w:val="20"/>
              </w:rPr>
            </w:pPr>
            <w:r w:rsidRPr="00431988">
              <w:rPr>
                <w:sz w:val="20"/>
                <w:szCs w:val="20"/>
              </w:rPr>
              <w:t xml:space="preserve">porównuje budowę </w:t>
            </w:r>
            <w:r>
              <w:rPr>
                <w:sz w:val="20"/>
                <w:szCs w:val="20"/>
              </w:rPr>
              <w:t xml:space="preserve">cząsteczek </w:t>
            </w:r>
            <w:r w:rsidR="00E1614E">
              <w:rPr>
                <w:sz w:val="20"/>
                <w:szCs w:val="20"/>
              </w:rPr>
              <w:t>i </w:t>
            </w:r>
            <w:r w:rsidR="00A01224" w:rsidRPr="00A01224">
              <w:rPr>
                <w:sz w:val="20"/>
                <w:szCs w:val="20"/>
              </w:rPr>
              <w:t>sposob</w:t>
            </w:r>
            <w:r w:rsidR="00A01224">
              <w:rPr>
                <w:sz w:val="20"/>
                <w:szCs w:val="20"/>
              </w:rPr>
              <w:t>y</w:t>
            </w:r>
            <w:r w:rsidR="00A01224" w:rsidRPr="00A01224">
              <w:rPr>
                <w:sz w:val="20"/>
                <w:szCs w:val="20"/>
              </w:rPr>
              <w:t xml:space="preserve"> otrzymywania kwasów</w:t>
            </w:r>
            <w:r w:rsidR="00A01224">
              <w:rPr>
                <w:sz w:val="20"/>
                <w:szCs w:val="20"/>
              </w:rPr>
              <w:t xml:space="preserve"> </w:t>
            </w:r>
            <w:r w:rsidR="00E1614E">
              <w:rPr>
                <w:sz w:val="20"/>
                <w:szCs w:val="20"/>
              </w:rPr>
              <w:t>beztlenowych i </w:t>
            </w:r>
            <w:r w:rsidR="00A01224" w:rsidRPr="00A01224">
              <w:rPr>
                <w:sz w:val="20"/>
                <w:szCs w:val="20"/>
              </w:rPr>
              <w:t xml:space="preserve">tlenowych. </w:t>
            </w:r>
            <w:r w:rsidR="000E1D3A">
              <w:rPr>
                <w:sz w:val="20"/>
                <w:szCs w:val="20"/>
              </w:rPr>
              <w:t>Wys</w:t>
            </w:r>
            <w:r w:rsidR="002C3FC5">
              <w:rPr>
                <w:sz w:val="20"/>
                <w:szCs w:val="20"/>
              </w:rPr>
              <w:t>zukuje, porządkuje, porównuje i prezentuje informacje o </w:t>
            </w:r>
            <w:r w:rsidR="000E1D3A">
              <w:rPr>
                <w:sz w:val="20"/>
                <w:szCs w:val="20"/>
              </w:rPr>
              <w:t>powstawaniu</w:t>
            </w:r>
            <w:r w:rsidR="00A01224">
              <w:rPr>
                <w:sz w:val="20"/>
                <w:szCs w:val="20"/>
              </w:rPr>
              <w:t xml:space="preserve"> i</w:t>
            </w:r>
            <w:r w:rsidR="006A6F86">
              <w:rPr>
                <w:sz w:val="20"/>
                <w:szCs w:val="20"/>
              </w:rPr>
              <w:t> </w:t>
            </w:r>
            <w:r w:rsidR="000E1D3A">
              <w:rPr>
                <w:sz w:val="20"/>
                <w:szCs w:val="20"/>
              </w:rPr>
              <w:t>skutkach</w:t>
            </w:r>
            <w:r w:rsidR="00A01224">
              <w:rPr>
                <w:sz w:val="20"/>
                <w:szCs w:val="20"/>
              </w:rPr>
              <w:t xml:space="preserve"> kwaśnych opadów oraz sposob</w:t>
            </w:r>
            <w:r w:rsidR="000E1D3A">
              <w:rPr>
                <w:sz w:val="20"/>
                <w:szCs w:val="20"/>
              </w:rPr>
              <w:t>ach</w:t>
            </w:r>
            <w:r w:rsidR="00A01224">
              <w:rPr>
                <w:sz w:val="20"/>
                <w:szCs w:val="20"/>
              </w:rPr>
              <w:t xml:space="preserve"> </w:t>
            </w:r>
            <w:r w:rsidR="000E1D3A">
              <w:rPr>
                <w:sz w:val="20"/>
                <w:szCs w:val="20"/>
              </w:rPr>
              <w:t>ograniczających ich powstawanie</w:t>
            </w:r>
            <w:r w:rsidR="00A0122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A5836B2" w14:textId="77777777"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53733F0" w14:textId="77777777" w:rsidR="00065232" w:rsidRPr="007F0BE4" w:rsidRDefault="00065232" w:rsidP="00A44C35">
            <w:pPr>
              <w:pStyle w:val="Akapitzlist"/>
              <w:numPr>
                <w:ilvl w:val="0"/>
                <w:numId w:val="1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różnice w budowie</w:t>
            </w:r>
            <w:r w:rsidR="00045C67" w:rsidRPr="007F0BE4">
              <w:rPr>
                <w:sz w:val="20"/>
                <w:szCs w:val="20"/>
              </w:rPr>
              <w:t xml:space="preserve"> </w:t>
            </w:r>
            <w:r w:rsidRPr="007F0BE4">
              <w:rPr>
                <w:sz w:val="20"/>
                <w:szCs w:val="20"/>
              </w:rPr>
              <w:t>c</w:t>
            </w:r>
            <w:r w:rsidR="007F0BE4">
              <w:rPr>
                <w:sz w:val="20"/>
                <w:szCs w:val="20"/>
              </w:rPr>
              <w:t>ząsteczek kwasów beztlenowych i </w:t>
            </w:r>
            <w:r w:rsidRPr="007F0BE4">
              <w:rPr>
                <w:sz w:val="20"/>
                <w:szCs w:val="20"/>
              </w:rPr>
              <w:t>tlenowych</w:t>
            </w:r>
          </w:p>
          <w:p w14:paraId="2CBAE0E4" w14:textId="77777777" w:rsidR="00065232" w:rsidRDefault="00065232" w:rsidP="00D00259">
            <w:pPr>
              <w:pStyle w:val="Akapitzlist"/>
              <w:numPr>
                <w:ilvl w:val="0"/>
                <w:numId w:val="1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sposoby otrzymywania kwasów beztlenowych i</w:t>
            </w:r>
            <w:r w:rsidR="00E50E55">
              <w:rPr>
                <w:sz w:val="20"/>
                <w:szCs w:val="20"/>
              </w:rPr>
              <w:t> </w:t>
            </w:r>
            <w:r w:rsidRPr="007F0BE4">
              <w:rPr>
                <w:sz w:val="20"/>
                <w:szCs w:val="20"/>
              </w:rPr>
              <w:t>tlenowych</w:t>
            </w:r>
          </w:p>
          <w:p w14:paraId="2941FBF1" w14:textId="77777777" w:rsidR="00EE5473" w:rsidRPr="007F0BE4" w:rsidRDefault="00EE5473" w:rsidP="00EE5473">
            <w:pPr>
              <w:pStyle w:val="Akapitzlist"/>
              <w:numPr>
                <w:ilvl w:val="0"/>
                <w:numId w:val="1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proces powstawania kwaśnych opadów i</w:t>
            </w:r>
            <w:r>
              <w:rPr>
                <w:sz w:val="20"/>
                <w:szCs w:val="20"/>
              </w:rPr>
              <w:t> </w:t>
            </w:r>
            <w:r w:rsidRPr="007F0BE4">
              <w:rPr>
                <w:sz w:val="20"/>
                <w:szCs w:val="20"/>
              </w:rPr>
              <w:t>skutki ich działania</w:t>
            </w:r>
          </w:p>
          <w:p w14:paraId="00165108" w14:textId="636B1FB8" w:rsidR="00EE5473" w:rsidRPr="00D00259" w:rsidRDefault="00EE5473" w:rsidP="00EE5473">
            <w:pPr>
              <w:pStyle w:val="Akapitzlist"/>
              <w:numPr>
                <w:ilvl w:val="0"/>
                <w:numId w:val="1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sposoby ograniczenia powstawania kwaśnych opadów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732F5328" w14:textId="77777777" w:rsidR="007F0BE4" w:rsidRDefault="007F0BE4" w:rsidP="00650C9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0BD72EDD" w14:textId="640F3AA7" w:rsidR="00065232" w:rsidRDefault="00065232" w:rsidP="00466A5C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 xml:space="preserve">opisuje różnice </w:t>
            </w:r>
            <w:r w:rsidR="007F0BE4" w:rsidRPr="007F0BE4">
              <w:rPr>
                <w:sz w:val="20"/>
                <w:szCs w:val="20"/>
              </w:rPr>
              <w:t>między sposobami otrzymywania kwasów tlenowych i</w:t>
            </w:r>
            <w:r w:rsidR="007F0BE4">
              <w:t> </w:t>
            </w:r>
            <w:r w:rsidR="007F0BE4" w:rsidRPr="007F0BE4">
              <w:rPr>
                <w:sz w:val="20"/>
                <w:szCs w:val="20"/>
              </w:rPr>
              <w:t>beztlenowych</w:t>
            </w:r>
            <w:r w:rsidRPr="007F0BE4">
              <w:rPr>
                <w:sz w:val="20"/>
                <w:szCs w:val="20"/>
              </w:rPr>
              <w:t xml:space="preserve"> (C </w:t>
            </w:r>
            <w:r w:rsidR="007F0BE4" w:rsidRPr="007F0BE4">
              <w:rPr>
                <w:sz w:val="20"/>
                <w:szCs w:val="20"/>
              </w:rPr>
              <w:t>)</w:t>
            </w:r>
          </w:p>
          <w:p w14:paraId="374A08D6" w14:textId="501E5325" w:rsidR="00466A5C" w:rsidRPr="00D00259" w:rsidRDefault="00466A5C" w:rsidP="00D00259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D29D8">
              <w:rPr>
                <w:bCs/>
                <w:color w:val="000000"/>
                <w:spacing w:val="-2"/>
                <w:sz w:val="20"/>
                <w:szCs w:val="20"/>
              </w:rPr>
              <w:t xml:space="preserve">wymienia metody </w:t>
            </w:r>
            <w:r>
              <w:rPr>
                <w:bCs/>
                <w:color w:val="000000"/>
                <w:spacing w:val="-2"/>
                <w:sz w:val="20"/>
                <w:szCs w:val="20"/>
              </w:rPr>
              <w:t>otrzymywania kwasów tlenowych i </w:t>
            </w:r>
            <w:r w:rsidRPr="006D29D8">
              <w:rPr>
                <w:bCs/>
                <w:color w:val="000000"/>
                <w:spacing w:val="-2"/>
                <w:sz w:val="20"/>
                <w:szCs w:val="20"/>
              </w:rPr>
              <w:t>beztlenowych</w:t>
            </w:r>
            <w:r>
              <w:rPr>
                <w:bCs/>
                <w:color w:val="000000"/>
                <w:spacing w:val="-2"/>
                <w:sz w:val="20"/>
                <w:szCs w:val="20"/>
              </w:rPr>
              <w:t> </w:t>
            </w:r>
            <w:r w:rsidRPr="006D29D8">
              <w:rPr>
                <w:bCs/>
                <w:color w:val="000000"/>
                <w:spacing w:val="-2"/>
                <w:sz w:val="20"/>
                <w:szCs w:val="20"/>
              </w:rPr>
              <w:t>(A)</w:t>
            </w:r>
          </w:p>
          <w:p w14:paraId="40A51502" w14:textId="14DDCA50" w:rsidR="00065232" w:rsidRPr="00915C03" w:rsidRDefault="00065232" w:rsidP="00915C0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1823D116" w14:textId="77777777" w:rsidR="007F0BE4" w:rsidRDefault="007F0BE4" w:rsidP="00650C9C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3118E6ED" w14:textId="77777777" w:rsidR="00065232" w:rsidRPr="007F0BE4" w:rsidRDefault="00065232" w:rsidP="00650C9C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color w:val="000000"/>
                <w:spacing w:val="-3"/>
                <w:sz w:val="20"/>
                <w:szCs w:val="20"/>
              </w:rPr>
              <w:t>por</w:t>
            </w:r>
            <w:r w:rsidR="00A2523C">
              <w:rPr>
                <w:color w:val="000000"/>
                <w:spacing w:val="-3"/>
                <w:sz w:val="20"/>
                <w:szCs w:val="20"/>
              </w:rPr>
              <w:t>ównuje budowę kwasów tlenowych i </w:t>
            </w:r>
            <w:r w:rsidRPr="007F0BE4">
              <w:rPr>
                <w:color w:val="000000"/>
                <w:spacing w:val="-3"/>
                <w:sz w:val="20"/>
                <w:szCs w:val="20"/>
              </w:rPr>
              <w:t>beztlenowych</w:t>
            </w:r>
            <w:r w:rsidR="00D50D9F">
              <w:rPr>
                <w:color w:val="000000"/>
                <w:spacing w:val="-3"/>
                <w:sz w:val="20"/>
                <w:szCs w:val="20"/>
              </w:rPr>
              <w:t> </w:t>
            </w:r>
            <w:r w:rsidRPr="007F0BE4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14:paraId="235FD2D6" w14:textId="77777777" w:rsidR="00065232" w:rsidRPr="007F0BE4" w:rsidRDefault="00065232" w:rsidP="00650C9C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color w:val="000000"/>
                <w:spacing w:val="-3"/>
                <w:sz w:val="20"/>
                <w:szCs w:val="20"/>
              </w:rPr>
              <w:t>podaje i objaśnia sposoby</w:t>
            </w:r>
            <w:r w:rsidRPr="007F0BE4">
              <w:rPr>
                <w:sz w:val="20"/>
                <w:szCs w:val="20"/>
              </w:rPr>
              <w:t xml:space="preserve"> otr</w:t>
            </w:r>
            <w:r w:rsidR="00A2523C">
              <w:rPr>
                <w:sz w:val="20"/>
                <w:szCs w:val="20"/>
              </w:rPr>
              <w:t>zymywania kwasów beztlenowych i </w:t>
            </w:r>
            <w:r w:rsidRPr="007F0BE4">
              <w:rPr>
                <w:sz w:val="20"/>
                <w:szCs w:val="20"/>
              </w:rPr>
              <w:t>tlenowych</w:t>
            </w:r>
            <w:r w:rsidR="00D50D9F">
              <w:rPr>
                <w:sz w:val="20"/>
                <w:szCs w:val="20"/>
              </w:rPr>
              <w:t> </w:t>
            </w:r>
            <w:r w:rsidRPr="007F0BE4">
              <w:rPr>
                <w:sz w:val="20"/>
                <w:szCs w:val="20"/>
              </w:rPr>
              <w:t>(C )</w:t>
            </w:r>
          </w:p>
          <w:p w14:paraId="57406AF0" w14:textId="2C32AE71" w:rsidR="00915C03" w:rsidRPr="007F0BE4" w:rsidRDefault="00915C03" w:rsidP="00650C9C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wyszukuje, porządkuje, porównuje i prezentuje informacje o powstawaniu i skutkach kwaśnych opadów oraz sposobach ograniczających ich powstawanie</w:t>
            </w:r>
            <w:r w:rsidR="00FD5E3E">
              <w:rPr>
                <w:sz w:val="20"/>
                <w:szCs w:val="20"/>
              </w:rPr>
              <w:t xml:space="preserve"> (D)</w:t>
            </w:r>
          </w:p>
        </w:tc>
        <w:tc>
          <w:tcPr>
            <w:tcW w:w="1560" w:type="dxa"/>
          </w:tcPr>
          <w:p w14:paraId="5D53635C" w14:textId="77777777" w:rsidR="008972DC" w:rsidRPr="008156C7" w:rsidRDefault="008972DC" w:rsidP="008972DC">
            <w:pPr>
              <w:spacing w:line="276" w:lineRule="auto"/>
              <w:rPr>
                <w:sz w:val="20"/>
                <w:szCs w:val="20"/>
              </w:rPr>
            </w:pPr>
            <w:r w:rsidRPr="008156C7">
              <w:rPr>
                <w:sz w:val="20"/>
                <w:szCs w:val="20"/>
              </w:rPr>
              <w:t>Uczeń:</w:t>
            </w:r>
          </w:p>
          <w:p w14:paraId="6317A905" w14:textId="501CB06D" w:rsidR="008972DC" w:rsidRDefault="00DD48F5" w:rsidP="008972DC">
            <w:pPr>
              <w:spacing w:line="276" w:lineRule="auto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VI. 3) </w:t>
            </w:r>
            <w:r w:rsidR="008972DC">
              <w:rPr>
                <w:sz w:val="20"/>
                <w:szCs w:val="20"/>
              </w:rPr>
              <w:t xml:space="preserve">wyszukuje, porządkuje i </w:t>
            </w:r>
            <w:r>
              <w:rPr>
                <w:sz w:val="20"/>
                <w:szCs w:val="20"/>
              </w:rPr>
              <w:t> prezentuje informacje o </w:t>
            </w:r>
            <w:r w:rsidR="008972DC">
              <w:rPr>
                <w:sz w:val="20"/>
                <w:szCs w:val="20"/>
              </w:rPr>
              <w:t>właściwościach i wynikających z</w:t>
            </w:r>
            <w:r>
              <w:rPr>
                <w:sz w:val="20"/>
                <w:szCs w:val="20"/>
              </w:rPr>
              <w:t> </w:t>
            </w:r>
            <w:r w:rsidR="008972DC">
              <w:rPr>
                <w:sz w:val="20"/>
                <w:szCs w:val="20"/>
              </w:rPr>
              <w:t>nich zastosowań</w:t>
            </w:r>
            <w:r w:rsidR="008972DC" w:rsidRPr="00D21F0C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niektórych […] kwasów (np. […] </w:t>
            </w:r>
            <w:r w:rsidR="008972DC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HCl, H</w:t>
            </w:r>
            <w:r w:rsidR="008972DC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2</w:t>
            </w:r>
            <w:r w:rsidR="008972DC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SO</w:t>
            </w:r>
            <w:r w:rsidR="008972DC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4</w:t>
            </w:r>
            <w:r w:rsidR="008972DC" w:rsidRPr="00D21F0C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1DBC1489" w14:textId="4F0A770D" w:rsidR="009C5CDB" w:rsidRPr="008156C7" w:rsidRDefault="00DD48F5" w:rsidP="008972D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VI. 8) wyszukuje, porządkuje i </w:t>
            </w:r>
            <w:r w:rsidR="008972DC">
              <w:rPr>
                <w:sz w:val="20"/>
                <w:szCs w:val="20"/>
              </w:rPr>
              <w:t>prezentuje informacje o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="008972DC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powstawaniu</w:t>
            </w:r>
            <w:r w:rsidR="008972DC" w:rsidRPr="008156C7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</w:t>
            </w:r>
            <w:r w:rsidR="008972DC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 skutkach kwaśnych 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opadów oraz 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o </w:t>
            </w:r>
            <w:r w:rsidR="008972DC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sposobach ograniczających</w:t>
            </w:r>
            <w:r w:rsidR="008972DC" w:rsidRPr="008156C7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ich powstawanie</w:t>
            </w:r>
          </w:p>
        </w:tc>
      </w:tr>
      <w:tr w:rsidR="00065232" w:rsidRPr="008156C7" w14:paraId="71C8E8AF" w14:textId="77777777" w:rsidTr="000E6EB3">
        <w:trPr>
          <w:trHeight w:val="787"/>
        </w:trPr>
        <w:tc>
          <w:tcPr>
            <w:tcW w:w="851" w:type="dxa"/>
            <w:tcMar>
              <w:top w:w="57" w:type="dxa"/>
              <w:bottom w:w="57" w:type="dxa"/>
            </w:tcMar>
          </w:tcPr>
          <w:p w14:paraId="091A4EDB" w14:textId="77777777"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514FF017" w14:textId="77777777" w:rsidR="00065232" w:rsidRPr="002648D2" w:rsidRDefault="00065232" w:rsidP="00650C9C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 xml:space="preserve">Odczyn roztworów – </w:t>
            </w:r>
            <w:r w:rsidR="002648D2">
              <w:rPr>
                <w:sz w:val="20"/>
                <w:szCs w:val="20"/>
              </w:rPr>
              <w:t xml:space="preserve">skala </w:t>
            </w:r>
            <w:proofErr w:type="spellStart"/>
            <w:r w:rsidRPr="002648D2">
              <w:rPr>
                <w:sz w:val="20"/>
                <w:szCs w:val="20"/>
              </w:rPr>
              <w:t>pH</w:t>
            </w:r>
            <w:proofErr w:type="spellEnd"/>
          </w:p>
        </w:tc>
        <w:tc>
          <w:tcPr>
            <w:tcW w:w="1776" w:type="dxa"/>
          </w:tcPr>
          <w:p w14:paraId="02BA759B" w14:textId="77777777" w:rsidR="00065232" w:rsidRPr="00797D71" w:rsidRDefault="00A01224" w:rsidP="00650C9C">
            <w:pPr>
              <w:spacing w:line="276" w:lineRule="auto"/>
              <w:rPr>
                <w:sz w:val="20"/>
                <w:szCs w:val="20"/>
              </w:rPr>
            </w:pPr>
            <w:r w:rsidRPr="00797D71">
              <w:rPr>
                <w:sz w:val="20"/>
                <w:szCs w:val="20"/>
              </w:rPr>
              <w:t>Uczeń:</w:t>
            </w:r>
          </w:p>
          <w:p w14:paraId="463E6737" w14:textId="56B8D3FE" w:rsidR="00A01224" w:rsidRPr="00797D71" w:rsidRDefault="00A01224" w:rsidP="00650C9C">
            <w:pPr>
              <w:spacing w:line="276" w:lineRule="auto"/>
              <w:rPr>
                <w:sz w:val="20"/>
                <w:szCs w:val="20"/>
              </w:rPr>
            </w:pPr>
            <w:r w:rsidRPr="00797D71">
              <w:rPr>
                <w:sz w:val="20"/>
                <w:szCs w:val="20"/>
              </w:rPr>
              <w:t xml:space="preserve">wyjaśnia pojęcie: </w:t>
            </w:r>
            <w:r w:rsidR="00C858B3">
              <w:rPr>
                <w:i/>
                <w:sz w:val="20"/>
                <w:szCs w:val="20"/>
              </w:rPr>
              <w:t xml:space="preserve">skala </w:t>
            </w:r>
            <w:proofErr w:type="spellStart"/>
            <w:r w:rsidRPr="00797D71">
              <w:rPr>
                <w:i/>
                <w:sz w:val="20"/>
                <w:szCs w:val="20"/>
              </w:rPr>
              <w:t>pH</w:t>
            </w:r>
            <w:proofErr w:type="spellEnd"/>
            <w:r w:rsidRPr="00797D71">
              <w:rPr>
                <w:i/>
                <w:sz w:val="20"/>
                <w:szCs w:val="20"/>
              </w:rPr>
              <w:t xml:space="preserve"> roztworu</w:t>
            </w:r>
            <w:r w:rsidRPr="00797D71">
              <w:rPr>
                <w:sz w:val="20"/>
                <w:szCs w:val="20"/>
              </w:rPr>
              <w:t xml:space="preserve">. Posługuje się skalą </w:t>
            </w:r>
            <w:proofErr w:type="spellStart"/>
            <w:r w:rsidRPr="00797D71">
              <w:rPr>
                <w:sz w:val="20"/>
                <w:szCs w:val="20"/>
              </w:rPr>
              <w:t>pH</w:t>
            </w:r>
            <w:proofErr w:type="spellEnd"/>
            <w:r w:rsidRPr="00797D7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630A93C1" w14:textId="77777777" w:rsidR="00065232" w:rsidRPr="002648D2" w:rsidRDefault="00065232" w:rsidP="00650C9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7D33DBD" w14:textId="77777777" w:rsidR="00065232" w:rsidRPr="007F0BE4" w:rsidRDefault="00065232" w:rsidP="00650C9C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rozróżnianie kwasów i zasad za pomocą wskaźników</w:t>
            </w:r>
          </w:p>
          <w:p w14:paraId="4E7BA3F6" w14:textId="77777777" w:rsidR="00065232" w:rsidRPr="007F0BE4" w:rsidRDefault="00065232" w:rsidP="00650C9C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 xml:space="preserve">pojęcie </w:t>
            </w:r>
            <w:r w:rsidRPr="007F0BE4">
              <w:rPr>
                <w:i/>
                <w:sz w:val="20"/>
                <w:szCs w:val="20"/>
              </w:rPr>
              <w:t xml:space="preserve">skala </w:t>
            </w:r>
            <w:proofErr w:type="spellStart"/>
            <w:r w:rsidRPr="007F0BE4">
              <w:rPr>
                <w:i/>
                <w:sz w:val="20"/>
                <w:szCs w:val="20"/>
              </w:rPr>
              <w:t>pH</w:t>
            </w:r>
            <w:proofErr w:type="spellEnd"/>
          </w:p>
          <w:p w14:paraId="784DE9DB" w14:textId="77777777" w:rsidR="00065232" w:rsidRPr="007F0BE4" w:rsidRDefault="00065232" w:rsidP="00650C9C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 xml:space="preserve">interpretacja wartość </w:t>
            </w:r>
            <w:proofErr w:type="spellStart"/>
            <w:r w:rsidRPr="007F0BE4">
              <w:rPr>
                <w:sz w:val="20"/>
                <w:szCs w:val="20"/>
              </w:rPr>
              <w:t>pH</w:t>
            </w:r>
            <w:proofErr w:type="spellEnd"/>
            <w:r w:rsidRPr="007F0BE4">
              <w:rPr>
                <w:sz w:val="20"/>
                <w:szCs w:val="20"/>
              </w:rPr>
              <w:t xml:space="preserve"> w</w:t>
            </w:r>
            <w:r w:rsidR="007F0BE4">
              <w:rPr>
                <w:sz w:val="20"/>
                <w:szCs w:val="20"/>
              </w:rPr>
              <w:t> </w:t>
            </w:r>
            <w:r w:rsidRPr="007F0BE4">
              <w:rPr>
                <w:sz w:val="20"/>
                <w:szCs w:val="20"/>
              </w:rPr>
              <w:t>ujęciu jakościowym (odczyn kwasowy, zasadowy, obojętny)</w:t>
            </w:r>
          </w:p>
          <w:p w14:paraId="6011806D" w14:textId="77777777" w:rsidR="00065232" w:rsidRPr="007F0BE4" w:rsidRDefault="00065232" w:rsidP="00E50E55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 xml:space="preserve">badanie wartości </w:t>
            </w:r>
            <w:proofErr w:type="spellStart"/>
            <w:r w:rsidRPr="007F0BE4">
              <w:rPr>
                <w:sz w:val="20"/>
                <w:szCs w:val="20"/>
              </w:rPr>
              <w:t>pH</w:t>
            </w:r>
            <w:proofErr w:type="spellEnd"/>
            <w:r w:rsidRPr="007F0BE4">
              <w:rPr>
                <w:sz w:val="20"/>
                <w:szCs w:val="20"/>
              </w:rPr>
              <w:t xml:space="preserve"> produktów występujących w</w:t>
            </w:r>
            <w:r w:rsidR="00E50E55">
              <w:rPr>
                <w:sz w:val="20"/>
                <w:szCs w:val="20"/>
              </w:rPr>
              <w:t> </w:t>
            </w:r>
            <w:r w:rsidRPr="007F0BE4">
              <w:rPr>
                <w:sz w:val="20"/>
                <w:szCs w:val="20"/>
              </w:rPr>
              <w:t>życiu codziennym człowieka (żywność, środki czystości)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1A78B7D5" w14:textId="77777777" w:rsidR="007F0BE4" w:rsidRDefault="007F0BE4" w:rsidP="00650C9C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24311EE0" w14:textId="77777777" w:rsidR="00657A14" w:rsidRPr="00045C67" w:rsidRDefault="00657A14" w:rsidP="00EE5473">
            <w:pPr>
              <w:pStyle w:val="Akapitzlist"/>
              <w:numPr>
                <w:ilvl w:val="0"/>
                <w:numId w:val="21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45C67">
              <w:rPr>
                <w:color w:val="000000"/>
                <w:spacing w:val="-3"/>
                <w:sz w:val="20"/>
                <w:szCs w:val="20"/>
              </w:rPr>
              <w:t>defi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niuje pojęcie </w:t>
            </w:r>
            <w:r w:rsidRPr="00045C67">
              <w:rPr>
                <w:i/>
                <w:color w:val="000000"/>
                <w:spacing w:val="-3"/>
                <w:sz w:val="20"/>
                <w:szCs w:val="20"/>
              </w:rPr>
              <w:t>odczyn kwasowy</w:t>
            </w:r>
            <w:r w:rsidRPr="00045C67">
              <w:rPr>
                <w:color w:val="000000"/>
                <w:spacing w:val="-3"/>
                <w:sz w:val="20"/>
                <w:szCs w:val="20"/>
              </w:rPr>
              <w:t xml:space="preserve"> (A)</w:t>
            </w:r>
          </w:p>
          <w:p w14:paraId="0B7A4F92" w14:textId="77777777" w:rsidR="00065232" w:rsidRPr="007F0BE4" w:rsidRDefault="00065232" w:rsidP="00EE5473">
            <w:pPr>
              <w:pStyle w:val="Akapitzlist"/>
              <w:numPr>
                <w:ilvl w:val="0"/>
                <w:numId w:val="21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color w:val="000000"/>
                <w:spacing w:val="-3"/>
                <w:sz w:val="20"/>
                <w:szCs w:val="20"/>
              </w:rPr>
              <w:t xml:space="preserve">wymienia poznane wskaźniki </w:t>
            </w:r>
            <w:r w:rsidR="00A2523C">
              <w:rPr>
                <w:color w:val="000000"/>
                <w:spacing w:val="-3"/>
                <w:sz w:val="20"/>
                <w:szCs w:val="20"/>
              </w:rPr>
              <w:t>kwasowo-zasadowe </w:t>
            </w:r>
            <w:r w:rsidRPr="007F0BE4">
              <w:rPr>
                <w:color w:val="000000"/>
                <w:spacing w:val="-3"/>
                <w:sz w:val="20"/>
                <w:szCs w:val="20"/>
              </w:rPr>
              <w:t>(A)</w:t>
            </w:r>
          </w:p>
          <w:p w14:paraId="6E4B3F7F" w14:textId="77777777" w:rsidR="00065232" w:rsidRPr="007F0BE4" w:rsidRDefault="00065232" w:rsidP="00EE5473">
            <w:pPr>
              <w:pStyle w:val="Akapitzlist"/>
              <w:numPr>
                <w:ilvl w:val="0"/>
                <w:numId w:val="21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bCs/>
                <w:sz w:val="20"/>
                <w:szCs w:val="20"/>
              </w:rPr>
              <w:t>wymienia rodzaje odczynu roztworów (A)</w:t>
            </w:r>
          </w:p>
          <w:p w14:paraId="57CFD276" w14:textId="77777777" w:rsidR="00065232" w:rsidRPr="007F0BE4" w:rsidRDefault="00065232" w:rsidP="00EE5473">
            <w:pPr>
              <w:pStyle w:val="Akapitzlist"/>
              <w:numPr>
                <w:ilvl w:val="0"/>
                <w:numId w:val="21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 xml:space="preserve">omawia skalę </w:t>
            </w:r>
            <w:proofErr w:type="spellStart"/>
            <w:r w:rsidRPr="007F0BE4">
              <w:rPr>
                <w:sz w:val="20"/>
                <w:szCs w:val="20"/>
              </w:rPr>
              <w:t>pH</w:t>
            </w:r>
            <w:proofErr w:type="spellEnd"/>
            <w:r w:rsidRPr="007F0BE4">
              <w:rPr>
                <w:sz w:val="20"/>
                <w:szCs w:val="20"/>
              </w:rPr>
              <w:t xml:space="preserve"> (B)</w:t>
            </w:r>
          </w:p>
          <w:p w14:paraId="5AC9E54A" w14:textId="77777777" w:rsidR="00065232" w:rsidRPr="007F0BE4" w:rsidRDefault="00065232" w:rsidP="00EE5473">
            <w:pPr>
              <w:pStyle w:val="Akapitzlist"/>
              <w:numPr>
                <w:ilvl w:val="0"/>
                <w:numId w:val="21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 xml:space="preserve">określa zakres </w:t>
            </w:r>
            <w:proofErr w:type="spellStart"/>
            <w:r w:rsidRPr="007F0BE4">
              <w:rPr>
                <w:sz w:val="20"/>
                <w:szCs w:val="20"/>
              </w:rPr>
              <w:t>pH</w:t>
            </w:r>
            <w:proofErr w:type="spellEnd"/>
            <w:r w:rsidRPr="007F0BE4">
              <w:rPr>
                <w:sz w:val="20"/>
                <w:szCs w:val="20"/>
              </w:rPr>
              <w:t xml:space="preserve"> i barwy wskaźników dla poszczególnych odczynów</w:t>
            </w:r>
            <w:r w:rsidR="007F0BE4">
              <w:rPr>
                <w:sz w:val="20"/>
                <w:szCs w:val="20"/>
              </w:rPr>
              <w:t> </w:t>
            </w:r>
            <w:r w:rsidRPr="007F0BE4">
              <w:rPr>
                <w:sz w:val="20"/>
                <w:szCs w:val="20"/>
              </w:rPr>
              <w:t>(C)</w:t>
            </w:r>
          </w:p>
          <w:p w14:paraId="28DD8B6B" w14:textId="77777777" w:rsidR="00065232" w:rsidRDefault="00065232" w:rsidP="00EE5473">
            <w:pPr>
              <w:pStyle w:val="Akapitzlist"/>
              <w:numPr>
                <w:ilvl w:val="0"/>
                <w:numId w:val="2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bada odczyn roztworu (C)</w:t>
            </w:r>
          </w:p>
          <w:p w14:paraId="09E23DA9" w14:textId="77777777" w:rsidR="00D61545" w:rsidRPr="007F0BE4" w:rsidRDefault="00D61545" w:rsidP="00D61545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bCs/>
                <w:sz w:val="20"/>
                <w:szCs w:val="20"/>
              </w:rPr>
              <w:t xml:space="preserve">interpretuje wartość </w:t>
            </w:r>
            <w:proofErr w:type="spellStart"/>
            <w:r w:rsidRPr="007F0BE4">
              <w:rPr>
                <w:bCs/>
                <w:sz w:val="20"/>
                <w:szCs w:val="20"/>
              </w:rPr>
              <w:t>pH</w:t>
            </w:r>
            <w:proofErr w:type="spellEnd"/>
            <w:r w:rsidRPr="007F0BE4">
              <w:rPr>
                <w:bCs/>
                <w:sz w:val="20"/>
                <w:szCs w:val="20"/>
              </w:rPr>
              <w:t xml:space="preserve"> w ujęciu jakościowym (odczyn obojętny, kwasowy, zasadowy) (C)</w:t>
            </w:r>
          </w:p>
          <w:p w14:paraId="0E6E1B5B" w14:textId="30BEF584" w:rsidR="00D61545" w:rsidRPr="00D61545" w:rsidRDefault="00D61545" w:rsidP="00D6154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311C32DF" w14:textId="77777777" w:rsidR="007F0BE4" w:rsidRDefault="007F0BE4" w:rsidP="00650C9C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Uczeń:</w:t>
            </w:r>
          </w:p>
          <w:p w14:paraId="21D8736C" w14:textId="77777777" w:rsidR="00065232" w:rsidRPr="007F0BE4" w:rsidRDefault="00065232" w:rsidP="00650C9C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bCs/>
                <w:sz w:val="20"/>
                <w:szCs w:val="20"/>
              </w:rPr>
              <w:t>opisuje zastosowania wskaźników (fenoloftaleiny, wskaźnika uniwersalnego, oranżu metylowego) (C)</w:t>
            </w:r>
          </w:p>
          <w:p w14:paraId="7007C35E" w14:textId="77777777" w:rsidR="00065232" w:rsidRPr="007F0BE4" w:rsidRDefault="00065232" w:rsidP="00650C9C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color w:val="000000"/>
                <w:spacing w:val="-6"/>
                <w:sz w:val="20"/>
                <w:szCs w:val="20"/>
              </w:rPr>
              <w:t xml:space="preserve">wyjaśnia pojęcie </w:t>
            </w:r>
            <w:r w:rsidRPr="007F0BE4">
              <w:rPr>
                <w:i/>
                <w:spacing w:val="-6"/>
                <w:sz w:val="20"/>
                <w:szCs w:val="20"/>
              </w:rPr>
              <w:t xml:space="preserve">skala </w:t>
            </w:r>
            <w:proofErr w:type="spellStart"/>
            <w:r w:rsidRPr="007F0BE4">
              <w:rPr>
                <w:i/>
                <w:spacing w:val="-6"/>
                <w:sz w:val="20"/>
                <w:szCs w:val="20"/>
              </w:rPr>
              <w:t>pH</w:t>
            </w:r>
            <w:proofErr w:type="spellEnd"/>
            <w:r w:rsidR="0088653D">
              <w:rPr>
                <w:i/>
                <w:spacing w:val="-6"/>
                <w:sz w:val="20"/>
                <w:szCs w:val="20"/>
              </w:rPr>
              <w:t> </w:t>
            </w:r>
            <w:r w:rsidRPr="007F0BE4">
              <w:rPr>
                <w:color w:val="000000"/>
                <w:spacing w:val="-6"/>
                <w:sz w:val="20"/>
                <w:szCs w:val="20"/>
              </w:rPr>
              <w:t>(C)</w:t>
            </w:r>
          </w:p>
          <w:p w14:paraId="2333D643" w14:textId="75AEBFBE" w:rsidR="00065232" w:rsidRPr="007F0BE4" w:rsidRDefault="00065232" w:rsidP="00650C9C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bCs/>
                <w:sz w:val="20"/>
                <w:szCs w:val="20"/>
              </w:rPr>
              <w:t>określa odczyn roztworu (D)</w:t>
            </w:r>
          </w:p>
          <w:p w14:paraId="16AF7E11" w14:textId="710BCF77" w:rsidR="00657A14" w:rsidRPr="007F0BE4" w:rsidRDefault="00065232" w:rsidP="00D61545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7F0BE4">
              <w:rPr>
                <w:bCs/>
                <w:sz w:val="20"/>
                <w:szCs w:val="20"/>
              </w:rPr>
              <w:t>p</w:t>
            </w:r>
            <w:r w:rsidR="00D61545">
              <w:rPr>
                <w:bCs/>
                <w:sz w:val="20"/>
                <w:szCs w:val="20"/>
              </w:rPr>
              <w:t>rzeprowadza</w:t>
            </w:r>
            <w:r w:rsidRPr="007F0BE4">
              <w:rPr>
                <w:bCs/>
                <w:sz w:val="20"/>
                <w:szCs w:val="20"/>
              </w:rPr>
              <w:t xml:space="preserve"> doświadczenie, które umożliwi zbadanie wartości </w:t>
            </w:r>
            <w:proofErr w:type="spellStart"/>
            <w:r w:rsidRPr="007F0BE4">
              <w:rPr>
                <w:bCs/>
                <w:sz w:val="20"/>
                <w:szCs w:val="20"/>
              </w:rPr>
              <w:t>pH</w:t>
            </w:r>
            <w:proofErr w:type="spellEnd"/>
            <w:r w:rsidRPr="007F0BE4">
              <w:rPr>
                <w:bCs/>
                <w:sz w:val="20"/>
                <w:szCs w:val="20"/>
              </w:rPr>
              <w:t xml:space="preserve"> produktów </w:t>
            </w:r>
            <w:r w:rsidR="00657A14">
              <w:rPr>
                <w:bCs/>
                <w:sz w:val="20"/>
                <w:szCs w:val="20"/>
              </w:rPr>
              <w:t>użytku codziennego</w:t>
            </w:r>
            <w:r w:rsidR="00E50E55">
              <w:rPr>
                <w:bCs/>
                <w:sz w:val="20"/>
                <w:szCs w:val="20"/>
              </w:rPr>
              <w:t> </w:t>
            </w:r>
            <w:r w:rsidR="00657A14">
              <w:rPr>
                <w:bCs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14:paraId="65840EB7" w14:textId="77777777" w:rsidR="008972DC" w:rsidRDefault="008972DC" w:rsidP="008972DC">
            <w:pPr>
              <w:spacing w:line="276" w:lineRule="auto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163579B2" w14:textId="77777777" w:rsidR="008972DC" w:rsidRDefault="008972DC" w:rsidP="008972DC">
            <w:pPr>
              <w:spacing w:line="276" w:lineRule="auto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VI. 5) </w:t>
            </w:r>
            <w:r w:rsidRPr="008156C7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na zastosowania wskaźników:</w:t>
            </w:r>
            <w:r w:rsidRPr="008156C7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fenolof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t</w:t>
            </w:r>
            <w:r w:rsidRPr="008156C7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aleiny, oranżu metylowego, uniwersalnego papierka wskaźnikowego; rozróżnia doświadczalnie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56C7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roztwory kwasów i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 </w:t>
            </w:r>
            <w:r w:rsidRPr="008156C7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wodorotlenków za pomocą wskaźników</w:t>
            </w:r>
          </w:p>
          <w:p w14:paraId="1C8A54C5" w14:textId="77777777" w:rsidR="008972DC" w:rsidRDefault="008972DC" w:rsidP="008972D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VI. </w:t>
            </w:r>
            <w:r w:rsidRPr="008156C7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6) </w:t>
            </w:r>
            <w:r w:rsidRPr="008156C7">
              <w:rPr>
                <w:sz w:val="20"/>
                <w:szCs w:val="20"/>
              </w:rPr>
              <w:t>określa odczyn roztworu</w:t>
            </w:r>
            <w:r>
              <w:rPr>
                <w:sz w:val="20"/>
                <w:szCs w:val="20"/>
              </w:rPr>
              <w:t xml:space="preserve">, </w:t>
            </w:r>
            <w:r w:rsidRPr="008156C7">
              <w:rPr>
                <w:sz w:val="20"/>
                <w:szCs w:val="20"/>
              </w:rPr>
              <w:t>(kwasowy, zasadowy, obojętny)</w:t>
            </w:r>
          </w:p>
          <w:p w14:paraId="01E2B867" w14:textId="77777777" w:rsidR="00065232" w:rsidRPr="008156C7" w:rsidRDefault="008972DC" w:rsidP="008972D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VI. </w:t>
            </w:r>
            <w:r w:rsidRPr="008156C7">
              <w:rPr>
                <w:sz w:val="20"/>
                <w:szCs w:val="20"/>
              </w:rPr>
              <w:t xml:space="preserve">7) posługuje się skalą </w:t>
            </w:r>
            <w:proofErr w:type="spellStart"/>
            <w:r w:rsidRPr="008156C7">
              <w:rPr>
                <w:sz w:val="20"/>
                <w:szCs w:val="20"/>
              </w:rPr>
              <w:t>pH</w:t>
            </w:r>
            <w:proofErr w:type="spellEnd"/>
            <w:r w:rsidRPr="008156C7">
              <w:rPr>
                <w:sz w:val="20"/>
                <w:szCs w:val="20"/>
              </w:rPr>
              <w:t xml:space="preserve">; interpretuje wartość </w:t>
            </w:r>
            <w:proofErr w:type="spellStart"/>
            <w:r w:rsidRPr="008156C7">
              <w:rPr>
                <w:sz w:val="20"/>
                <w:szCs w:val="20"/>
              </w:rPr>
              <w:t>pH</w:t>
            </w:r>
            <w:proofErr w:type="spellEnd"/>
            <w:r w:rsidRPr="008156C7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> </w:t>
            </w:r>
            <w:r w:rsidRPr="008156C7">
              <w:rPr>
                <w:sz w:val="20"/>
                <w:szCs w:val="20"/>
              </w:rPr>
              <w:t xml:space="preserve">ujęciu </w:t>
            </w:r>
            <w:r w:rsidRPr="008156C7">
              <w:rPr>
                <w:sz w:val="20"/>
                <w:szCs w:val="20"/>
              </w:rPr>
              <w:lastRenderedPageBreak/>
              <w:t>jakościowym (odczyn kwasowy, zasadowy, obojętny); przeprowadza doświadczenie, które</w:t>
            </w:r>
            <w:r>
              <w:rPr>
                <w:sz w:val="20"/>
                <w:szCs w:val="20"/>
              </w:rPr>
              <w:t xml:space="preserve"> </w:t>
            </w:r>
            <w:r w:rsidRPr="008156C7">
              <w:rPr>
                <w:sz w:val="20"/>
                <w:szCs w:val="20"/>
              </w:rPr>
              <w:t xml:space="preserve">pozwoli zbadać </w:t>
            </w:r>
            <w:proofErr w:type="spellStart"/>
            <w:r w:rsidRPr="008156C7">
              <w:rPr>
                <w:sz w:val="20"/>
                <w:szCs w:val="20"/>
              </w:rPr>
              <w:t>pH</w:t>
            </w:r>
            <w:proofErr w:type="spellEnd"/>
            <w:r w:rsidRPr="008156C7">
              <w:rPr>
                <w:sz w:val="20"/>
                <w:szCs w:val="20"/>
              </w:rPr>
              <w:t xml:space="preserve"> produktów występujących w</w:t>
            </w:r>
            <w:r>
              <w:rPr>
                <w:sz w:val="20"/>
                <w:szCs w:val="20"/>
              </w:rPr>
              <w:t> </w:t>
            </w:r>
            <w:r w:rsidRPr="008156C7">
              <w:rPr>
                <w:sz w:val="20"/>
                <w:szCs w:val="20"/>
              </w:rPr>
              <w:t>życiu codziennym człowieka (np. żywności, środków czystości)</w:t>
            </w:r>
          </w:p>
        </w:tc>
      </w:tr>
      <w:tr w:rsidR="00065232" w:rsidRPr="0015541F" w14:paraId="0399EDBC" w14:textId="77777777" w:rsidTr="000E6EB3">
        <w:trPr>
          <w:trHeight w:val="908"/>
        </w:trPr>
        <w:tc>
          <w:tcPr>
            <w:tcW w:w="851" w:type="dxa"/>
            <w:tcMar>
              <w:top w:w="57" w:type="dxa"/>
              <w:bottom w:w="57" w:type="dxa"/>
            </w:tcMar>
          </w:tcPr>
          <w:p w14:paraId="4393744B" w14:textId="77777777"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0AE12F40" w14:textId="77777777" w:rsidR="00065232" w:rsidRPr="002648D2" w:rsidRDefault="00065232" w:rsidP="0056539A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Podsumowanie wiadomości o kwasach</w:t>
            </w:r>
          </w:p>
        </w:tc>
        <w:tc>
          <w:tcPr>
            <w:tcW w:w="1776" w:type="dxa"/>
          </w:tcPr>
          <w:p w14:paraId="7BDE6118" w14:textId="77777777"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1D3FD46D" w14:textId="77777777"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4C51312" w14:textId="77777777"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0779593B" w14:textId="77777777"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5560EF0B" w14:textId="77777777"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2BF6532" w14:textId="77777777"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65232" w:rsidRPr="0015541F" w14:paraId="623436D5" w14:textId="77777777" w:rsidTr="000E6EB3">
        <w:trPr>
          <w:trHeight w:val="908"/>
        </w:trPr>
        <w:tc>
          <w:tcPr>
            <w:tcW w:w="851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14:paraId="4341EC1D" w14:textId="77777777"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12.</w:t>
            </w:r>
          </w:p>
        </w:tc>
        <w:tc>
          <w:tcPr>
            <w:tcW w:w="1627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14:paraId="530BE273" w14:textId="77777777" w:rsidR="00065232" w:rsidRPr="002648D2" w:rsidRDefault="00065232" w:rsidP="007F0BE4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Sprawdzian wiadomości z</w:t>
            </w:r>
            <w:r w:rsidR="007F0BE4">
              <w:rPr>
                <w:sz w:val="20"/>
                <w:szCs w:val="20"/>
              </w:rPr>
              <w:t> </w:t>
            </w:r>
            <w:r w:rsidRPr="002648D2">
              <w:rPr>
                <w:sz w:val="20"/>
                <w:szCs w:val="20"/>
              </w:rPr>
              <w:t xml:space="preserve">działu </w:t>
            </w:r>
            <w:r w:rsidRPr="002648D2">
              <w:rPr>
                <w:i/>
                <w:sz w:val="20"/>
                <w:szCs w:val="20"/>
              </w:rPr>
              <w:t xml:space="preserve">Kwasy </w:t>
            </w:r>
          </w:p>
        </w:tc>
        <w:tc>
          <w:tcPr>
            <w:tcW w:w="1776" w:type="dxa"/>
            <w:tcBorders>
              <w:bottom w:val="single" w:sz="4" w:space="0" w:color="002060"/>
            </w:tcBorders>
          </w:tcPr>
          <w:p w14:paraId="09FB431A" w14:textId="77777777"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14:paraId="0749F073" w14:textId="77777777"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14:paraId="3A9A2180" w14:textId="77777777"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14:paraId="46040E68" w14:textId="77777777"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14:paraId="24A97CA2" w14:textId="77777777"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2060"/>
            </w:tcBorders>
          </w:tcPr>
          <w:p w14:paraId="151F05F5" w14:textId="77777777"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48D2" w:rsidRPr="0015541F" w14:paraId="0D90106F" w14:textId="77777777" w:rsidTr="000C1937">
        <w:tc>
          <w:tcPr>
            <w:tcW w:w="13467" w:type="dxa"/>
            <w:gridSpan w:val="7"/>
            <w:shd w:val="clear" w:color="auto" w:fill="BFBFBF"/>
          </w:tcPr>
          <w:p w14:paraId="08287761" w14:textId="4794EE9F" w:rsidR="002648D2" w:rsidRPr="002648D2" w:rsidRDefault="002648D2" w:rsidP="0056539A">
            <w:pPr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Sole</w:t>
            </w:r>
            <w:r w:rsidR="00FD5E3E">
              <w:rPr>
                <w:b/>
                <w:sz w:val="20"/>
                <w:szCs w:val="20"/>
              </w:rPr>
              <w:t xml:space="preserve"> (15 godzin</w:t>
            </w:r>
            <w:r w:rsidR="00550DF7">
              <w:rPr>
                <w:b/>
                <w:sz w:val="20"/>
                <w:szCs w:val="20"/>
              </w:rPr>
              <w:t xml:space="preserve"> lekcyjnych</w:t>
            </w:r>
            <w:r w:rsidR="00FD5E3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BFBFBF"/>
          </w:tcPr>
          <w:p w14:paraId="13786A3B" w14:textId="77777777" w:rsidR="002648D2" w:rsidRPr="002648D2" w:rsidRDefault="002648D2" w:rsidP="002648D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65232" w:rsidRPr="0015541F" w14:paraId="542337BE" w14:textId="77777777" w:rsidTr="000E6EB3">
        <w:tc>
          <w:tcPr>
            <w:tcW w:w="851" w:type="dxa"/>
            <w:tcMar>
              <w:top w:w="57" w:type="dxa"/>
              <w:bottom w:w="57" w:type="dxa"/>
            </w:tcMar>
          </w:tcPr>
          <w:p w14:paraId="6AD3323C" w14:textId="77777777"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13.</w:t>
            </w:r>
          </w:p>
          <w:p w14:paraId="433B25AD" w14:textId="77777777"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14.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4F213DAE" w14:textId="77777777" w:rsidR="00065232" w:rsidRPr="002648D2" w:rsidRDefault="00065232" w:rsidP="00E50E55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Wzory i</w:t>
            </w:r>
            <w:r w:rsidR="00E50E55">
              <w:rPr>
                <w:sz w:val="20"/>
                <w:szCs w:val="20"/>
              </w:rPr>
              <w:t> </w:t>
            </w:r>
            <w:r w:rsidRPr="002648D2">
              <w:rPr>
                <w:sz w:val="20"/>
                <w:szCs w:val="20"/>
              </w:rPr>
              <w:t>nazwy soli</w:t>
            </w:r>
          </w:p>
        </w:tc>
        <w:tc>
          <w:tcPr>
            <w:tcW w:w="1776" w:type="dxa"/>
          </w:tcPr>
          <w:p w14:paraId="49482243" w14:textId="77777777" w:rsidR="00065232" w:rsidRDefault="005304E6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6F574D50" w14:textId="77777777" w:rsidR="005304E6" w:rsidRPr="002648D2" w:rsidRDefault="00F80E14" w:rsidP="00B113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80E14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</w:t>
            </w:r>
            <w:r w:rsidRPr="00F80E14">
              <w:rPr>
                <w:sz w:val="20"/>
                <w:szCs w:val="20"/>
              </w:rPr>
              <w:t>e pojęci</w:t>
            </w:r>
            <w:r>
              <w:rPr>
                <w:sz w:val="20"/>
                <w:szCs w:val="20"/>
              </w:rPr>
              <w:t>e</w:t>
            </w:r>
            <w:r w:rsidRPr="00F80E14">
              <w:rPr>
                <w:sz w:val="20"/>
                <w:szCs w:val="20"/>
              </w:rPr>
              <w:t xml:space="preserve"> </w:t>
            </w:r>
            <w:r w:rsidRPr="00F80E14">
              <w:rPr>
                <w:i/>
                <w:sz w:val="20"/>
                <w:szCs w:val="20"/>
              </w:rPr>
              <w:t>sól</w:t>
            </w:r>
            <w:r w:rsidRPr="00F80E14">
              <w:rPr>
                <w:sz w:val="20"/>
                <w:szCs w:val="20"/>
              </w:rPr>
              <w:t>. Om</w:t>
            </w:r>
            <w:r>
              <w:rPr>
                <w:sz w:val="20"/>
                <w:szCs w:val="20"/>
              </w:rPr>
              <w:t>a</w:t>
            </w:r>
            <w:r w:rsidRPr="00F80E14">
              <w:rPr>
                <w:sz w:val="20"/>
                <w:szCs w:val="20"/>
              </w:rPr>
              <w:t>wi</w:t>
            </w:r>
            <w:r>
              <w:rPr>
                <w:sz w:val="20"/>
                <w:szCs w:val="20"/>
              </w:rPr>
              <w:t>a</w:t>
            </w:r>
            <w:r w:rsidRPr="00F80E14">
              <w:rPr>
                <w:sz w:val="20"/>
                <w:szCs w:val="20"/>
              </w:rPr>
              <w:t xml:space="preserve"> budow</w:t>
            </w:r>
            <w:r>
              <w:rPr>
                <w:sz w:val="20"/>
                <w:szCs w:val="20"/>
              </w:rPr>
              <w:t>ę</w:t>
            </w:r>
            <w:r w:rsidRPr="00F80E14">
              <w:rPr>
                <w:sz w:val="20"/>
                <w:szCs w:val="20"/>
              </w:rPr>
              <w:t xml:space="preserve"> tej grupy związków chemicznych.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Zapisuje wzory soli i</w:t>
            </w:r>
            <w:r w:rsidR="00B1134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tworzy ich</w:t>
            </w:r>
            <w:r w:rsidRPr="00F80E14">
              <w:rPr>
                <w:sz w:val="20"/>
                <w:szCs w:val="20"/>
              </w:rPr>
              <w:t xml:space="preserve"> nazw</w:t>
            </w:r>
            <w:r>
              <w:rPr>
                <w:sz w:val="20"/>
                <w:szCs w:val="20"/>
              </w:rPr>
              <w:t>y</w:t>
            </w:r>
            <w:r w:rsidRPr="00F80E1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033DE243" w14:textId="77777777"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81DE2E7" w14:textId="77777777" w:rsidR="00065232" w:rsidRPr="007F0BE4" w:rsidRDefault="00065232" w:rsidP="00A44C35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wzory sumaryczne soli: chlorków, siarczków, siarczanów(VI), siarczanów(</w:t>
            </w:r>
            <w:r w:rsidR="0056539A">
              <w:rPr>
                <w:sz w:val="20"/>
                <w:szCs w:val="20"/>
              </w:rPr>
              <w:t>I</w:t>
            </w:r>
            <w:r w:rsidRPr="007F0BE4">
              <w:rPr>
                <w:sz w:val="20"/>
                <w:szCs w:val="20"/>
              </w:rPr>
              <w:t xml:space="preserve">V), </w:t>
            </w:r>
            <w:r w:rsidRPr="007F0BE4">
              <w:rPr>
                <w:sz w:val="20"/>
                <w:szCs w:val="20"/>
              </w:rPr>
              <w:lastRenderedPageBreak/>
              <w:t>azota</w:t>
            </w:r>
            <w:r w:rsidR="0056539A">
              <w:rPr>
                <w:sz w:val="20"/>
                <w:szCs w:val="20"/>
              </w:rPr>
              <w:t>nów(V), węglanów, fosforanów(V)</w:t>
            </w:r>
          </w:p>
          <w:p w14:paraId="2D96AB76" w14:textId="77777777" w:rsidR="00065232" w:rsidRPr="007F0BE4" w:rsidRDefault="00065232" w:rsidP="00A44C35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budowa soli</w:t>
            </w:r>
          </w:p>
          <w:p w14:paraId="083C9BDF" w14:textId="77777777" w:rsidR="00065232" w:rsidRPr="007F0BE4" w:rsidRDefault="00065232" w:rsidP="00A44C35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tworzenie nazw soli na podstawie wzorów sumarycznych</w:t>
            </w:r>
          </w:p>
          <w:p w14:paraId="183470DD" w14:textId="77777777" w:rsidR="00065232" w:rsidRPr="007F0BE4" w:rsidRDefault="00065232" w:rsidP="00A44C35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F0BE4">
              <w:rPr>
                <w:sz w:val="20"/>
                <w:szCs w:val="20"/>
              </w:rPr>
              <w:t>tworzenie wzorów sumarycznych soli na podstawie ich nazw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2EDA8044" w14:textId="77777777" w:rsidR="0055696B" w:rsidRDefault="0055696B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14:paraId="0F776A1A" w14:textId="77777777" w:rsidR="00065232" w:rsidRPr="0055696B" w:rsidRDefault="00065232" w:rsidP="00A44C35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55696B">
              <w:rPr>
                <w:sz w:val="20"/>
                <w:szCs w:val="20"/>
              </w:rPr>
              <w:t>opisuje budowę soli (B)</w:t>
            </w:r>
          </w:p>
          <w:p w14:paraId="732E202A" w14:textId="77777777" w:rsidR="00065232" w:rsidRPr="0055696B" w:rsidRDefault="00065232" w:rsidP="00A44C35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55696B">
              <w:rPr>
                <w:sz w:val="20"/>
                <w:szCs w:val="20"/>
              </w:rPr>
              <w:t>wskazuje metal i</w:t>
            </w:r>
            <w:r w:rsidR="00E50E55">
              <w:rPr>
                <w:sz w:val="20"/>
                <w:szCs w:val="20"/>
              </w:rPr>
              <w:t> </w:t>
            </w:r>
            <w:r w:rsidRPr="0055696B">
              <w:rPr>
                <w:sz w:val="20"/>
                <w:szCs w:val="20"/>
              </w:rPr>
              <w:t>resztę kwasową we wzorze soli</w:t>
            </w:r>
            <w:r w:rsidR="000476AE">
              <w:rPr>
                <w:sz w:val="20"/>
                <w:szCs w:val="20"/>
              </w:rPr>
              <w:t> </w:t>
            </w:r>
            <w:r w:rsidRPr="0055696B">
              <w:rPr>
                <w:sz w:val="20"/>
                <w:szCs w:val="20"/>
              </w:rPr>
              <w:t>(A)</w:t>
            </w:r>
          </w:p>
          <w:p w14:paraId="4B94D85A" w14:textId="77777777" w:rsidR="00065232" w:rsidRPr="00657A14" w:rsidRDefault="00065232" w:rsidP="00A44C35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657A14">
              <w:rPr>
                <w:bCs/>
                <w:sz w:val="20"/>
                <w:szCs w:val="20"/>
              </w:rPr>
              <w:lastRenderedPageBreak/>
              <w:t xml:space="preserve">zapisuje wzory sumaryczne soli </w:t>
            </w:r>
            <w:r w:rsidRPr="00657A14">
              <w:rPr>
                <w:sz w:val="20"/>
                <w:szCs w:val="20"/>
              </w:rPr>
              <w:t xml:space="preserve">(chlorków, siarczków </w:t>
            </w:r>
            <w:r w:rsidR="00322E00" w:rsidRPr="00657A14">
              <w:rPr>
                <w:sz w:val="20"/>
                <w:szCs w:val="20"/>
              </w:rPr>
              <w:t>oraz soli kwasów tlenowych</w:t>
            </w:r>
            <w:r w:rsidR="00657A14">
              <w:rPr>
                <w:sz w:val="20"/>
                <w:szCs w:val="20"/>
              </w:rPr>
              <w:t xml:space="preserve">) </w:t>
            </w:r>
            <w:r w:rsidR="00322E00" w:rsidRPr="00657A14">
              <w:rPr>
                <w:sz w:val="20"/>
                <w:szCs w:val="20"/>
              </w:rPr>
              <w:t>(proste przykłady</w:t>
            </w:r>
            <w:r w:rsidR="00657A14">
              <w:rPr>
                <w:sz w:val="20"/>
                <w:szCs w:val="20"/>
              </w:rPr>
              <w:t>)</w:t>
            </w:r>
            <w:r w:rsidR="00322E00" w:rsidRPr="00657A14">
              <w:rPr>
                <w:sz w:val="20"/>
                <w:szCs w:val="20"/>
              </w:rPr>
              <w:t xml:space="preserve"> </w:t>
            </w:r>
            <w:r w:rsidRPr="00657A14">
              <w:rPr>
                <w:sz w:val="20"/>
                <w:szCs w:val="20"/>
              </w:rPr>
              <w:t>(C)</w:t>
            </w:r>
          </w:p>
          <w:p w14:paraId="283CE085" w14:textId="660E2A5C" w:rsidR="00065232" w:rsidRPr="0055696B" w:rsidRDefault="00EE5473" w:rsidP="00A44C35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zapisuje</w:t>
            </w:r>
            <w:r w:rsidR="00065232" w:rsidRPr="0055696B">
              <w:rPr>
                <w:bCs/>
                <w:sz w:val="20"/>
                <w:szCs w:val="20"/>
              </w:rPr>
              <w:t xml:space="preserve"> nazwy soli na podstawie wzorów sumarycznych soli </w:t>
            </w:r>
            <w:r w:rsidR="00657A14" w:rsidRPr="00657A14">
              <w:rPr>
                <w:sz w:val="20"/>
                <w:szCs w:val="20"/>
              </w:rPr>
              <w:t>(chlorków, siarczków oraz soli kwasów tlenowych</w:t>
            </w:r>
            <w:r w:rsidR="00657A14">
              <w:rPr>
                <w:sz w:val="20"/>
                <w:szCs w:val="20"/>
              </w:rPr>
              <w:t xml:space="preserve">) </w:t>
            </w:r>
            <w:r w:rsidR="00657A14" w:rsidRPr="00657A14">
              <w:rPr>
                <w:sz w:val="20"/>
                <w:szCs w:val="20"/>
              </w:rPr>
              <w:t>(proste przykłady</w:t>
            </w:r>
            <w:r w:rsidR="00657A14">
              <w:rPr>
                <w:sz w:val="20"/>
                <w:szCs w:val="20"/>
              </w:rPr>
              <w:t>)</w:t>
            </w:r>
            <w:r w:rsidR="000476AE">
              <w:rPr>
                <w:sz w:val="20"/>
                <w:szCs w:val="20"/>
              </w:rPr>
              <w:t> </w:t>
            </w:r>
            <w:r w:rsidR="00065232" w:rsidRPr="0055696B">
              <w:rPr>
                <w:bCs/>
                <w:sz w:val="20"/>
                <w:szCs w:val="20"/>
              </w:rPr>
              <w:t>(C)</w:t>
            </w:r>
          </w:p>
          <w:p w14:paraId="427E1067" w14:textId="77777777" w:rsidR="00065232" w:rsidRPr="0055696B" w:rsidRDefault="00065232" w:rsidP="00A44C35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55696B">
              <w:rPr>
                <w:bCs/>
                <w:sz w:val="20"/>
                <w:szCs w:val="20"/>
              </w:rPr>
              <w:t xml:space="preserve">zapisuje wzory sumaryczne soli </w:t>
            </w:r>
            <w:r w:rsidRPr="0055696B">
              <w:rPr>
                <w:sz w:val="20"/>
                <w:szCs w:val="20"/>
              </w:rPr>
              <w:t>na podstawie</w:t>
            </w:r>
            <w:r w:rsidRPr="0055696B">
              <w:rPr>
                <w:bCs/>
                <w:sz w:val="20"/>
                <w:szCs w:val="20"/>
              </w:rPr>
              <w:t xml:space="preserve"> ich nazw</w:t>
            </w:r>
            <w:r w:rsidRPr="0055696B">
              <w:rPr>
                <w:sz w:val="20"/>
                <w:szCs w:val="20"/>
              </w:rPr>
              <w:t xml:space="preserve"> </w:t>
            </w:r>
            <w:r w:rsidR="00657A14" w:rsidRPr="00657A14">
              <w:rPr>
                <w:sz w:val="20"/>
                <w:szCs w:val="20"/>
              </w:rPr>
              <w:t>(chlorków, siarczków oraz soli kwasów tlenowych</w:t>
            </w:r>
            <w:r w:rsidR="00657A14">
              <w:rPr>
                <w:sz w:val="20"/>
                <w:szCs w:val="20"/>
              </w:rPr>
              <w:t xml:space="preserve">) </w:t>
            </w:r>
            <w:r w:rsidR="00657A14" w:rsidRPr="00657A14">
              <w:rPr>
                <w:sz w:val="20"/>
                <w:szCs w:val="20"/>
              </w:rPr>
              <w:t>(proste przykłady</w:t>
            </w:r>
            <w:r w:rsidR="00657A14">
              <w:rPr>
                <w:sz w:val="20"/>
                <w:szCs w:val="20"/>
              </w:rPr>
              <w:t>)</w:t>
            </w:r>
            <w:r w:rsidR="00657A14" w:rsidRPr="00657A14">
              <w:rPr>
                <w:sz w:val="20"/>
                <w:szCs w:val="20"/>
              </w:rPr>
              <w:t xml:space="preserve"> </w:t>
            </w:r>
            <w:r w:rsidRPr="0055696B">
              <w:rPr>
                <w:sz w:val="20"/>
                <w:szCs w:val="20"/>
              </w:rPr>
              <w:t>(C)</w:t>
            </w:r>
          </w:p>
          <w:p w14:paraId="79482132" w14:textId="77777777" w:rsidR="00065232" w:rsidRPr="0055696B" w:rsidRDefault="00065232" w:rsidP="00A44C35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5696B">
              <w:rPr>
                <w:color w:val="000000"/>
                <w:spacing w:val="-2"/>
                <w:sz w:val="20"/>
                <w:szCs w:val="20"/>
              </w:rPr>
              <w:t>wskazuje wzory soli wśród zapisanych</w:t>
            </w:r>
            <w:r w:rsidRPr="0055696B">
              <w:rPr>
                <w:sz w:val="20"/>
                <w:szCs w:val="20"/>
              </w:rPr>
              <w:t xml:space="preserve"> wzorów </w:t>
            </w:r>
            <w:r w:rsidRPr="0055696B">
              <w:rPr>
                <w:color w:val="000000"/>
                <w:spacing w:val="-2"/>
                <w:sz w:val="20"/>
                <w:szCs w:val="20"/>
              </w:rPr>
              <w:t>związków chemicznych (</w:t>
            </w:r>
            <w:r w:rsidR="0055696B">
              <w:rPr>
                <w:color w:val="000000"/>
                <w:spacing w:val="-2"/>
                <w:sz w:val="20"/>
                <w:szCs w:val="20"/>
              </w:rPr>
              <w:t>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5F2E7CF0" w14:textId="77777777" w:rsidR="0055696B" w:rsidRDefault="0055696B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14:paraId="157BF41B" w14:textId="5D6DC669" w:rsidR="00065232" w:rsidRPr="0055696B" w:rsidRDefault="00EE5473" w:rsidP="00A44C3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</w:t>
            </w:r>
            <w:r w:rsidR="00065232" w:rsidRPr="0055696B">
              <w:rPr>
                <w:sz w:val="20"/>
                <w:szCs w:val="20"/>
              </w:rPr>
              <w:t xml:space="preserve"> nazwy soli na podstawie wzorów</w:t>
            </w:r>
            <w:r w:rsidR="0056539A">
              <w:rPr>
                <w:sz w:val="20"/>
                <w:szCs w:val="20"/>
              </w:rPr>
              <w:t xml:space="preserve"> </w:t>
            </w:r>
            <w:r w:rsidR="00065232" w:rsidRPr="0055696B">
              <w:rPr>
                <w:sz w:val="20"/>
                <w:szCs w:val="20"/>
              </w:rPr>
              <w:t>(C)</w:t>
            </w:r>
          </w:p>
          <w:p w14:paraId="4F507F62" w14:textId="77777777" w:rsidR="00065232" w:rsidRPr="0055696B" w:rsidRDefault="00065232" w:rsidP="00A44C3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5696B">
              <w:rPr>
                <w:sz w:val="20"/>
                <w:szCs w:val="20"/>
              </w:rPr>
              <w:t>zapisuje wzory sumaryczne soli na podstawie nazw</w:t>
            </w:r>
            <w:r w:rsidR="0055696B" w:rsidRPr="0055696B">
              <w:rPr>
                <w:sz w:val="20"/>
                <w:szCs w:val="20"/>
              </w:rPr>
              <w:t> </w:t>
            </w:r>
            <w:r w:rsidRPr="0055696B">
              <w:rPr>
                <w:sz w:val="20"/>
                <w:szCs w:val="20"/>
              </w:rPr>
              <w:t>(C)</w:t>
            </w:r>
          </w:p>
          <w:p w14:paraId="5E33A8B1" w14:textId="3D295980" w:rsidR="00065232" w:rsidRPr="0055696B" w:rsidRDefault="00EE5473" w:rsidP="000476AE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zapisuje</w:t>
            </w:r>
            <w:r w:rsidR="00065232" w:rsidRPr="0055696B">
              <w:rPr>
                <w:sz w:val="20"/>
                <w:szCs w:val="20"/>
              </w:rPr>
              <w:t xml:space="preserve"> nazwę dowolnej soli na podstawie jej wzoru sumarycznego oraz wzór sumaryczny na podstawie nazwy soli</w:t>
            </w:r>
            <w:r w:rsidR="000476AE">
              <w:rPr>
                <w:sz w:val="20"/>
                <w:szCs w:val="20"/>
              </w:rPr>
              <w:t> </w:t>
            </w:r>
            <w:r w:rsidR="00065232" w:rsidRPr="0055696B">
              <w:rPr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14:paraId="7EDB832F" w14:textId="77777777" w:rsidR="008972DC" w:rsidRDefault="008972DC" w:rsidP="008972D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14:paraId="4644B010" w14:textId="77777777" w:rsidR="00065232" w:rsidRPr="002648D2" w:rsidRDefault="008972DC" w:rsidP="008972D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  <w:r w:rsidRPr="009C5CD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9C5CD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  <w:r w:rsidRPr="009C5C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tworzy i za</w:t>
            </w:r>
            <w:r w:rsidRPr="009C5CDB">
              <w:rPr>
                <w:sz w:val="20"/>
                <w:szCs w:val="20"/>
              </w:rPr>
              <w:t>pis</w:t>
            </w:r>
            <w:r>
              <w:rPr>
                <w:sz w:val="20"/>
                <w:szCs w:val="20"/>
              </w:rPr>
              <w:t>uje</w:t>
            </w:r>
            <w:r w:rsidRPr="009C5CDB">
              <w:rPr>
                <w:sz w:val="20"/>
                <w:szCs w:val="20"/>
              </w:rPr>
              <w:t xml:space="preserve"> wzory sumaryczne soli: chlorków, </w:t>
            </w:r>
            <w:r w:rsidRPr="009C5CDB">
              <w:rPr>
                <w:sz w:val="20"/>
                <w:szCs w:val="20"/>
              </w:rPr>
              <w:lastRenderedPageBreak/>
              <w:t>siarczków, azotanów(V), siarczanów(IV),</w:t>
            </w:r>
            <w:r>
              <w:rPr>
                <w:sz w:val="20"/>
                <w:szCs w:val="20"/>
              </w:rPr>
              <w:t xml:space="preserve"> </w:t>
            </w:r>
            <w:r w:rsidRPr="009C5CDB">
              <w:rPr>
                <w:sz w:val="20"/>
                <w:szCs w:val="20"/>
              </w:rPr>
              <w:t xml:space="preserve">siarczanów(VI), węglanów, </w:t>
            </w:r>
            <w:r>
              <w:rPr>
                <w:sz w:val="20"/>
                <w:szCs w:val="20"/>
              </w:rPr>
              <w:t>fosforanów(V) (</w:t>
            </w:r>
            <w:proofErr w:type="spellStart"/>
            <w:r w:rsidRPr="009C5CDB">
              <w:rPr>
                <w:sz w:val="20"/>
                <w:szCs w:val="20"/>
              </w:rPr>
              <w:t>ortofosforanów</w:t>
            </w:r>
            <w:proofErr w:type="spellEnd"/>
            <w:r w:rsidRPr="009C5CDB">
              <w:rPr>
                <w:sz w:val="20"/>
                <w:szCs w:val="20"/>
              </w:rPr>
              <w:t>(V)</w:t>
            </w:r>
            <w:r>
              <w:rPr>
                <w:sz w:val="20"/>
                <w:szCs w:val="20"/>
              </w:rPr>
              <w:t>)</w:t>
            </w:r>
            <w:r w:rsidRPr="009C5CDB">
              <w:rPr>
                <w:sz w:val="20"/>
                <w:szCs w:val="20"/>
              </w:rPr>
              <w:t xml:space="preserve">; tworzy nazwy soli na podstawie wzorów; </w:t>
            </w:r>
            <w:r>
              <w:rPr>
                <w:sz w:val="20"/>
                <w:szCs w:val="20"/>
              </w:rPr>
              <w:t xml:space="preserve">tworzy i zapisuje </w:t>
            </w:r>
            <w:r w:rsidRPr="009C5CDB">
              <w:rPr>
                <w:sz w:val="20"/>
                <w:szCs w:val="20"/>
              </w:rPr>
              <w:t>wzory su</w:t>
            </w:r>
            <w:r>
              <w:rPr>
                <w:sz w:val="20"/>
                <w:szCs w:val="20"/>
              </w:rPr>
              <w:t>maryczne soli na podstawie nazw</w:t>
            </w:r>
          </w:p>
        </w:tc>
      </w:tr>
      <w:tr w:rsidR="00065232" w:rsidRPr="0015541F" w14:paraId="313EB76A" w14:textId="77777777" w:rsidTr="000E6EB3">
        <w:tc>
          <w:tcPr>
            <w:tcW w:w="851" w:type="dxa"/>
            <w:tcMar>
              <w:top w:w="57" w:type="dxa"/>
              <w:bottom w:w="57" w:type="dxa"/>
            </w:tcMar>
          </w:tcPr>
          <w:p w14:paraId="661E5D5F" w14:textId="77777777"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35F0EE30" w14:textId="7E12D3F5" w:rsidR="00065232" w:rsidRPr="002648D2" w:rsidRDefault="002648D2" w:rsidP="00D555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 d</w:t>
            </w:r>
            <w:r w:rsidR="00065232" w:rsidRPr="002648D2">
              <w:rPr>
                <w:sz w:val="20"/>
                <w:szCs w:val="20"/>
              </w:rPr>
              <w:t>ysocjacj</w:t>
            </w:r>
            <w:r>
              <w:rPr>
                <w:sz w:val="20"/>
                <w:szCs w:val="20"/>
              </w:rPr>
              <w:t>i</w:t>
            </w:r>
            <w:r w:rsidR="00065232" w:rsidRPr="002648D2">
              <w:rPr>
                <w:sz w:val="20"/>
                <w:szCs w:val="20"/>
              </w:rPr>
              <w:t xml:space="preserve"> </w:t>
            </w:r>
            <w:r w:rsidR="00D555BC">
              <w:rPr>
                <w:sz w:val="20"/>
                <w:szCs w:val="20"/>
              </w:rPr>
              <w:t>elektrolitycznej</w:t>
            </w:r>
            <w:r w:rsidR="00065232" w:rsidRPr="002648D2">
              <w:rPr>
                <w:sz w:val="20"/>
                <w:szCs w:val="20"/>
              </w:rPr>
              <w:t xml:space="preserve"> soli</w:t>
            </w:r>
          </w:p>
        </w:tc>
        <w:tc>
          <w:tcPr>
            <w:tcW w:w="1776" w:type="dxa"/>
          </w:tcPr>
          <w:p w14:paraId="76EE77C2" w14:textId="77777777" w:rsidR="00065232" w:rsidRDefault="00F9160E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357542E4" w14:textId="65A3BA8E" w:rsidR="00F9160E" w:rsidRPr="002648D2" w:rsidRDefault="00F9160E" w:rsidP="00C858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</w:t>
            </w:r>
            <w:r w:rsidRPr="00F9160E">
              <w:rPr>
                <w:sz w:val="20"/>
                <w:szCs w:val="20"/>
              </w:rPr>
              <w:t>wi</w:t>
            </w:r>
            <w:r>
              <w:rPr>
                <w:sz w:val="20"/>
                <w:szCs w:val="20"/>
              </w:rPr>
              <w:t>a proces</w:t>
            </w:r>
            <w:r w:rsidRPr="00F9160E">
              <w:rPr>
                <w:sz w:val="20"/>
                <w:szCs w:val="20"/>
              </w:rPr>
              <w:t xml:space="preserve"> dysocjacji</w:t>
            </w:r>
            <w:r w:rsidR="00C858B3">
              <w:rPr>
                <w:sz w:val="20"/>
                <w:szCs w:val="20"/>
              </w:rPr>
              <w:t xml:space="preserve"> elektrolitycznej</w:t>
            </w:r>
            <w:r w:rsidRPr="00F9160E">
              <w:rPr>
                <w:sz w:val="20"/>
                <w:szCs w:val="20"/>
              </w:rPr>
              <w:t xml:space="preserve"> </w:t>
            </w:r>
            <w:r w:rsidR="00C858B3">
              <w:rPr>
                <w:sz w:val="20"/>
                <w:szCs w:val="20"/>
              </w:rPr>
              <w:t>(</w:t>
            </w:r>
            <w:r w:rsidRPr="00F9160E">
              <w:rPr>
                <w:sz w:val="20"/>
                <w:szCs w:val="20"/>
              </w:rPr>
              <w:t>jonowej</w:t>
            </w:r>
            <w:r w:rsidR="00C858B3">
              <w:rPr>
                <w:sz w:val="20"/>
                <w:szCs w:val="20"/>
              </w:rPr>
              <w:t>)</w:t>
            </w:r>
            <w:r w:rsidRPr="00F9160E">
              <w:rPr>
                <w:sz w:val="20"/>
                <w:szCs w:val="20"/>
              </w:rPr>
              <w:t xml:space="preserve"> soli. Zapis</w:t>
            </w:r>
            <w:r>
              <w:rPr>
                <w:sz w:val="20"/>
                <w:szCs w:val="20"/>
              </w:rPr>
              <w:t>uje</w:t>
            </w:r>
            <w:r w:rsidRPr="00F9160E">
              <w:rPr>
                <w:sz w:val="20"/>
                <w:szCs w:val="20"/>
              </w:rPr>
              <w:t xml:space="preserve"> równa</w:t>
            </w:r>
            <w:r>
              <w:rPr>
                <w:sz w:val="20"/>
                <w:szCs w:val="20"/>
              </w:rPr>
              <w:t>nia</w:t>
            </w:r>
            <w:r w:rsidRPr="00F9160E">
              <w:rPr>
                <w:sz w:val="20"/>
                <w:szCs w:val="20"/>
              </w:rPr>
              <w:t xml:space="preserve"> reakcji dysocjacji </w:t>
            </w:r>
            <w:r w:rsidR="00C858B3">
              <w:rPr>
                <w:sz w:val="20"/>
                <w:szCs w:val="20"/>
              </w:rPr>
              <w:t>elektrolitycznej</w:t>
            </w:r>
            <w:r w:rsidRPr="00F9160E">
              <w:rPr>
                <w:sz w:val="20"/>
                <w:szCs w:val="20"/>
              </w:rPr>
              <w:t xml:space="preserve"> soli.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6E93F094" w14:textId="77777777"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C81501B" w14:textId="1AE6331A" w:rsidR="00065232" w:rsidRPr="00B11345" w:rsidRDefault="00065232" w:rsidP="00A44C35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B11345">
              <w:rPr>
                <w:sz w:val="20"/>
                <w:szCs w:val="20"/>
              </w:rPr>
              <w:t xml:space="preserve">dysocjacja </w:t>
            </w:r>
            <w:r w:rsidR="00D20CEB">
              <w:rPr>
                <w:sz w:val="20"/>
                <w:szCs w:val="20"/>
              </w:rPr>
              <w:t>elektrolityczna</w:t>
            </w:r>
            <w:r w:rsidRPr="00B11345">
              <w:rPr>
                <w:sz w:val="20"/>
                <w:szCs w:val="20"/>
              </w:rPr>
              <w:t xml:space="preserve"> (</w:t>
            </w:r>
            <w:r w:rsidR="00D20CEB">
              <w:rPr>
                <w:sz w:val="20"/>
                <w:szCs w:val="20"/>
              </w:rPr>
              <w:t>jonowa</w:t>
            </w:r>
            <w:r w:rsidRPr="00B11345">
              <w:rPr>
                <w:sz w:val="20"/>
                <w:szCs w:val="20"/>
              </w:rPr>
              <w:t>) soli</w:t>
            </w:r>
          </w:p>
          <w:p w14:paraId="47EAFCD7" w14:textId="77777777" w:rsidR="00065232" w:rsidRPr="00B11345" w:rsidRDefault="00065232" w:rsidP="00A44C35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B11345">
              <w:rPr>
                <w:sz w:val="20"/>
                <w:szCs w:val="20"/>
              </w:rPr>
              <w:t>korzystanie z</w:t>
            </w:r>
            <w:r w:rsidR="000476AE">
              <w:rPr>
                <w:sz w:val="20"/>
                <w:szCs w:val="20"/>
              </w:rPr>
              <w:t> </w:t>
            </w:r>
            <w:r w:rsidRPr="00B11345">
              <w:rPr>
                <w:sz w:val="20"/>
                <w:szCs w:val="20"/>
              </w:rPr>
              <w:t>informacji zawartych w</w:t>
            </w:r>
            <w:r w:rsidR="00B11345" w:rsidRPr="00B11345">
              <w:rPr>
                <w:sz w:val="20"/>
                <w:szCs w:val="20"/>
              </w:rPr>
              <w:t> </w:t>
            </w:r>
            <w:r w:rsidRPr="00B11345">
              <w:rPr>
                <w:sz w:val="20"/>
                <w:szCs w:val="20"/>
              </w:rPr>
              <w:t xml:space="preserve">tabeli rozpuszczalności soli </w:t>
            </w:r>
            <w:r w:rsidR="00B11345">
              <w:rPr>
                <w:sz w:val="20"/>
                <w:szCs w:val="20"/>
              </w:rPr>
              <w:t xml:space="preserve">i wodorotlenków </w:t>
            </w:r>
            <w:r w:rsidRPr="00B11345">
              <w:rPr>
                <w:sz w:val="20"/>
                <w:szCs w:val="20"/>
              </w:rPr>
              <w:t>w</w:t>
            </w:r>
            <w:r w:rsidR="00B11345" w:rsidRPr="00B11345">
              <w:rPr>
                <w:sz w:val="20"/>
                <w:szCs w:val="20"/>
              </w:rPr>
              <w:t> </w:t>
            </w:r>
            <w:r w:rsidRPr="00B11345">
              <w:rPr>
                <w:sz w:val="20"/>
                <w:szCs w:val="20"/>
              </w:rPr>
              <w:t>wodzie</w:t>
            </w:r>
          </w:p>
          <w:p w14:paraId="1CF2A690" w14:textId="48BEF4BA" w:rsidR="00065232" w:rsidRPr="00B11345" w:rsidRDefault="00065232" w:rsidP="00D20CEB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B11345">
              <w:rPr>
                <w:sz w:val="20"/>
                <w:szCs w:val="20"/>
              </w:rPr>
              <w:t xml:space="preserve">równania reakcji dysocjacji </w:t>
            </w:r>
            <w:r w:rsidR="00D20CEB">
              <w:rPr>
                <w:sz w:val="20"/>
                <w:szCs w:val="20"/>
              </w:rPr>
              <w:t>elektrolitycznej</w:t>
            </w:r>
            <w:r w:rsidRPr="00B11345">
              <w:rPr>
                <w:sz w:val="20"/>
                <w:szCs w:val="20"/>
              </w:rPr>
              <w:t xml:space="preserve"> (</w:t>
            </w:r>
            <w:r w:rsidR="00D20CEB">
              <w:rPr>
                <w:sz w:val="20"/>
                <w:szCs w:val="20"/>
              </w:rPr>
              <w:t>jonowej</w:t>
            </w:r>
            <w:r w:rsidRPr="00B11345">
              <w:rPr>
                <w:sz w:val="20"/>
                <w:szCs w:val="20"/>
              </w:rPr>
              <w:t>) wybranych soli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23ECAFB7" w14:textId="77777777" w:rsidR="00B11345" w:rsidRDefault="00B11345" w:rsidP="002648D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Uczeń:</w:t>
            </w:r>
          </w:p>
          <w:p w14:paraId="4A1DCB4F" w14:textId="77777777" w:rsidR="00065232" w:rsidRPr="00B11345" w:rsidRDefault="00065232" w:rsidP="00A44C35">
            <w:pPr>
              <w:pStyle w:val="Akapitzlist"/>
              <w:numPr>
                <w:ilvl w:val="0"/>
                <w:numId w:val="2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B11345">
              <w:rPr>
                <w:color w:val="000000"/>
                <w:sz w:val="20"/>
                <w:szCs w:val="20"/>
              </w:rPr>
              <w:t>wyjaśni</w:t>
            </w:r>
            <w:r w:rsidR="00B11345" w:rsidRPr="00B11345">
              <w:rPr>
                <w:color w:val="000000"/>
                <w:sz w:val="20"/>
                <w:szCs w:val="20"/>
              </w:rPr>
              <w:t>a</w:t>
            </w:r>
            <w:r w:rsidRPr="00B11345">
              <w:rPr>
                <w:color w:val="000000"/>
                <w:sz w:val="20"/>
                <w:szCs w:val="20"/>
              </w:rPr>
              <w:t>, jak dysocjują sole (B)</w:t>
            </w:r>
          </w:p>
          <w:p w14:paraId="740D68A4" w14:textId="4E7FDEB0" w:rsidR="00065232" w:rsidRPr="00B11345" w:rsidRDefault="00065232" w:rsidP="00A44C35">
            <w:pPr>
              <w:pStyle w:val="Akapitzlist"/>
              <w:numPr>
                <w:ilvl w:val="0"/>
                <w:numId w:val="2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B11345">
              <w:rPr>
                <w:bCs/>
                <w:color w:val="000000"/>
                <w:spacing w:val="-1"/>
                <w:sz w:val="20"/>
                <w:szCs w:val="20"/>
              </w:rPr>
              <w:t>zapisuje równanie reakcji dysocjacji</w:t>
            </w:r>
            <w:r w:rsidRPr="00B11345">
              <w:rPr>
                <w:bCs/>
                <w:sz w:val="20"/>
                <w:szCs w:val="20"/>
              </w:rPr>
              <w:t xml:space="preserve"> </w:t>
            </w:r>
            <w:r w:rsidR="00CD3793">
              <w:rPr>
                <w:bCs/>
                <w:color w:val="000000"/>
                <w:spacing w:val="-1"/>
                <w:sz w:val="20"/>
                <w:szCs w:val="20"/>
              </w:rPr>
              <w:t>elektrolitycznej</w:t>
            </w:r>
            <w:r w:rsidRPr="00B11345">
              <w:rPr>
                <w:bCs/>
                <w:color w:val="000000"/>
                <w:spacing w:val="-1"/>
                <w:sz w:val="20"/>
                <w:szCs w:val="20"/>
              </w:rPr>
              <w:t xml:space="preserve"> wybranych soli</w:t>
            </w:r>
            <w:r w:rsidRPr="00B11345">
              <w:rPr>
                <w:color w:val="000000"/>
                <w:spacing w:val="-4"/>
                <w:sz w:val="20"/>
                <w:szCs w:val="20"/>
              </w:rPr>
              <w:t xml:space="preserve"> (prost</w:t>
            </w:r>
            <w:r w:rsidR="00641370">
              <w:rPr>
                <w:color w:val="000000"/>
                <w:spacing w:val="-4"/>
                <w:sz w:val="20"/>
                <w:szCs w:val="20"/>
              </w:rPr>
              <w:t>e</w:t>
            </w:r>
            <w:r w:rsidRPr="00B11345">
              <w:rPr>
                <w:color w:val="000000"/>
                <w:spacing w:val="-4"/>
                <w:sz w:val="20"/>
                <w:szCs w:val="20"/>
              </w:rPr>
              <w:t xml:space="preserve"> przy</w:t>
            </w:r>
            <w:r w:rsidR="00B11345" w:rsidRPr="00B11345">
              <w:rPr>
                <w:color w:val="000000"/>
                <w:spacing w:val="-4"/>
                <w:sz w:val="20"/>
                <w:szCs w:val="20"/>
              </w:rPr>
              <w:t xml:space="preserve">kłady) </w:t>
            </w:r>
            <w:r w:rsidRPr="00B11345">
              <w:rPr>
                <w:color w:val="000000"/>
                <w:spacing w:val="-4"/>
                <w:sz w:val="20"/>
                <w:szCs w:val="20"/>
              </w:rPr>
              <w:t>(C)</w:t>
            </w:r>
          </w:p>
          <w:p w14:paraId="41745EB4" w14:textId="77777777" w:rsidR="00065232" w:rsidRPr="00B11345" w:rsidRDefault="00065232" w:rsidP="00A44C35">
            <w:pPr>
              <w:pStyle w:val="Akapitzlist"/>
              <w:numPr>
                <w:ilvl w:val="0"/>
                <w:numId w:val="2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B11345">
              <w:rPr>
                <w:color w:val="000000"/>
                <w:spacing w:val="-4"/>
                <w:sz w:val="20"/>
                <w:szCs w:val="20"/>
              </w:rPr>
              <w:t>nazywa powstałe jony (proste przykłady) (C )</w:t>
            </w:r>
          </w:p>
          <w:p w14:paraId="2861F470" w14:textId="77777777" w:rsidR="00065232" w:rsidRPr="00B11345" w:rsidRDefault="00065232" w:rsidP="00A44C35">
            <w:pPr>
              <w:pStyle w:val="Akapitzlist"/>
              <w:numPr>
                <w:ilvl w:val="0"/>
                <w:numId w:val="2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B11345">
              <w:rPr>
                <w:color w:val="000000"/>
                <w:sz w:val="20"/>
                <w:szCs w:val="20"/>
              </w:rPr>
              <w:t>dzieli sole ze względu</w:t>
            </w:r>
            <w:r w:rsidRPr="00B11345">
              <w:rPr>
                <w:sz w:val="20"/>
                <w:szCs w:val="20"/>
              </w:rPr>
              <w:t xml:space="preserve"> </w:t>
            </w:r>
            <w:r w:rsidRPr="00B11345">
              <w:rPr>
                <w:color w:val="000000"/>
                <w:spacing w:val="-3"/>
                <w:sz w:val="20"/>
                <w:szCs w:val="20"/>
              </w:rPr>
              <w:t>na ich rozpuszczalność</w:t>
            </w:r>
            <w:r w:rsidRPr="00B11345">
              <w:rPr>
                <w:sz w:val="20"/>
                <w:szCs w:val="20"/>
              </w:rPr>
              <w:t xml:space="preserve"> </w:t>
            </w:r>
            <w:r w:rsidRPr="00B11345">
              <w:rPr>
                <w:color w:val="000000"/>
                <w:spacing w:val="1"/>
                <w:sz w:val="20"/>
                <w:szCs w:val="20"/>
              </w:rPr>
              <w:t>w wodzie (A)</w:t>
            </w:r>
          </w:p>
          <w:p w14:paraId="50EB2662" w14:textId="77777777" w:rsidR="00065232" w:rsidRPr="00B11345" w:rsidRDefault="00065232" w:rsidP="00A44C35">
            <w:pPr>
              <w:pStyle w:val="Akapitzlist"/>
              <w:numPr>
                <w:ilvl w:val="0"/>
                <w:numId w:val="2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B11345">
              <w:rPr>
                <w:color w:val="000000"/>
                <w:spacing w:val="-1"/>
                <w:sz w:val="20"/>
                <w:szCs w:val="20"/>
              </w:rPr>
              <w:t xml:space="preserve">określa rozpuszczalność soli w wodzie na podstawie </w:t>
            </w:r>
            <w:r w:rsidR="0079490D">
              <w:rPr>
                <w:color w:val="000000"/>
                <w:spacing w:val="-1"/>
                <w:sz w:val="20"/>
                <w:szCs w:val="20"/>
              </w:rPr>
              <w:t xml:space="preserve">tabeli rozpuszczalności </w:t>
            </w:r>
            <w:r w:rsidR="0079490D" w:rsidRPr="00B11345">
              <w:rPr>
                <w:sz w:val="20"/>
                <w:szCs w:val="20"/>
              </w:rPr>
              <w:t xml:space="preserve">soli </w:t>
            </w:r>
            <w:r w:rsidR="0079490D">
              <w:rPr>
                <w:sz w:val="20"/>
                <w:szCs w:val="20"/>
              </w:rPr>
              <w:t xml:space="preserve">i wodorotlenków </w:t>
            </w:r>
            <w:r w:rsidR="0079490D" w:rsidRPr="00B11345">
              <w:rPr>
                <w:sz w:val="20"/>
                <w:szCs w:val="20"/>
              </w:rPr>
              <w:t>w wodzie</w:t>
            </w:r>
            <w:r w:rsidRPr="00B11345">
              <w:rPr>
                <w:color w:val="000000"/>
                <w:sz w:val="20"/>
                <w:szCs w:val="20"/>
              </w:rPr>
              <w:t xml:space="preserve"> (C)</w:t>
            </w:r>
          </w:p>
          <w:p w14:paraId="682C5232" w14:textId="77777777" w:rsidR="00065232" w:rsidRPr="00B11345" w:rsidRDefault="00065232" w:rsidP="00A44C35">
            <w:pPr>
              <w:pStyle w:val="Akapitzlist"/>
              <w:numPr>
                <w:ilvl w:val="0"/>
                <w:numId w:val="2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B11345">
              <w:rPr>
                <w:color w:val="000000"/>
                <w:spacing w:val="-3"/>
                <w:sz w:val="20"/>
                <w:szCs w:val="20"/>
              </w:rPr>
              <w:t>wyjaśnia, dlaczego wodne roztwory soli przewodzą prąd elektryczny (B)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075A24C7" w14:textId="77777777" w:rsidR="0079490D" w:rsidRDefault="0079490D" w:rsidP="002648D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2841AD40" w14:textId="13DCF738" w:rsidR="00065232" w:rsidRPr="0079490D" w:rsidRDefault="00065232" w:rsidP="00A44C35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9490D">
              <w:rPr>
                <w:color w:val="000000"/>
                <w:spacing w:val="-3"/>
                <w:sz w:val="20"/>
                <w:szCs w:val="20"/>
              </w:rPr>
              <w:t xml:space="preserve">zapisuje i odczytuje równania reakcji dysocjacji </w:t>
            </w:r>
            <w:r w:rsidR="00D555BC">
              <w:rPr>
                <w:color w:val="000000"/>
                <w:spacing w:val="-3"/>
                <w:sz w:val="20"/>
                <w:szCs w:val="20"/>
              </w:rPr>
              <w:t>elektrolitycznej</w:t>
            </w:r>
            <w:r w:rsidRPr="0079490D">
              <w:rPr>
                <w:color w:val="000000"/>
                <w:spacing w:val="-3"/>
                <w:sz w:val="20"/>
                <w:szCs w:val="20"/>
              </w:rPr>
              <w:t xml:space="preserve"> soli</w:t>
            </w:r>
            <w:r w:rsidR="002224E4">
              <w:rPr>
                <w:color w:val="000000"/>
                <w:spacing w:val="-3"/>
                <w:sz w:val="20"/>
                <w:szCs w:val="20"/>
              </w:rPr>
              <w:t> </w:t>
            </w:r>
            <w:r w:rsidRPr="0079490D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14:paraId="7AA04A9C" w14:textId="77777777" w:rsidR="00065232" w:rsidRPr="00657A14" w:rsidRDefault="00065232" w:rsidP="00657A14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79490D">
              <w:rPr>
                <w:color w:val="000000"/>
                <w:spacing w:val="-3"/>
                <w:sz w:val="20"/>
                <w:szCs w:val="20"/>
              </w:rPr>
              <w:t>planuje i wykonuje doświadczenie pozwalające zbadać rozpuszczalność wybranych soli w wodzie</w:t>
            </w:r>
            <w:r w:rsidR="002224E4">
              <w:rPr>
                <w:color w:val="000000"/>
                <w:spacing w:val="-3"/>
                <w:sz w:val="20"/>
                <w:szCs w:val="20"/>
              </w:rPr>
              <w:t> </w:t>
            </w:r>
            <w:r w:rsidRPr="0079490D">
              <w:rPr>
                <w:color w:val="000000"/>
                <w:spacing w:val="-3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14:paraId="725B451F" w14:textId="77777777" w:rsidR="008972DC" w:rsidRDefault="008972DC" w:rsidP="008972D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27A0A79E" w14:textId="77777777" w:rsidR="00855CD3" w:rsidRDefault="00855CD3" w:rsidP="00855C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2) projektuje i przeprowadza doświadczenia dotyczące rozpuszczalności różnych substancji w wodzie […]</w:t>
            </w:r>
          </w:p>
          <w:p w14:paraId="3277993E" w14:textId="77777777" w:rsidR="00065232" w:rsidRPr="002648D2" w:rsidRDefault="008972DC" w:rsidP="008972D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VII. 4)</w:t>
            </w:r>
            <w:r w:rsidRPr="009C5CDB">
              <w:rPr>
                <w:sz w:val="20"/>
                <w:szCs w:val="20"/>
              </w:rPr>
              <w:t xml:space="preserve"> pisze równania dysocjacji elektrolityczne</w:t>
            </w:r>
            <w:r>
              <w:rPr>
                <w:sz w:val="20"/>
                <w:szCs w:val="20"/>
              </w:rPr>
              <w:t>j soli rozpuszczalnych w wodzie</w:t>
            </w:r>
          </w:p>
        </w:tc>
      </w:tr>
      <w:tr w:rsidR="00065232" w:rsidRPr="0015541F" w14:paraId="55BAEDCD" w14:textId="77777777" w:rsidTr="000E6EB3">
        <w:tc>
          <w:tcPr>
            <w:tcW w:w="851" w:type="dxa"/>
            <w:tcMar>
              <w:top w:w="57" w:type="dxa"/>
              <w:bottom w:w="57" w:type="dxa"/>
            </w:tcMar>
          </w:tcPr>
          <w:p w14:paraId="4E0F39D2" w14:textId="77777777"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16.</w:t>
            </w:r>
          </w:p>
          <w:p w14:paraId="3929FEBD" w14:textId="77777777"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17.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1B1E5D26" w14:textId="77777777" w:rsidR="00065232" w:rsidRPr="002648D2" w:rsidRDefault="00065232" w:rsidP="0045152D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Reakcje zobojętniania</w:t>
            </w:r>
          </w:p>
        </w:tc>
        <w:tc>
          <w:tcPr>
            <w:tcW w:w="1776" w:type="dxa"/>
          </w:tcPr>
          <w:p w14:paraId="76E82F07" w14:textId="77777777" w:rsidR="00065232" w:rsidRDefault="00F9160E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44611089" w14:textId="77777777" w:rsidR="00F9160E" w:rsidRPr="002648D2" w:rsidRDefault="002967E0" w:rsidP="009C6B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F9160E" w:rsidRPr="00F9160E">
              <w:rPr>
                <w:sz w:val="20"/>
                <w:szCs w:val="20"/>
              </w:rPr>
              <w:t>yjaśni</w:t>
            </w:r>
            <w:r w:rsidR="00F9160E">
              <w:rPr>
                <w:sz w:val="20"/>
                <w:szCs w:val="20"/>
              </w:rPr>
              <w:t xml:space="preserve">a, jak przebiegają </w:t>
            </w:r>
            <w:r w:rsidR="00F9160E" w:rsidRPr="00F9160E">
              <w:rPr>
                <w:sz w:val="20"/>
                <w:szCs w:val="20"/>
              </w:rPr>
              <w:t>reakcj</w:t>
            </w:r>
            <w:r w:rsidR="00F9160E">
              <w:rPr>
                <w:sz w:val="20"/>
                <w:szCs w:val="20"/>
              </w:rPr>
              <w:t>e</w:t>
            </w:r>
            <w:r w:rsidR="00F9160E" w:rsidRPr="00F9160E">
              <w:rPr>
                <w:sz w:val="20"/>
                <w:szCs w:val="20"/>
              </w:rPr>
              <w:t xml:space="preserve"> zobojętniania. Zapisuje równania reakcji</w:t>
            </w:r>
            <w:r w:rsidR="004E546D">
              <w:rPr>
                <w:sz w:val="20"/>
                <w:szCs w:val="20"/>
              </w:rPr>
              <w:t xml:space="preserve"> </w:t>
            </w:r>
            <w:r w:rsidR="00F9160E" w:rsidRPr="00F9160E">
              <w:rPr>
                <w:sz w:val="20"/>
                <w:szCs w:val="20"/>
              </w:rPr>
              <w:t>zobojętniania w</w:t>
            </w:r>
            <w:r w:rsidR="009C6B88">
              <w:rPr>
                <w:sz w:val="20"/>
                <w:szCs w:val="20"/>
              </w:rPr>
              <w:t> </w:t>
            </w:r>
            <w:r w:rsidR="00F9160E">
              <w:rPr>
                <w:sz w:val="20"/>
                <w:szCs w:val="20"/>
              </w:rPr>
              <w:t>f</w:t>
            </w:r>
            <w:r w:rsidR="00A73097">
              <w:rPr>
                <w:sz w:val="20"/>
                <w:szCs w:val="20"/>
              </w:rPr>
              <w:t>o</w:t>
            </w:r>
            <w:r w:rsidR="00F9160E">
              <w:rPr>
                <w:sz w:val="20"/>
                <w:szCs w:val="20"/>
              </w:rPr>
              <w:t>rmie</w:t>
            </w:r>
            <w:r w:rsidR="00F9160E" w:rsidRPr="00F9160E">
              <w:rPr>
                <w:sz w:val="20"/>
                <w:szCs w:val="20"/>
              </w:rPr>
              <w:t xml:space="preserve"> cząsteczkow</w:t>
            </w:r>
            <w:r w:rsidR="00F9160E">
              <w:rPr>
                <w:sz w:val="20"/>
                <w:szCs w:val="20"/>
              </w:rPr>
              <w:t>ej</w:t>
            </w:r>
            <w:r w:rsidR="00F9160E" w:rsidRPr="00F9160E">
              <w:rPr>
                <w:sz w:val="20"/>
                <w:szCs w:val="20"/>
              </w:rPr>
              <w:t>, jonow</w:t>
            </w:r>
            <w:r w:rsidR="00F9160E">
              <w:rPr>
                <w:sz w:val="20"/>
                <w:szCs w:val="20"/>
              </w:rPr>
              <w:t>ej</w:t>
            </w:r>
            <w:r w:rsidR="00F9160E" w:rsidRPr="00F9160E">
              <w:rPr>
                <w:sz w:val="20"/>
                <w:szCs w:val="20"/>
              </w:rPr>
              <w:t xml:space="preserve"> i</w:t>
            </w:r>
            <w:r w:rsidR="00A73097">
              <w:rPr>
                <w:sz w:val="20"/>
                <w:szCs w:val="20"/>
              </w:rPr>
              <w:t> </w:t>
            </w:r>
            <w:r w:rsidR="00F9160E">
              <w:rPr>
                <w:sz w:val="20"/>
                <w:szCs w:val="20"/>
              </w:rPr>
              <w:t xml:space="preserve">jonowej </w:t>
            </w:r>
            <w:r w:rsidR="00F9160E" w:rsidRPr="00F9160E">
              <w:rPr>
                <w:sz w:val="20"/>
                <w:szCs w:val="20"/>
              </w:rPr>
              <w:t>skrócon</w:t>
            </w:r>
            <w:r w:rsidR="00F9160E">
              <w:rPr>
                <w:sz w:val="20"/>
                <w:szCs w:val="20"/>
              </w:rPr>
              <w:t>ej.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5AC42E4F" w14:textId="77777777"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3318509" w14:textId="77777777" w:rsidR="00065232" w:rsidRPr="0079490D" w:rsidRDefault="00065232" w:rsidP="00A44C35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9490D">
              <w:rPr>
                <w:sz w:val="20"/>
                <w:szCs w:val="20"/>
              </w:rPr>
              <w:t xml:space="preserve">pojęcie </w:t>
            </w:r>
            <w:r w:rsidRPr="00A73097">
              <w:rPr>
                <w:i/>
                <w:sz w:val="20"/>
                <w:szCs w:val="20"/>
              </w:rPr>
              <w:t>reakcj</w:t>
            </w:r>
            <w:r w:rsidR="00A73097" w:rsidRPr="00A73097">
              <w:rPr>
                <w:i/>
                <w:sz w:val="20"/>
                <w:szCs w:val="20"/>
              </w:rPr>
              <w:t>a</w:t>
            </w:r>
            <w:r w:rsidRPr="00A73097">
              <w:rPr>
                <w:i/>
                <w:sz w:val="20"/>
                <w:szCs w:val="20"/>
              </w:rPr>
              <w:t xml:space="preserve"> zobojętniania</w:t>
            </w:r>
          </w:p>
          <w:p w14:paraId="0DC9792C" w14:textId="77777777" w:rsidR="00065232" w:rsidRPr="0079490D" w:rsidRDefault="00065232" w:rsidP="00A44C35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9490D">
              <w:rPr>
                <w:sz w:val="20"/>
                <w:szCs w:val="20"/>
              </w:rPr>
              <w:t>doświadczalne przeprowadzenie reakcji zobojętniania</w:t>
            </w:r>
          </w:p>
          <w:p w14:paraId="053A4ABB" w14:textId="77777777" w:rsidR="00065232" w:rsidRPr="0079490D" w:rsidRDefault="00065232" w:rsidP="00A44C35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9490D">
              <w:rPr>
                <w:sz w:val="20"/>
                <w:szCs w:val="20"/>
              </w:rPr>
              <w:t>rol</w:t>
            </w:r>
            <w:r w:rsidR="00A73097">
              <w:rPr>
                <w:sz w:val="20"/>
                <w:szCs w:val="20"/>
              </w:rPr>
              <w:t>a</w:t>
            </w:r>
            <w:r w:rsidR="009C6B88">
              <w:rPr>
                <w:sz w:val="20"/>
                <w:szCs w:val="20"/>
              </w:rPr>
              <w:t xml:space="preserve"> wskaźnika w </w:t>
            </w:r>
            <w:r w:rsidRPr="0079490D">
              <w:rPr>
                <w:sz w:val="20"/>
                <w:szCs w:val="20"/>
              </w:rPr>
              <w:t>reakcji zobojętniania</w:t>
            </w:r>
          </w:p>
          <w:p w14:paraId="28518ED3" w14:textId="77777777" w:rsidR="00065232" w:rsidRPr="0079490D" w:rsidRDefault="00065232" w:rsidP="00A44C35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9490D">
              <w:rPr>
                <w:sz w:val="20"/>
                <w:szCs w:val="20"/>
              </w:rPr>
              <w:t>równania reakcji zobojętnienia (</w:t>
            </w:r>
            <w:r w:rsidR="00A73097">
              <w:rPr>
                <w:sz w:val="20"/>
                <w:szCs w:val="20"/>
              </w:rPr>
              <w:t xml:space="preserve">w formie </w:t>
            </w:r>
            <w:r w:rsidRPr="0079490D">
              <w:rPr>
                <w:sz w:val="20"/>
                <w:szCs w:val="20"/>
              </w:rPr>
              <w:t>cząsteczkowe</w:t>
            </w:r>
            <w:r w:rsidR="00A73097">
              <w:rPr>
                <w:sz w:val="20"/>
                <w:szCs w:val="20"/>
              </w:rPr>
              <w:t>j</w:t>
            </w:r>
            <w:r w:rsidR="009C6B88">
              <w:rPr>
                <w:sz w:val="20"/>
                <w:szCs w:val="20"/>
              </w:rPr>
              <w:t xml:space="preserve"> i </w:t>
            </w:r>
            <w:r w:rsidRPr="0079490D">
              <w:rPr>
                <w:sz w:val="20"/>
                <w:szCs w:val="20"/>
              </w:rPr>
              <w:t>jonowe</w:t>
            </w:r>
            <w:r w:rsidR="00A73097">
              <w:rPr>
                <w:sz w:val="20"/>
                <w:szCs w:val="20"/>
              </w:rPr>
              <w:t>j</w:t>
            </w:r>
            <w:r w:rsidRPr="0079490D">
              <w:rPr>
                <w:sz w:val="20"/>
                <w:szCs w:val="20"/>
              </w:rPr>
              <w:t>)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5BE0F28B" w14:textId="77777777" w:rsidR="00A73097" w:rsidRPr="008C7F4B" w:rsidRDefault="00A73097" w:rsidP="002648D2">
            <w:pPr>
              <w:spacing w:line="276" w:lineRule="auto"/>
              <w:rPr>
                <w:spacing w:val="-3"/>
                <w:sz w:val="20"/>
                <w:szCs w:val="20"/>
              </w:rPr>
            </w:pPr>
            <w:r w:rsidRPr="008C7F4B">
              <w:rPr>
                <w:spacing w:val="-3"/>
                <w:sz w:val="20"/>
                <w:szCs w:val="20"/>
              </w:rPr>
              <w:t>Uczeń:</w:t>
            </w:r>
          </w:p>
          <w:p w14:paraId="292E9A9A" w14:textId="77777777" w:rsidR="00EE5473" w:rsidRPr="00EA4768" w:rsidRDefault="00EE5473" w:rsidP="00EE5473">
            <w:pPr>
              <w:pStyle w:val="Akapitzlist"/>
              <w:numPr>
                <w:ilvl w:val="0"/>
                <w:numId w:val="31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EA4768">
              <w:rPr>
                <w:color w:val="000000"/>
                <w:spacing w:val="-3"/>
                <w:sz w:val="20"/>
                <w:szCs w:val="20"/>
              </w:rPr>
              <w:t>wyjaśnia przebieg reakcji zobojętniania (C)</w:t>
            </w:r>
          </w:p>
          <w:p w14:paraId="3AA5AA96" w14:textId="77777777" w:rsidR="00065232" w:rsidRPr="008C7F4B" w:rsidRDefault="00065232" w:rsidP="00EE5473">
            <w:pPr>
              <w:pStyle w:val="Akapitzlist"/>
              <w:numPr>
                <w:ilvl w:val="0"/>
                <w:numId w:val="31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8C7F4B">
              <w:rPr>
                <w:spacing w:val="-3"/>
                <w:sz w:val="20"/>
                <w:szCs w:val="20"/>
              </w:rPr>
              <w:t>podaje różnic</w:t>
            </w:r>
            <w:r w:rsidR="00A73097" w:rsidRPr="008C7F4B">
              <w:rPr>
                <w:spacing w:val="-3"/>
                <w:sz w:val="20"/>
                <w:szCs w:val="20"/>
              </w:rPr>
              <w:t>e</w:t>
            </w:r>
            <w:r w:rsidRPr="008C7F4B">
              <w:rPr>
                <w:spacing w:val="-3"/>
                <w:sz w:val="20"/>
                <w:szCs w:val="20"/>
              </w:rPr>
              <w:t xml:space="preserve"> między </w:t>
            </w:r>
            <w:r w:rsidR="00A73097" w:rsidRPr="008C7F4B">
              <w:rPr>
                <w:spacing w:val="-3"/>
                <w:sz w:val="20"/>
                <w:szCs w:val="20"/>
              </w:rPr>
              <w:t xml:space="preserve">zapisami równania reakcji zobojętniania w formie </w:t>
            </w:r>
            <w:r w:rsidRPr="008C7F4B">
              <w:rPr>
                <w:spacing w:val="-3"/>
                <w:sz w:val="20"/>
                <w:szCs w:val="20"/>
              </w:rPr>
              <w:t>cząsteczkow</w:t>
            </w:r>
            <w:r w:rsidR="00A73097" w:rsidRPr="008C7F4B">
              <w:rPr>
                <w:spacing w:val="-3"/>
                <w:sz w:val="20"/>
                <w:szCs w:val="20"/>
              </w:rPr>
              <w:t>ej</w:t>
            </w:r>
            <w:r w:rsidRPr="008C7F4B">
              <w:rPr>
                <w:spacing w:val="-3"/>
                <w:sz w:val="20"/>
                <w:szCs w:val="20"/>
              </w:rPr>
              <w:t xml:space="preserve"> a</w:t>
            </w:r>
            <w:r w:rsidR="00A73097" w:rsidRPr="008C7F4B">
              <w:rPr>
                <w:spacing w:val="-3"/>
                <w:sz w:val="20"/>
                <w:szCs w:val="20"/>
              </w:rPr>
              <w:t> formie </w:t>
            </w:r>
            <w:r w:rsidRPr="008C7F4B">
              <w:rPr>
                <w:spacing w:val="-3"/>
                <w:sz w:val="20"/>
                <w:szCs w:val="20"/>
              </w:rPr>
              <w:t>jonow</w:t>
            </w:r>
            <w:r w:rsidR="00A73097" w:rsidRPr="008C7F4B">
              <w:rPr>
                <w:spacing w:val="-3"/>
                <w:sz w:val="20"/>
                <w:szCs w:val="20"/>
              </w:rPr>
              <w:t>ej</w:t>
            </w:r>
            <w:r w:rsidRPr="008C7F4B">
              <w:rPr>
                <w:spacing w:val="-3"/>
                <w:sz w:val="20"/>
                <w:szCs w:val="20"/>
              </w:rPr>
              <w:t xml:space="preserve"> (B)</w:t>
            </w:r>
          </w:p>
          <w:p w14:paraId="008E186F" w14:textId="77777777" w:rsidR="00065232" w:rsidRPr="008C7F4B" w:rsidRDefault="009C6B88" w:rsidP="00EE5473">
            <w:pPr>
              <w:pStyle w:val="Akapitzlist"/>
              <w:numPr>
                <w:ilvl w:val="0"/>
                <w:numId w:val="31"/>
              </w:numPr>
              <w:spacing w:line="276" w:lineRule="auto"/>
              <w:ind w:left="142" w:hanging="142"/>
              <w:rPr>
                <w:spacing w:val="-4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zapisuj</w:t>
            </w:r>
            <w:r w:rsidR="00065232" w:rsidRPr="008C7F4B">
              <w:rPr>
                <w:spacing w:val="-3"/>
                <w:sz w:val="20"/>
                <w:szCs w:val="20"/>
              </w:rPr>
              <w:t xml:space="preserve">e równanie reakcji otrzymywania soli w reakcji zobojętniania w </w:t>
            </w:r>
            <w:r w:rsidR="00A73097" w:rsidRPr="008C7F4B">
              <w:rPr>
                <w:spacing w:val="-3"/>
                <w:sz w:val="20"/>
                <w:szCs w:val="20"/>
              </w:rPr>
              <w:t>formie</w:t>
            </w:r>
            <w:r w:rsidR="00065232" w:rsidRPr="008C7F4B">
              <w:rPr>
                <w:spacing w:val="-3"/>
                <w:sz w:val="20"/>
                <w:szCs w:val="20"/>
              </w:rPr>
              <w:t xml:space="preserve"> cząsteczkowej i jonowej (proste przykłady) </w:t>
            </w:r>
            <w:r w:rsidR="00065232" w:rsidRPr="008C7F4B">
              <w:rPr>
                <w:spacing w:val="-4"/>
                <w:sz w:val="20"/>
                <w:szCs w:val="20"/>
              </w:rPr>
              <w:t>(C)</w:t>
            </w:r>
          </w:p>
          <w:p w14:paraId="664C08ED" w14:textId="77777777" w:rsidR="00065232" w:rsidRPr="008C7F4B" w:rsidRDefault="00065232" w:rsidP="00EE5473">
            <w:pPr>
              <w:pStyle w:val="Akapitzlist"/>
              <w:numPr>
                <w:ilvl w:val="0"/>
                <w:numId w:val="31"/>
              </w:numPr>
              <w:spacing w:line="276" w:lineRule="auto"/>
              <w:ind w:left="142" w:hanging="142"/>
              <w:rPr>
                <w:spacing w:val="-4"/>
                <w:sz w:val="20"/>
                <w:szCs w:val="20"/>
              </w:rPr>
            </w:pPr>
            <w:r w:rsidRPr="008C7F4B">
              <w:rPr>
                <w:sz w:val="20"/>
                <w:szCs w:val="20"/>
              </w:rPr>
              <w:t>odczytuje równania reakcji zobojętniania</w:t>
            </w:r>
            <w:r w:rsidR="00EA4768" w:rsidRPr="008C7F4B">
              <w:rPr>
                <w:sz w:val="20"/>
                <w:szCs w:val="20"/>
              </w:rPr>
              <w:t xml:space="preserve"> </w:t>
            </w:r>
            <w:r w:rsidRPr="008C7F4B">
              <w:rPr>
                <w:spacing w:val="-3"/>
                <w:sz w:val="20"/>
                <w:szCs w:val="20"/>
              </w:rPr>
              <w:t>(proste przykłady)</w:t>
            </w:r>
            <w:r w:rsidR="00EA4768" w:rsidRPr="008C7F4B">
              <w:rPr>
                <w:spacing w:val="-3"/>
                <w:sz w:val="20"/>
                <w:szCs w:val="20"/>
              </w:rPr>
              <w:t> </w:t>
            </w:r>
            <w:r w:rsidRPr="008C7F4B">
              <w:rPr>
                <w:spacing w:val="-4"/>
                <w:sz w:val="20"/>
                <w:szCs w:val="20"/>
              </w:rPr>
              <w:t>(C)</w:t>
            </w:r>
          </w:p>
          <w:p w14:paraId="0DFF6B8E" w14:textId="3365995C" w:rsidR="00065232" w:rsidRPr="008C7F4B" w:rsidRDefault="00EE5473" w:rsidP="00EE5473">
            <w:pPr>
              <w:pStyle w:val="Akapitzlist"/>
              <w:numPr>
                <w:ilvl w:val="0"/>
                <w:numId w:val="31"/>
              </w:numPr>
              <w:spacing w:line="276" w:lineRule="auto"/>
              <w:ind w:left="142" w:hanging="142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zapisuje</w:t>
            </w:r>
            <w:r w:rsidR="00065232" w:rsidRPr="008C7F4B">
              <w:rPr>
                <w:sz w:val="20"/>
                <w:szCs w:val="20"/>
              </w:rPr>
              <w:t xml:space="preserve"> obserwacje do </w:t>
            </w:r>
            <w:r w:rsidR="00065232" w:rsidRPr="004E546D">
              <w:rPr>
                <w:sz w:val="20"/>
                <w:szCs w:val="20"/>
              </w:rPr>
              <w:t>doświadczeń</w:t>
            </w:r>
            <w:r w:rsidR="00EB043F" w:rsidRPr="004E546D">
              <w:rPr>
                <w:sz w:val="20"/>
                <w:szCs w:val="20"/>
              </w:rPr>
              <w:t xml:space="preserve"> </w:t>
            </w:r>
            <w:r w:rsidR="00EB043F" w:rsidRPr="004E546D">
              <w:rPr>
                <w:spacing w:val="-1"/>
                <w:sz w:val="20"/>
                <w:szCs w:val="20"/>
              </w:rPr>
              <w:t>otrzymywania soli przez działanie kwasem na zasadę</w:t>
            </w:r>
            <w:r w:rsidR="004E546D">
              <w:rPr>
                <w:spacing w:val="-1"/>
                <w:sz w:val="20"/>
                <w:szCs w:val="20"/>
              </w:rPr>
              <w:t> </w:t>
            </w:r>
            <w:r w:rsidR="008C7F4B" w:rsidRPr="008C7F4B">
              <w:rPr>
                <w:sz w:val="20"/>
                <w:szCs w:val="20"/>
              </w:rPr>
              <w:t xml:space="preserve"> </w:t>
            </w:r>
            <w:r w:rsidR="00065232" w:rsidRPr="008C7F4B">
              <w:rPr>
                <w:sz w:val="20"/>
                <w:szCs w:val="20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1ACDE468" w14:textId="77777777" w:rsidR="00EA4768" w:rsidRDefault="00EA4768" w:rsidP="002648D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4F57A859" w14:textId="77777777" w:rsidR="00065232" w:rsidRPr="00EA4768" w:rsidRDefault="00065232" w:rsidP="00A44C35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EA4768">
              <w:rPr>
                <w:color w:val="000000"/>
                <w:spacing w:val="-3"/>
                <w:sz w:val="20"/>
                <w:szCs w:val="20"/>
              </w:rPr>
              <w:t>tłumaczy rolę wskaźnika w reakcji zobojętniania</w:t>
            </w:r>
            <w:r w:rsidR="00EA4768">
              <w:rPr>
                <w:color w:val="000000"/>
                <w:spacing w:val="-3"/>
                <w:sz w:val="20"/>
                <w:szCs w:val="20"/>
              </w:rPr>
              <w:t> </w:t>
            </w:r>
            <w:r w:rsidRPr="00EA4768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14:paraId="70E239E4" w14:textId="77777777" w:rsidR="00065232" w:rsidRPr="00EA4768" w:rsidRDefault="00065232" w:rsidP="00A44C35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EA4768">
              <w:rPr>
                <w:sz w:val="20"/>
                <w:szCs w:val="20"/>
              </w:rPr>
              <w:t>wyjaśnia zmiany odczynu roztworów poddanych reakcji zobojętniania (C)</w:t>
            </w:r>
          </w:p>
          <w:p w14:paraId="31D3DEAF" w14:textId="77777777" w:rsidR="00065232" w:rsidRPr="00EA4768" w:rsidRDefault="00065232" w:rsidP="00A44C35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EA4768">
              <w:rPr>
                <w:color w:val="000000"/>
                <w:spacing w:val="-1"/>
                <w:sz w:val="20"/>
                <w:szCs w:val="20"/>
              </w:rPr>
              <w:t xml:space="preserve">opisuje doświadczenie </w:t>
            </w:r>
            <w:r w:rsidR="00EB043F">
              <w:rPr>
                <w:color w:val="000000"/>
                <w:spacing w:val="-1"/>
                <w:sz w:val="20"/>
                <w:szCs w:val="20"/>
              </w:rPr>
              <w:t xml:space="preserve">otrzymywania soli przez działanie kwasem na zasadę </w:t>
            </w:r>
            <w:r w:rsidRPr="00EA4768">
              <w:rPr>
                <w:color w:val="000000"/>
                <w:spacing w:val="-1"/>
                <w:sz w:val="20"/>
                <w:szCs w:val="20"/>
              </w:rPr>
              <w:t xml:space="preserve">przeprowadzone </w:t>
            </w:r>
            <w:r w:rsidRPr="00EA4768">
              <w:rPr>
                <w:color w:val="000000"/>
                <w:spacing w:val="-3"/>
                <w:sz w:val="20"/>
                <w:szCs w:val="20"/>
              </w:rPr>
              <w:t xml:space="preserve">na lekcji </w:t>
            </w:r>
            <w:r w:rsidRPr="00EA4768">
              <w:rPr>
                <w:color w:val="000000"/>
                <w:spacing w:val="-4"/>
                <w:sz w:val="20"/>
                <w:szCs w:val="20"/>
              </w:rPr>
              <w:t>(schemat, obserwacje, wniosek) (C)</w:t>
            </w:r>
          </w:p>
          <w:p w14:paraId="2812A6FC" w14:textId="77777777" w:rsidR="00065232" w:rsidRPr="00EA4768" w:rsidRDefault="00065232" w:rsidP="00A44C35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EA4768">
              <w:rPr>
                <w:color w:val="000000"/>
                <w:spacing w:val="-3"/>
                <w:sz w:val="20"/>
                <w:szCs w:val="20"/>
              </w:rPr>
              <w:t>zapisuje cząsteczkowo, jonowo równania reakcji zobojętniania (C)</w:t>
            </w:r>
          </w:p>
          <w:p w14:paraId="6E9CC8FE" w14:textId="77777777" w:rsidR="00065232" w:rsidRPr="00EA4768" w:rsidRDefault="00065232" w:rsidP="00A44C35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EA4768">
              <w:rPr>
                <w:sz w:val="20"/>
                <w:szCs w:val="20"/>
              </w:rPr>
              <w:t xml:space="preserve">projektuje doświadczenie otrzymywania </w:t>
            </w:r>
            <w:r w:rsidR="008C7F4B">
              <w:rPr>
                <w:sz w:val="20"/>
                <w:szCs w:val="20"/>
              </w:rPr>
              <w:t>podanej soli</w:t>
            </w:r>
            <w:r w:rsidRPr="00EA4768">
              <w:rPr>
                <w:sz w:val="20"/>
                <w:szCs w:val="20"/>
              </w:rPr>
              <w:t xml:space="preserve"> przez działanie kwasem na zasadę</w:t>
            </w:r>
            <w:r w:rsidR="008C7F4B">
              <w:rPr>
                <w:sz w:val="20"/>
                <w:szCs w:val="20"/>
              </w:rPr>
              <w:t xml:space="preserve"> (inne niż na lekcji)</w:t>
            </w:r>
            <w:r w:rsidRPr="00EA4768">
              <w:rPr>
                <w:sz w:val="20"/>
                <w:szCs w:val="20"/>
              </w:rPr>
              <w:t xml:space="preserve"> (D)</w:t>
            </w:r>
          </w:p>
          <w:p w14:paraId="0FD7A200" w14:textId="77777777" w:rsidR="00065232" w:rsidRPr="002648D2" w:rsidRDefault="00065232" w:rsidP="00A44C35">
            <w:pPr>
              <w:pStyle w:val="Akapitzlist"/>
              <w:numPr>
                <w:ilvl w:val="0"/>
                <w:numId w:val="3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A4768">
              <w:rPr>
                <w:sz w:val="20"/>
                <w:szCs w:val="20"/>
              </w:rPr>
              <w:t xml:space="preserve">podaje opisy </w:t>
            </w:r>
            <w:r w:rsidR="00731E81">
              <w:rPr>
                <w:sz w:val="20"/>
                <w:szCs w:val="20"/>
              </w:rPr>
              <w:t>doświadczeń otrzymywania wybranych soli przez działanie kwasem na zasadę</w:t>
            </w:r>
            <w:r w:rsidRPr="00EA4768">
              <w:rPr>
                <w:sz w:val="20"/>
                <w:szCs w:val="20"/>
              </w:rPr>
              <w:t xml:space="preserve"> (schemat, obserwacje, wniosk</w:t>
            </w:r>
            <w:r w:rsidR="00731E81">
              <w:rPr>
                <w:sz w:val="20"/>
                <w:szCs w:val="20"/>
              </w:rPr>
              <w:t>i, równania reakcji chemicznych)</w:t>
            </w:r>
            <w:r w:rsidRPr="00EA4768">
              <w:rPr>
                <w:sz w:val="20"/>
                <w:szCs w:val="20"/>
              </w:rPr>
              <w:t xml:space="preserve"> (D)</w:t>
            </w:r>
          </w:p>
        </w:tc>
        <w:tc>
          <w:tcPr>
            <w:tcW w:w="1560" w:type="dxa"/>
          </w:tcPr>
          <w:p w14:paraId="5E6E98DD" w14:textId="77777777" w:rsidR="008972DC" w:rsidRDefault="008972DC" w:rsidP="008972D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53EB3F55" w14:textId="77777777" w:rsidR="008972DC" w:rsidRDefault="008972DC" w:rsidP="008972D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  <w:r w:rsidRPr="009C5CD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9C5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</w:t>
            </w:r>
            <w:r w:rsidRPr="009C5CDB">
              <w:rPr>
                <w:sz w:val="20"/>
                <w:szCs w:val="20"/>
              </w:rPr>
              <w:t xml:space="preserve"> projektuje i</w:t>
            </w:r>
            <w:r>
              <w:rPr>
                <w:sz w:val="20"/>
                <w:szCs w:val="20"/>
              </w:rPr>
              <w:t> </w:t>
            </w:r>
            <w:r w:rsidRPr="009C5CDB">
              <w:rPr>
                <w:sz w:val="20"/>
                <w:szCs w:val="20"/>
              </w:rPr>
              <w:t>przeprowadza doświadczenie oraz wyjaśnia przebieg reakcji</w:t>
            </w:r>
            <w:r>
              <w:rPr>
                <w:sz w:val="20"/>
                <w:szCs w:val="20"/>
              </w:rPr>
              <w:t xml:space="preserve"> </w:t>
            </w:r>
            <w:r w:rsidRPr="009C5CDB">
              <w:rPr>
                <w:sz w:val="20"/>
                <w:szCs w:val="20"/>
              </w:rPr>
              <w:t>zobojętniania (HCl + NaOH); pisze równania reakcji zobojętniania w</w:t>
            </w:r>
            <w:r>
              <w:rPr>
                <w:sz w:val="20"/>
                <w:szCs w:val="20"/>
              </w:rPr>
              <w:t> formie cząsteczkowej i jonowej</w:t>
            </w:r>
          </w:p>
          <w:p w14:paraId="02E9930C" w14:textId="77777777" w:rsidR="00510157" w:rsidRPr="002648D2" w:rsidRDefault="008972DC" w:rsidP="008972D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VII. 3</w:t>
            </w:r>
            <w:r w:rsidRPr="00510157">
              <w:rPr>
                <w:sz w:val="20"/>
                <w:szCs w:val="20"/>
              </w:rPr>
              <w:t xml:space="preserve">) </w:t>
            </w:r>
            <w:r w:rsidRPr="00510157">
              <w:rPr>
                <w:color w:val="000000"/>
                <w:sz w:val="20"/>
                <w:szCs w:val="20"/>
              </w:rPr>
              <w:t>pisze równania reakcji otrzymywania soli (kwas + wodorotlenek […]) w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510157">
              <w:rPr>
                <w:color w:val="000000"/>
                <w:sz w:val="20"/>
                <w:szCs w:val="20"/>
              </w:rPr>
              <w:t>formie cząsteczkowej</w:t>
            </w:r>
          </w:p>
        </w:tc>
      </w:tr>
      <w:tr w:rsidR="00065232" w:rsidRPr="0015541F" w14:paraId="4B32AA11" w14:textId="77777777" w:rsidTr="000E6EB3">
        <w:tc>
          <w:tcPr>
            <w:tcW w:w="851" w:type="dxa"/>
            <w:tcMar>
              <w:top w:w="57" w:type="dxa"/>
              <w:bottom w:w="57" w:type="dxa"/>
            </w:tcMar>
          </w:tcPr>
          <w:p w14:paraId="7F41C563" w14:textId="77777777"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18.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193E57BC" w14:textId="77777777"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Reakcje metali z kwasami</w:t>
            </w:r>
          </w:p>
        </w:tc>
        <w:tc>
          <w:tcPr>
            <w:tcW w:w="1776" w:type="dxa"/>
          </w:tcPr>
          <w:p w14:paraId="07B88903" w14:textId="77777777" w:rsidR="00F9160E" w:rsidRDefault="00F9160E" w:rsidP="00F916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4D6CF707" w14:textId="77777777" w:rsidR="00065232" w:rsidRPr="002648D2" w:rsidRDefault="002967E0" w:rsidP="00694C4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F9160E" w:rsidRPr="00F9160E">
              <w:rPr>
                <w:sz w:val="20"/>
                <w:szCs w:val="20"/>
              </w:rPr>
              <w:t>yjaśni</w:t>
            </w:r>
            <w:r w:rsidR="00F9160E">
              <w:rPr>
                <w:sz w:val="20"/>
                <w:szCs w:val="20"/>
              </w:rPr>
              <w:t xml:space="preserve">a, jak przebiegają </w:t>
            </w:r>
            <w:r w:rsidR="00F9160E" w:rsidRPr="00F9160E">
              <w:rPr>
                <w:sz w:val="20"/>
                <w:szCs w:val="20"/>
              </w:rPr>
              <w:t>reakcj</w:t>
            </w:r>
            <w:r w:rsidR="00F9160E">
              <w:rPr>
                <w:sz w:val="20"/>
                <w:szCs w:val="20"/>
              </w:rPr>
              <w:t>e</w:t>
            </w:r>
            <w:r w:rsidR="0016396F">
              <w:rPr>
                <w:sz w:val="20"/>
                <w:szCs w:val="20"/>
              </w:rPr>
              <w:t xml:space="preserve"> metali z </w:t>
            </w:r>
            <w:r w:rsidR="00F9160E" w:rsidRPr="00F9160E">
              <w:rPr>
                <w:sz w:val="20"/>
                <w:szCs w:val="20"/>
              </w:rPr>
              <w:t>kwasami. Analiz</w:t>
            </w:r>
            <w:r w:rsidR="00F9160E">
              <w:rPr>
                <w:sz w:val="20"/>
                <w:szCs w:val="20"/>
              </w:rPr>
              <w:t>uje</w:t>
            </w:r>
            <w:r w:rsidR="00F9160E" w:rsidRPr="00F9160E">
              <w:rPr>
                <w:sz w:val="20"/>
                <w:szCs w:val="20"/>
              </w:rPr>
              <w:t xml:space="preserve"> szereg</w:t>
            </w:r>
            <w:r w:rsidR="00F9160E">
              <w:rPr>
                <w:sz w:val="20"/>
                <w:szCs w:val="20"/>
              </w:rPr>
              <w:t xml:space="preserve"> </w:t>
            </w:r>
            <w:r w:rsidR="00F9160E" w:rsidRPr="00F9160E">
              <w:rPr>
                <w:sz w:val="20"/>
                <w:szCs w:val="20"/>
              </w:rPr>
              <w:t>aktywności metali</w:t>
            </w:r>
            <w:r w:rsidR="00F9160E">
              <w:rPr>
                <w:sz w:val="20"/>
                <w:szCs w:val="20"/>
              </w:rPr>
              <w:t>. Przewiduje produkty reakcji metali z</w:t>
            </w:r>
            <w:r w:rsidR="00694C44">
              <w:rPr>
                <w:sz w:val="20"/>
                <w:szCs w:val="20"/>
              </w:rPr>
              <w:t> </w:t>
            </w:r>
            <w:r w:rsidR="00F9160E">
              <w:rPr>
                <w:sz w:val="20"/>
                <w:szCs w:val="20"/>
              </w:rPr>
              <w:t xml:space="preserve">kwasami na podstawie </w:t>
            </w:r>
            <w:r w:rsidR="00F9160E">
              <w:rPr>
                <w:sz w:val="20"/>
                <w:szCs w:val="20"/>
              </w:rPr>
              <w:lastRenderedPageBreak/>
              <w:t>szeregu aktywności metali. Zap</w:t>
            </w:r>
            <w:r w:rsidR="0016396F">
              <w:rPr>
                <w:sz w:val="20"/>
                <w:szCs w:val="20"/>
              </w:rPr>
              <w:t>isuje równania reakcji metali z </w:t>
            </w:r>
            <w:r w:rsidR="00F9160E">
              <w:rPr>
                <w:sz w:val="20"/>
                <w:szCs w:val="20"/>
              </w:rPr>
              <w:t>kwasami.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684DB78F" w14:textId="77777777"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887D7FF" w14:textId="77777777" w:rsidR="00065232" w:rsidRPr="00641370" w:rsidRDefault="00065232" w:rsidP="00A44C35">
            <w:pPr>
              <w:pStyle w:val="Akapitzlist"/>
              <w:numPr>
                <w:ilvl w:val="0"/>
                <w:numId w:val="3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41370">
              <w:rPr>
                <w:sz w:val="20"/>
                <w:szCs w:val="20"/>
              </w:rPr>
              <w:t>reakcj</w:t>
            </w:r>
            <w:r w:rsidR="00641370">
              <w:rPr>
                <w:sz w:val="20"/>
                <w:szCs w:val="20"/>
              </w:rPr>
              <w:t>e</w:t>
            </w:r>
            <w:r w:rsidRPr="00641370">
              <w:rPr>
                <w:sz w:val="20"/>
                <w:szCs w:val="20"/>
              </w:rPr>
              <w:t xml:space="preserve"> metali z kwasami, jako metoda otrzymywania soli</w:t>
            </w:r>
          </w:p>
          <w:p w14:paraId="5E760C74" w14:textId="77777777" w:rsidR="00065232" w:rsidRPr="00641370" w:rsidRDefault="00065232" w:rsidP="00A44C35">
            <w:pPr>
              <w:pStyle w:val="Akapitzlist"/>
              <w:numPr>
                <w:ilvl w:val="0"/>
                <w:numId w:val="3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41370">
              <w:rPr>
                <w:sz w:val="20"/>
                <w:szCs w:val="20"/>
              </w:rPr>
              <w:t>doświadczalne przeprow</w:t>
            </w:r>
            <w:r w:rsidR="00E1614E">
              <w:rPr>
                <w:sz w:val="20"/>
                <w:szCs w:val="20"/>
              </w:rPr>
              <w:t>adzenie reakcji metalu z kwasem</w:t>
            </w:r>
          </w:p>
          <w:p w14:paraId="71C8AE88" w14:textId="77777777" w:rsidR="00065232" w:rsidRPr="00641370" w:rsidRDefault="00065232" w:rsidP="00A44C35">
            <w:pPr>
              <w:pStyle w:val="Akapitzlist"/>
              <w:numPr>
                <w:ilvl w:val="0"/>
                <w:numId w:val="3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41370">
              <w:rPr>
                <w:sz w:val="20"/>
                <w:szCs w:val="20"/>
              </w:rPr>
              <w:lastRenderedPageBreak/>
              <w:t>szereg aktywności metali</w:t>
            </w:r>
          </w:p>
          <w:p w14:paraId="3ADC82EE" w14:textId="77777777" w:rsidR="00065232" w:rsidRPr="00641370" w:rsidRDefault="00065232" w:rsidP="00A44C35">
            <w:pPr>
              <w:pStyle w:val="Akapitzlist"/>
              <w:numPr>
                <w:ilvl w:val="0"/>
                <w:numId w:val="3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41370">
              <w:rPr>
                <w:sz w:val="20"/>
                <w:szCs w:val="20"/>
              </w:rPr>
              <w:t>równania reakcji metali z kwasami (zapis cząsteczkowy)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3897B11D" w14:textId="77777777" w:rsidR="00641370" w:rsidRDefault="00641370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14:paraId="2E727868" w14:textId="77777777" w:rsidR="00065232" w:rsidRPr="00641370" w:rsidRDefault="00065232" w:rsidP="00A44C35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41370">
              <w:rPr>
                <w:sz w:val="20"/>
                <w:szCs w:val="20"/>
              </w:rPr>
              <w:t>wyjaśni</w:t>
            </w:r>
            <w:r w:rsidR="00641370" w:rsidRPr="00641370">
              <w:rPr>
                <w:sz w:val="20"/>
                <w:szCs w:val="20"/>
              </w:rPr>
              <w:t>a</w:t>
            </w:r>
            <w:r w:rsidRPr="00641370">
              <w:rPr>
                <w:sz w:val="20"/>
                <w:szCs w:val="20"/>
              </w:rPr>
              <w:t>, co to jest szer</w:t>
            </w:r>
            <w:r w:rsidR="0045152D">
              <w:rPr>
                <w:sz w:val="20"/>
                <w:szCs w:val="20"/>
              </w:rPr>
              <w:t>eg aktywności chemicznej metali </w:t>
            </w:r>
            <w:r w:rsidRPr="00641370">
              <w:rPr>
                <w:sz w:val="20"/>
                <w:szCs w:val="20"/>
              </w:rPr>
              <w:t>(B)</w:t>
            </w:r>
          </w:p>
          <w:p w14:paraId="78820392" w14:textId="77777777" w:rsidR="00065232" w:rsidRPr="00641370" w:rsidRDefault="00065232" w:rsidP="00A44C35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41370">
              <w:rPr>
                <w:color w:val="000000"/>
                <w:sz w:val="20"/>
                <w:szCs w:val="20"/>
              </w:rPr>
              <w:t>porównuje metale ze względu</w:t>
            </w:r>
            <w:r w:rsidRPr="00641370">
              <w:rPr>
                <w:sz w:val="20"/>
                <w:szCs w:val="20"/>
              </w:rPr>
              <w:t xml:space="preserve"> </w:t>
            </w:r>
            <w:r w:rsidRPr="00641370">
              <w:rPr>
                <w:color w:val="000000"/>
                <w:spacing w:val="-3"/>
                <w:sz w:val="20"/>
                <w:szCs w:val="20"/>
              </w:rPr>
              <w:t>na ich aktywność</w:t>
            </w:r>
            <w:r w:rsidRPr="00641370">
              <w:rPr>
                <w:sz w:val="20"/>
                <w:szCs w:val="20"/>
              </w:rPr>
              <w:t xml:space="preserve"> chemiczną na podstawie szeregu aktywności metali (B)</w:t>
            </w:r>
          </w:p>
          <w:p w14:paraId="2ECFF76B" w14:textId="77777777" w:rsidR="00065232" w:rsidRPr="00641370" w:rsidRDefault="00065232" w:rsidP="00A44C35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41370">
              <w:rPr>
                <w:color w:val="000000"/>
                <w:spacing w:val="-1"/>
                <w:sz w:val="20"/>
                <w:szCs w:val="20"/>
              </w:rPr>
              <w:t xml:space="preserve">wymienia sposoby zachowania się metali </w:t>
            </w:r>
            <w:r w:rsidRPr="00641370">
              <w:rPr>
                <w:color w:val="000000"/>
                <w:spacing w:val="-2"/>
                <w:sz w:val="20"/>
                <w:szCs w:val="20"/>
              </w:rPr>
              <w:t>w reakcji z kwasami</w:t>
            </w:r>
            <w:r w:rsidRPr="00641370">
              <w:rPr>
                <w:sz w:val="20"/>
                <w:szCs w:val="20"/>
              </w:rPr>
              <w:t xml:space="preserve"> </w:t>
            </w:r>
            <w:r w:rsidRPr="00641370">
              <w:rPr>
                <w:color w:val="000000"/>
                <w:spacing w:val="-3"/>
                <w:sz w:val="20"/>
                <w:szCs w:val="20"/>
              </w:rPr>
              <w:lastRenderedPageBreak/>
              <w:t>(np. miedź lub magnez</w:t>
            </w:r>
            <w:r w:rsidRPr="00641370">
              <w:rPr>
                <w:sz w:val="20"/>
                <w:szCs w:val="20"/>
              </w:rPr>
              <w:t xml:space="preserve"> </w:t>
            </w:r>
            <w:r w:rsidRPr="00641370">
              <w:rPr>
                <w:color w:val="000000"/>
                <w:spacing w:val="-2"/>
                <w:sz w:val="20"/>
                <w:szCs w:val="20"/>
              </w:rPr>
              <w:t>w reakcji z kwasem</w:t>
            </w:r>
            <w:r w:rsidRPr="00641370">
              <w:rPr>
                <w:sz w:val="20"/>
                <w:szCs w:val="20"/>
              </w:rPr>
              <w:t xml:space="preserve"> </w:t>
            </w:r>
            <w:r w:rsidR="0045152D">
              <w:rPr>
                <w:color w:val="000000"/>
                <w:spacing w:val="-1"/>
                <w:sz w:val="20"/>
                <w:szCs w:val="20"/>
              </w:rPr>
              <w:t>chlorowodorowym) </w:t>
            </w:r>
            <w:r w:rsidRPr="00641370">
              <w:rPr>
                <w:color w:val="000000"/>
                <w:spacing w:val="-1"/>
                <w:sz w:val="20"/>
                <w:szCs w:val="20"/>
              </w:rPr>
              <w:t>(A)</w:t>
            </w:r>
          </w:p>
          <w:p w14:paraId="7B53959D" w14:textId="77777777" w:rsidR="00065232" w:rsidRPr="00641370" w:rsidRDefault="00065232" w:rsidP="00A44C35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41370">
              <w:rPr>
                <w:color w:val="000000"/>
                <w:spacing w:val="-1"/>
                <w:sz w:val="20"/>
                <w:szCs w:val="20"/>
              </w:rPr>
              <w:t>wymieni</w:t>
            </w:r>
            <w:r w:rsidR="00641370" w:rsidRPr="00641370">
              <w:rPr>
                <w:color w:val="000000"/>
                <w:spacing w:val="-1"/>
                <w:sz w:val="20"/>
                <w:szCs w:val="20"/>
              </w:rPr>
              <w:t>a</w:t>
            </w:r>
            <w:r w:rsidRPr="00641370">
              <w:rPr>
                <w:color w:val="000000"/>
                <w:spacing w:val="-1"/>
                <w:sz w:val="20"/>
                <w:szCs w:val="20"/>
              </w:rPr>
              <w:t>, jakie są prod</w:t>
            </w:r>
            <w:r w:rsidR="0045152D">
              <w:rPr>
                <w:color w:val="000000"/>
                <w:spacing w:val="-1"/>
                <w:sz w:val="20"/>
                <w:szCs w:val="20"/>
              </w:rPr>
              <w:t>ukty reakcji metalu aktywnego z </w:t>
            </w:r>
            <w:r w:rsidRPr="00641370">
              <w:rPr>
                <w:color w:val="000000"/>
                <w:spacing w:val="-1"/>
                <w:sz w:val="20"/>
                <w:szCs w:val="20"/>
              </w:rPr>
              <w:t xml:space="preserve">kwasem </w:t>
            </w:r>
            <w:r w:rsidR="004E546D">
              <w:rPr>
                <w:color w:val="000000"/>
                <w:spacing w:val="-1"/>
                <w:sz w:val="20"/>
                <w:szCs w:val="20"/>
              </w:rPr>
              <w:t>(B)</w:t>
            </w:r>
          </w:p>
          <w:p w14:paraId="509FAEC1" w14:textId="5CBD6F23" w:rsidR="00065232" w:rsidRPr="00641370" w:rsidRDefault="00065232" w:rsidP="00A44C35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42" w:hanging="142"/>
              <w:rPr>
                <w:b/>
                <w:sz w:val="20"/>
                <w:szCs w:val="20"/>
              </w:rPr>
            </w:pPr>
            <w:r w:rsidRPr="00641370">
              <w:rPr>
                <w:sz w:val="20"/>
                <w:szCs w:val="20"/>
              </w:rPr>
              <w:t xml:space="preserve">zapisuje </w:t>
            </w:r>
            <w:r w:rsidR="00641370">
              <w:rPr>
                <w:sz w:val="20"/>
                <w:szCs w:val="20"/>
              </w:rPr>
              <w:t>w formie cząsteczkowej</w:t>
            </w:r>
            <w:r w:rsidRPr="00641370">
              <w:rPr>
                <w:sz w:val="20"/>
                <w:szCs w:val="20"/>
              </w:rPr>
              <w:t xml:space="preserve"> i odczytuje równania reakcji metali </w:t>
            </w:r>
            <w:r w:rsidR="002D45FE">
              <w:rPr>
                <w:sz w:val="20"/>
                <w:szCs w:val="20"/>
              </w:rPr>
              <w:br/>
            </w:r>
            <w:r w:rsidRPr="00641370">
              <w:rPr>
                <w:sz w:val="20"/>
                <w:szCs w:val="20"/>
              </w:rPr>
              <w:t>z kwasami (proste przykłady)</w:t>
            </w:r>
            <w:r w:rsidR="0045152D">
              <w:rPr>
                <w:sz w:val="20"/>
                <w:szCs w:val="20"/>
              </w:rPr>
              <w:t> </w:t>
            </w:r>
            <w:r w:rsidRPr="00641370">
              <w:rPr>
                <w:sz w:val="20"/>
                <w:szCs w:val="20"/>
              </w:rPr>
              <w:t>(C)</w:t>
            </w:r>
          </w:p>
          <w:p w14:paraId="190012BC" w14:textId="77777777" w:rsidR="00065232" w:rsidRPr="004E546D" w:rsidRDefault="00065232" w:rsidP="00A44C35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42" w:hanging="142"/>
              <w:rPr>
                <w:spacing w:val="-4"/>
                <w:sz w:val="20"/>
                <w:szCs w:val="20"/>
              </w:rPr>
            </w:pPr>
            <w:r w:rsidRPr="004E546D">
              <w:rPr>
                <w:sz w:val="20"/>
                <w:szCs w:val="20"/>
              </w:rPr>
              <w:t xml:space="preserve">podaje obserwacje do </w:t>
            </w:r>
            <w:r w:rsidR="004E546D">
              <w:rPr>
                <w:sz w:val="20"/>
                <w:szCs w:val="20"/>
              </w:rPr>
              <w:t xml:space="preserve">przeprowadzonych na lekcji </w:t>
            </w:r>
            <w:r w:rsidRPr="004E546D">
              <w:rPr>
                <w:sz w:val="20"/>
                <w:szCs w:val="20"/>
              </w:rPr>
              <w:t>doświadczeń (C)</w:t>
            </w:r>
          </w:p>
          <w:p w14:paraId="32DB6A00" w14:textId="48F5C5C7" w:rsidR="00065232" w:rsidRPr="002648D2" w:rsidRDefault="004E546D" w:rsidP="004E546D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42" w:hanging="142"/>
              <w:rPr>
                <w:b/>
                <w:sz w:val="20"/>
                <w:szCs w:val="20"/>
              </w:rPr>
            </w:pPr>
            <w:r w:rsidRPr="004E546D">
              <w:rPr>
                <w:sz w:val="20"/>
                <w:szCs w:val="20"/>
              </w:rPr>
              <w:t xml:space="preserve">podaje na podstawie obserwacji czy </w:t>
            </w:r>
            <w:r>
              <w:rPr>
                <w:sz w:val="20"/>
                <w:szCs w:val="20"/>
              </w:rPr>
              <w:t>po</w:t>
            </w:r>
            <w:r w:rsidRPr="004E546D">
              <w:rPr>
                <w:sz w:val="20"/>
                <w:szCs w:val="20"/>
              </w:rPr>
              <w:t>dany kwas reaguje z</w:t>
            </w:r>
            <w:r w:rsidR="00553DA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wymienionym </w:t>
            </w:r>
            <w:r w:rsidRPr="004E546D">
              <w:rPr>
                <w:sz w:val="20"/>
                <w:szCs w:val="20"/>
              </w:rPr>
              <w:t xml:space="preserve">metalem, czy nie </w:t>
            </w:r>
            <w:r>
              <w:rPr>
                <w:sz w:val="20"/>
                <w:szCs w:val="20"/>
              </w:rPr>
              <w:t xml:space="preserve">reaguje </w:t>
            </w:r>
            <w:r w:rsidRPr="004E546D">
              <w:rPr>
                <w:sz w:val="20"/>
                <w:szCs w:val="20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267E4237" w14:textId="77777777" w:rsidR="002967E0" w:rsidRDefault="002967E0" w:rsidP="002648D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14:paraId="54BF0501" w14:textId="70753D4C" w:rsidR="00065232" w:rsidRPr="002967E0" w:rsidRDefault="00065232" w:rsidP="00A44C35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967E0">
              <w:rPr>
                <w:color w:val="000000"/>
                <w:spacing w:val="-3"/>
                <w:sz w:val="20"/>
                <w:szCs w:val="20"/>
              </w:rPr>
              <w:t>określa, korzystając z szeregu</w:t>
            </w:r>
            <w:r w:rsidRPr="002967E0">
              <w:rPr>
                <w:sz w:val="20"/>
                <w:szCs w:val="20"/>
              </w:rPr>
              <w:t xml:space="preserve"> </w:t>
            </w:r>
            <w:r w:rsidRPr="002967E0">
              <w:rPr>
                <w:color w:val="000000"/>
                <w:spacing w:val="-2"/>
                <w:sz w:val="20"/>
                <w:szCs w:val="20"/>
              </w:rPr>
              <w:t>aktywności metali, które metale</w:t>
            </w:r>
            <w:r w:rsidRPr="002967E0">
              <w:rPr>
                <w:sz w:val="20"/>
                <w:szCs w:val="20"/>
              </w:rPr>
              <w:t xml:space="preserve"> </w:t>
            </w:r>
            <w:r w:rsidRPr="002967E0">
              <w:rPr>
                <w:color w:val="000000"/>
                <w:spacing w:val="-3"/>
                <w:sz w:val="20"/>
                <w:szCs w:val="20"/>
              </w:rPr>
              <w:t>reagują z kwasami według</w:t>
            </w:r>
            <w:r w:rsidRPr="002967E0">
              <w:rPr>
                <w:sz w:val="20"/>
                <w:szCs w:val="20"/>
              </w:rPr>
              <w:t xml:space="preserve"> </w:t>
            </w:r>
            <w:r w:rsidRPr="002967E0">
              <w:rPr>
                <w:color w:val="000000"/>
                <w:spacing w:val="-7"/>
                <w:sz w:val="20"/>
                <w:szCs w:val="20"/>
              </w:rPr>
              <w:t xml:space="preserve">schematu: </w:t>
            </w:r>
            <w:r w:rsidR="002D45FE">
              <w:rPr>
                <w:color w:val="000000"/>
                <w:spacing w:val="-7"/>
                <w:sz w:val="20"/>
                <w:szCs w:val="20"/>
              </w:rPr>
              <w:br/>
            </w:r>
            <w:r w:rsidRPr="002967E0">
              <w:rPr>
                <w:color w:val="000000"/>
                <w:spacing w:val="-4"/>
                <w:sz w:val="20"/>
                <w:szCs w:val="20"/>
              </w:rPr>
              <w:t>metal + kwas</w:t>
            </w:r>
            <w:r w:rsidR="0016396F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2967E0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="0016396F">
              <w:rPr>
                <w:spacing w:val="-4"/>
              </w:rPr>
              <w:t>→</w:t>
            </w:r>
            <w:r w:rsidRPr="002967E0">
              <w:rPr>
                <w:color w:val="000000"/>
                <w:spacing w:val="-4"/>
                <w:sz w:val="20"/>
                <w:szCs w:val="20"/>
              </w:rPr>
              <w:t xml:space="preserve"> sól + wodór</w:t>
            </w:r>
            <w:r w:rsidR="002967E0" w:rsidRPr="002967E0">
              <w:rPr>
                <w:color w:val="000000"/>
                <w:spacing w:val="-4"/>
                <w:sz w:val="20"/>
                <w:szCs w:val="20"/>
              </w:rPr>
              <w:t> </w:t>
            </w:r>
            <w:r w:rsidRPr="002967E0">
              <w:rPr>
                <w:color w:val="000000"/>
                <w:spacing w:val="-4"/>
                <w:sz w:val="20"/>
                <w:szCs w:val="20"/>
              </w:rPr>
              <w:t>(C)</w:t>
            </w:r>
          </w:p>
          <w:p w14:paraId="2CA6D974" w14:textId="77777777" w:rsidR="00065232" w:rsidRPr="002967E0" w:rsidRDefault="00065232" w:rsidP="00A44C35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967E0">
              <w:rPr>
                <w:sz w:val="20"/>
                <w:szCs w:val="20"/>
              </w:rPr>
              <w:t>wyjaśni</w:t>
            </w:r>
            <w:r w:rsidR="0045152D">
              <w:rPr>
                <w:sz w:val="20"/>
                <w:szCs w:val="20"/>
              </w:rPr>
              <w:t>a</w:t>
            </w:r>
            <w:r w:rsidR="00550516">
              <w:rPr>
                <w:sz w:val="20"/>
                <w:szCs w:val="20"/>
              </w:rPr>
              <w:t xml:space="preserve">, jak przebiegają </w:t>
            </w:r>
            <w:r w:rsidRPr="002967E0">
              <w:rPr>
                <w:sz w:val="20"/>
                <w:szCs w:val="20"/>
              </w:rPr>
              <w:t>reakcj</w:t>
            </w:r>
            <w:r w:rsidR="00550516">
              <w:rPr>
                <w:sz w:val="20"/>
                <w:szCs w:val="20"/>
              </w:rPr>
              <w:t>e</w:t>
            </w:r>
            <w:r w:rsidRPr="002967E0">
              <w:rPr>
                <w:sz w:val="20"/>
                <w:szCs w:val="20"/>
              </w:rPr>
              <w:t xml:space="preserve"> metali z kwasami</w:t>
            </w:r>
            <w:r w:rsidR="00550516">
              <w:rPr>
                <w:sz w:val="20"/>
                <w:szCs w:val="20"/>
              </w:rPr>
              <w:t> </w:t>
            </w:r>
            <w:r w:rsidRPr="002967E0">
              <w:rPr>
                <w:sz w:val="20"/>
                <w:szCs w:val="20"/>
              </w:rPr>
              <w:t>(C)</w:t>
            </w:r>
          </w:p>
          <w:p w14:paraId="17F11208" w14:textId="77777777" w:rsidR="00065232" w:rsidRPr="002967E0" w:rsidRDefault="00065232" w:rsidP="00A44C35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967E0">
              <w:rPr>
                <w:sz w:val="20"/>
                <w:szCs w:val="20"/>
              </w:rPr>
              <w:lastRenderedPageBreak/>
              <w:t>zapisuje cząsteczkowo równania reakcji metali z</w:t>
            </w:r>
            <w:r w:rsidR="00550516">
              <w:rPr>
                <w:sz w:val="20"/>
                <w:szCs w:val="20"/>
              </w:rPr>
              <w:t> </w:t>
            </w:r>
            <w:r w:rsidRPr="002967E0">
              <w:rPr>
                <w:sz w:val="20"/>
                <w:szCs w:val="20"/>
              </w:rPr>
              <w:t>kwasami (C)</w:t>
            </w:r>
          </w:p>
          <w:p w14:paraId="164D7D0C" w14:textId="77777777" w:rsidR="00065232" w:rsidRPr="00550516" w:rsidRDefault="00065232" w:rsidP="00A44C35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50516">
              <w:rPr>
                <w:sz w:val="20"/>
                <w:szCs w:val="20"/>
              </w:rPr>
              <w:t xml:space="preserve">opisuje doświadczenia </w:t>
            </w:r>
            <w:r w:rsidR="006D42AF">
              <w:rPr>
                <w:sz w:val="20"/>
                <w:szCs w:val="20"/>
              </w:rPr>
              <w:t xml:space="preserve">badania przebiegu reakcji metali z kwasami </w:t>
            </w:r>
            <w:r w:rsidRPr="00550516">
              <w:rPr>
                <w:sz w:val="20"/>
                <w:szCs w:val="20"/>
              </w:rPr>
              <w:t>przeprowadzone na lekcji</w:t>
            </w:r>
            <w:r w:rsidR="00E1614E">
              <w:rPr>
                <w:sz w:val="20"/>
                <w:szCs w:val="20"/>
              </w:rPr>
              <w:t xml:space="preserve"> </w:t>
            </w:r>
            <w:r w:rsidRPr="00550516">
              <w:rPr>
                <w:sz w:val="20"/>
                <w:szCs w:val="20"/>
              </w:rPr>
              <w:t>(schemat, obserwacje, wniosek</w:t>
            </w:r>
            <w:r w:rsidR="004525C4">
              <w:rPr>
                <w:sz w:val="20"/>
                <w:szCs w:val="20"/>
              </w:rPr>
              <w:t>, równania reakcji chemicznych</w:t>
            </w:r>
            <w:r w:rsidRPr="00550516">
              <w:rPr>
                <w:sz w:val="20"/>
                <w:szCs w:val="20"/>
              </w:rPr>
              <w:t>) (C)</w:t>
            </w:r>
          </w:p>
          <w:p w14:paraId="35C2FB6B" w14:textId="77777777" w:rsidR="00065232" w:rsidRPr="00550516" w:rsidRDefault="00065232" w:rsidP="00A44C35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50516">
              <w:rPr>
                <w:sz w:val="20"/>
                <w:szCs w:val="20"/>
              </w:rPr>
              <w:t>planuje doświadczenie otrzymywania soli w</w:t>
            </w:r>
            <w:r w:rsidR="00550516">
              <w:rPr>
                <w:sz w:val="20"/>
                <w:szCs w:val="20"/>
              </w:rPr>
              <w:t> </w:t>
            </w:r>
            <w:r w:rsidRPr="00550516">
              <w:rPr>
                <w:sz w:val="20"/>
                <w:szCs w:val="20"/>
              </w:rPr>
              <w:t xml:space="preserve">reakcji </w:t>
            </w:r>
            <w:r w:rsidR="00550516">
              <w:rPr>
                <w:sz w:val="20"/>
                <w:szCs w:val="20"/>
              </w:rPr>
              <w:t>metalu z </w:t>
            </w:r>
            <w:r w:rsidRPr="00550516">
              <w:rPr>
                <w:sz w:val="20"/>
                <w:szCs w:val="20"/>
              </w:rPr>
              <w:t>kwas</w:t>
            </w:r>
            <w:r w:rsidR="00550516">
              <w:rPr>
                <w:sz w:val="20"/>
                <w:szCs w:val="20"/>
              </w:rPr>
              <w:t>em</w:t>
            </w:r>
            <w:r w:rsidR="0045152D">
              <w:rPr>
                <w:sz w:val="20"/>
                <w:szCs w:val="20"/>
              </w:rPr>
              <w:t xml:space="preserve"> – inne przykłady niż na lekcji </w:t>
            </w:r>
            <w:r w:rsidRPr="00550516">
              <w:rPr>
                <w:sz w:val="20"/>
                <w:szCs w:val="20"/>
              </w:rPr>
              <w:t>(D)</w:t>
            </w:r>
          </w:p>
        </w:tc>
        <w:tc>
          <w:tcPr>
            <w:tcW w:w="1560" w:type="dxa"/>
          </w:tcPr>
          <w:p w14:paraId="14340B58" w14:textId="77777777" w:rsidR="008972DC" w:rsidRPr="003E5897" w:rsidRDefault="008972DC" w:rsidP="008972DC">
            <w:pPr>
              <w:spacing w:line="276" w:lineRule="auto"/>
              <w:rPr>
                <w:sz w:val="20"/>
                <w:szCs w:val="20"/>
              </w:rPr>
            </w:pPr>
            <w:r w:rsidRPr="003E5897">
              <w:rPr>
                <w:sz w:val="20"/>
                <w:szCs w:val="20"/>
              </w:rPr>
              <w:lastRenderedPageBreak/>
              <w:t>Uczeń:</w:t>
            </w:r>
          </w:p>
          <w:p w14:paraId="2BA3EFC9" w14:textId="77777777" w:rsidR="00065232" w:rsidRPr="002648D2" w:rsidRDefault="008972DC" w:rsidP="008972DC">
            <w:pPr>
              <w:spacing w:line="276" w:lineRule="auto"/>
              <w:rPr>
                <w:sz w:val="20"/>
                <w:szCs w:val="20"/>
              </w:rPr>
            </w:pPr>
            <w:r w:rsidRPr="003E5897">
              <w:rPr>
                <w:sz w:val="20"/>
                <w:szCs w:val="20"/>
              </w:rPr>
              <w:t>VII. 3) pisze równania reakcji otrzymywania soli ([…] kwas + metal (</w:t>
            </w:r>
            <w:r>
              <w:rPr>
                <w:sz w:val="20"/>
                <w:szCs w:val="20"/>
              </w:rPr>
              <w:t>Na, K, Ca, Mg</w:t>
            </w:r>
            <w:r w:rsidRPr="003E5897">
              <w:rPr>
                <w:sz w:val="20"/>
                <w:szCs w:val="20"/>
              </w:rPr>
              <w:t>) […]) w</w:t>
            </w:r>
            <w:r>
              <w:rPr>
                <w:sz w:val="20"/>
                <w:szCs w:val="20"/>
              </w:rPr>
              <w:t> </w:t>
            </w:r>
            <w:r w:rsidRPr="003E5897">
              <w:rPr>
                <w:sz w:val="20"/>
                <w:szCs w:val="20"/>
              </w:rPr>
              <w:t>formie</w:t>
            </w:r>
            <w:r>
              <w:rPr>
                <w:sz w:val="20"/>
                <w:szCs w:val="20"/>
              </w:rPr>
              <w:t xml:space="preserve"> </w:t>
            </w:r>
            <w:r w:rsidRPr="003E5897">
              <w:rPr>
                <w:sz w:val="20"/>
                <w:szCs w:val="20"/>
              </w:rPr>
              <w:t>cząsteczkowej</w:t>
            </w:r>
          </w:p>
        </w:tc>
      </w:tr>
      <w:tr w:rsidR="00065232" w:rsidRPr="0015541F" w14:paraId="39AD269F" w14:textId="77777777" w:rsidTr="000E6EB3">
        <w:tc>
          <w:tcPr>
            <w:tcW w:w="851" w:type="dxa"/>
            <w:tcMar>
              <w:top w:w="57" w:type="dxa"/>
              <w:bottom w:w="57" w:type="dxa"/>
            </w:tcMar>
          </w:tcPr>
          <w:p w14:paraId="71B322EB" w14:textId="77777777"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19.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004F7BEC" w14:textId="77777777"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Reakcje tlenków metali z kwasami</w:t>
            </w:r>
          </w:p>
        </w:tc>
        <w:tc>
          <w:tcPr>
            <w:tcW w:w="1776" w:type="dxa"/>
          </w:tcPr>
          <w:p w14:paraId="0451CB9A" w14:textId="77777777" w:rsidR="00065232" w:rsidRDefault="00F9160E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50FC95A2" w14:textId="77777777" w:rsidR="00F9160E" w:rsidRPr="002648D2" w:rsidRDefault="00F9160E" w:rsidP="00694C4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F9160E">
              <w:rPr>
                <w:sz w:val="20"/>
                <w:szCs w:val="20"/>
              </w:rPr>
              <w:t>yjaśni</w:t>
            </w:r>
            <w:r>
              <w:rPr>
                <w:sz w:val="20"/>
                <w:szCs w:val="20"/>
              </w:rPr>
              <w:t xml:space="preserve">a, jak przebiegają </w:t>
            </w:r>
            <w:r w:rsidRPr="00F9160E">
              <w:rPr>
                <w:sz w:val="20"/>
                <w:szCs w:val="20"/>
              </w:rPr>
              <w:t>reakcj</w:t>
            </w:r>
            <w:r>
              <w:rPr>
                <w:sz w:val="20"/>
                <w:szCs w:val="20"/>
              </w:rPr>
              <w:t>e</w:t>
            </w:r>
            <w:r w:rsidRPr="00F9160E">
              <w:rPr>
                <w:sz w:val="20"/>
                <w:szCs w:val="20"/>
              </w:rPr>
              <w:t xml:space="preserve"> tlenków metali z</w:t>
            </w:r>
            <w:r w:rsidR="00DF145B">
              <w:rPr>
                <w:sz w:val="20"/>
                <w:szCs w:val="20"/>
              </w:rPr>
              <w:t> </w:t>
            </w:r>
            <w:r w:rsidRPr="00F9160E">
              <w:rPr>
                <w:sz w:val="20"/>
                <w:szCs w:val="20"/>
              </w:rPr>
              <w:t xml:space="preserve">kwasami. </w:t>
            </w:r>
            <w:r>
              <w:rPr>
                <w:sz w:val="20"/>
                <w:szCs w:val="20"/>
              </w:rPr>
              <w:t xml:space="preserve">Zapisuje równania </w:t>
            </w:r>
            <w:r w:rsidRPr="00F9160E">
              <w:rPr>
                <w:sz w:val="20"/>
                <w:szCs w:val="20"/>
              </w:rPr>
              <w:t>reakcji tlenków metali z</w:t>
            </w:r>
            <w:r w:rsidR="00694C44">
              <w:rPr>
                <w:sz w:val="20"/>
                <w:szCs w:val="20"/>
              </w:rPr>
              <w:t> </w:t>
            </w:r>
            <w:r w:rsidRPr="00F9160E">
              <w:rPr>
                <w:sz w:val="20"/>
                <w:szCs w:val="20"/>
              </w:rPr>
              <w:t>kwasami.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05054307" w14:textId="77777777"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5E928B4" w14:textId="77777777" w:rsidR="00065232" w:rsidRPr="00EB043F" w:rsidRDefault="00065232" w:rsidP="00EB043F">
            <w:pPr>
              <w:pStyle w:val="Akapitzlist"/>
              <w:numPr>
                <w:ilvl w:val="0"/>
                <w:numId w:val="37"/>
              </w:numPr>
              <w:spacing w:line="276" w:lineRule="auto"/>
              <w:ind w:left="147" w:hanging="142"/>
              <w:rPr>
                <w:sz w:val="20"/>
                <w:szCs w:val="20"/>
              </w:rPr>
            </w:pPr>
            <w:r w:rsidRPr="00EB043F">
              <w:rPr>
                <w:sz w:val="20"/>
                <w:szCs w:val="20"/>
              </w:rPr>
              <w:t>reakcj</w:t>
            </w:r>
            <w:r w:rsidR="00EB043F">
              <w:rPr>
                <w:sz w:val="20"/>
                <w:szCs w:val="20"/>
              </w:rPr>
              <w:t>e</w:t>
            </w:r>
            <w:r w:rsidRPr="00EB043F">
              <w:rPr>
                <w:sz w:val="20"/>
                <w:szCs w:val="20"/>
              </w:rPr>
              <w:t xml:space="preserve"> tlenków metali z kwasami, jako metoda otrzymywania soli</w:t>
            </w:r>
          </w:p>
          <w:p w14:paraId="4CCB4DF8" w14:textId="77777777" w:rsidR="00065232" w:rsidRPr="00EB043F" w:rsidRDefault="00065232" w:rsidP="00EB043F">
            <w:pPr>
              <w:pStyle w:val="Akapitzlist"/>
              <w:numPr>
                <w:ilvl w:val="0"/>
                <w:numId w:val="37"/>
              </w:numPr>
              <w:spacing w:line="276" w:lineRule="auto"/>
              <w:ind w:left="147" w:hanging="142"/>
              <w:rPr>
                <w:sz w:val="20"/>
                <w:szCs w:val="20"/>
              </w:rPr>
            </w:pPr>
            <w:r w:rsidRPr="00EB043F">
              <w:rPr>
                <w:sz w:val="20"/>
                <w:szCs w:val="20"/>
              </w:rPr>
              <w:t>doświadczalne przeprowadzanie</w:t>
            </w:r>
            <w:r w:rsidR="0045152D">
              <w:rPr>
                <w:sz w:val="20"/>
                <w:szCs w:val="20"/>
              </w:rPr>
              <w:t xml:space="preserve"> reakcji tlenku metalu z kwasem</w:t>
            </w:r>
          </w:p>
          <w:p w14:paraId="2E7AEEFF" w14:textId="77777777" w:rsidR="00065232" w:rsidRPr="002648D2" w:rsidRDefault="00065232" w:rsidP="0045152D">
            <w:pPr>
              <w:pStyle w:val="Akapitzlist"/>
              <w:numPr>
                <w:ilvl w:val="0"/>
                <w:numId w:val="37"/>
              </w:numPr>
              <w:spacing w:line="276" w:lineRule="auto"/>
              <w:ind w:left="147" w:hanging="142"/>
              <w:rPr>
                <w:sz w:val="20"/>
                <w:szCs w:val="20"/>
              </w:rPr>
            </w:pPr>
            <w:r w:rsidRPr="00EB043F">
              <w:rPr>
                <w:sz w:val="20"/>
                <w:szCs w:val="20"/>
              </w:rPr>
              <w:t>równania reakcji tlenków metali z kwasami (</w:t>
            </w:r>
            <w:r w:rsidR="00C4174B">
              <w:rPr>
                <w:sz w:val="20"/>
                <w:szCs w:val="20"/>
              </w:rPr>
              <w:t xml:space="preserve">w formie </w:t>
            </w:r>
            <w:r w:rsidRPr="00EB043F">
              <w:rPr>
                <w:sz w:val="20"/>
                <w:szCs w:val="20"/>
              </w:rPr>
              <w:t>cząsteczkow</w:t>
            </w:r>
            <w:r w:rsidR="00C4174B">
              <w:rPr>
                <w:sz w:val="20"/>
                <w:szCs w:val="20"/>
              </w:rPr>
              <w:t>ej</w:t>
            </w:r>
            <w:r w:rsidRPr="00EB043F">
              <w:rPr>
                <w:sz w:val="20"/>
                <w:szCs w:val="20"/>
              </w:rPr>
              <w:t>)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3D2F868D" w14:textId="77777777" w:rsidR="003E5742" w:rsidRDefault="003E5742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6349A7DC" w14:textId="77777777" w:rsidR="00065232" w:rsidRPr="003E5742" w:rsidRDefault="00065232" w:rsidP="00A44C35">
            <w:pPr>
              <w:pStyle w:val="Akapitzlist"/>
              <w:numPr>
                <w:ilvl w:val="0"/>
                <w:numId w:val="3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3E5742">
              <w:rPr>
                <w:sz w:val="20"/>
                <w:szCs w:val="20"/>
              </w:rPr>
              <w:t xml:space="preserve">zapisuje </w:t>
            </w:r>
            <w:r w:rsidR="003E5742" w:rsidRPr="00C4174B">
              <w:rPr>
                <w:sz w:val="20"/>
                <w:szCs w:val="20"/>
              </w:rPr>
              <w:t>w formie cząsteczkowej</w:t>
            </w:r>
            <w:r w:rsidR="003E5742">
              <w:rPr>
                <w:sz w:val="20"/>
                <w:szCs w:val="20"/>
              </w:rPr>
              <w:t xml:space="preserve"> i o</w:t>
            </w:r>
            <w:r w:rsidRPr="003E5742">
              <w:rPr>
                <w:sz w:val="20"/>
                <w:szCs w:val="20"/>
              </w:rPr>
              <w:t>dczytuje</w:t>
            </w:r>
            <w:r w:rsidR="003E5742">
              <w:rPr>
                <w:sz w:val="20"/>
                <w:szCs w:val="20"/>
              </w:rPr>
              <w:t xml:space="preserve"> </w:t>
            </w:r>
            <w:r w:rsidRPr="003E5742">
              <w:rPr>
                <w:sz w:val="20"/>
                <w:szCs w:val="20"/>
              </w:rPr>
              <w:t>równania reakcji otrzymywania soli w reakcji tlenków metali z</w:t>
            </w:r>
            <w:r w:rsidR="003E5742">
              <w:rPr>
                <w:sz w:val="20"/>
                <w:szCs w:val="20"/>
              </w:rPr>
              <w:t> </w:t>
            </w:r>
            <w:r w:rsidRPr="003E5742">
              <w:rPr>
                <w:sz w:val="20"/>
                <w:szCs w:val="20"/>
              </w:rPr>
              <w:t>kwasami (proste przykłady)</w:t>
            </w:r>
            <w:r w:rsidR="003E5742">
              <w:rPr>
                <w:sz w:val="20"/>
                <w:szCs w:val="20"/>
              </w:rPr>
              <w:t> </w:t>
            </w:r>
            <w:r w:rsidRPr="003E5742">
              <w:rPr>
                <w:sz w:val="20"/>
                <w:szCs w:val="20"/>
              </w:rPr>
              <w:t>(C)</w:t>
            </w:r>
          </w:p>
          <w:p w14:paraId="1BB99E8E" w14:textId="77777777" w:rsidR="003E5742" w:rsidRPr="003E5742" w:rsidRDefault="00065232" w:rsidP="00A44C35">
            <w:pPr>
              <w:pStyle w:val="Akapitzlist"/>
              <w:numPr>
                <w:ilvl w:val="0"/>
                <w:numId w:val="39"/>
              </w:numPr>
              <w:spacing w:line="276" w:lineRule="auto"/>
              <w:ind w:left="142" w:hanging="142"/>
              <w:rPr>
                <w:color w:val="000000"/>
                <w:spacing w:val="-4"/>
                <w:sz w:val="20"/>
                <w:szCs w:val="20"/>
              </w:rPr>
            </w:pPr>
            <w:r w:rsidRPr="003E5742">
              <w:rPr>
                <w:color w:val="000000"/>
                <w:spacing w:val="-2"/>
                <w:sz w:val="20"/>
                <w:szCs w:val="20"/>
              </w:rPr>
              <w:t xml:space="preserve">podaje </w:t>
            </w:r>
            <w:r w:rsidR="006D42AF">
              <w:rPr>
                <w:color w:val="000000"/>
                <w:spacing w:val="-2"/>
                <w:sz w:val="20"/>
                <w:szCs w:val="20"/>
              </w:rPr>
              <w:t xml:space="preserve">trzy metody </w:t>
            </w:r>
            <w:r w:rsidRPr="003E5742">
              <w:rPr>
                <w:color w:val="000000"/>
                <w:spacing w:val="-2"/>
                <w:sz w:val="20"/>
                <w:szCs w:val="20"/>
              </w:rPr>
              <w:t>otrzymywania</w:t>
            </w:r>
            <w:r w:rsidRPr="003E5742">
              <w:rPr>
                <w:sz w:val="20"/>
                <w:szCs w:val="20"/>
              </w:rPr>
              <w:t xml:space="preserve"> </w:t>
            </w:r>
            <w:r w:rsidRPr="003E5742">
              <w:rPr>
                <w:color w:val="000000"/>
                <w:spacing w:val="-2"/>
                <w:sz w:val="20"/>
                <w:szCs w:val="20"/>
              </w:rPr>
              <w:t xml:space="preserve">soli </w:t>
            </w:r>
            <w:r w:rsidR="006D42AF">
              <w:rPr>
                <w:sz w:val="20"/>
                <w:szCs w:val="20"/>
              </w:rPr>
              <w:t>(kwas + zasada, metal </w:t>
            </w:r>
            <w:r w:rsidRPr="003E5742">
              <w:rPr>
                <w:sz w:val="20"/>
                <w:szCs w:val="20"/>
              </w:rPr>
              <w:t>+</w:t>
            </w:r>
            <w:r w:rsidR="006D42AF">
              <w:rPr>
                <w:sz w:val="20"/>
                <w:szCs w:val="20"/>
              </w:rPr>
              <w:t> </w:t>
            </w:r>
            <w:r w:rsidRPr="003E5742">
              <w:rPr>
                <w:sz w:val="20"/>
                <w:szCs w:val="20"/>
              </w:rPr>
              <w:t>kwas, tlenek metalu + kwas) (A)</w:t>
            </w:r>
          </w:p>
          <w:p w14:paraId="3B047C30" w14:textId="77777777" w:rsidR="00065232" w:rsidRPr="002648D2" w:rsidRDefault="00065232" w:rsidP="00A44C35">
            <w:pPr>
              <w:pStyle w:val="Akapitzlist"/>
              <w:numPr>
                <w:ilvl w:val="0"/>
                <w:numId w:val="3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152D">
              <w:rPr>
                <w:sz w:val="20"/>
                <w:szCs w:val="20"/>
              </w:rPr>
              <w:t xml:space="preserve">podaje obserwacje do doświadczeń </w:t>
            </w:r>
            <w:r w:rsidR="003E5742" w:rsidRPr="0045152D">
              <w:rPr>
                <w:sz w:val="20"/>
                <w:szCs w:val="20"/>
              </w:rPr>
              <w:t>otrzymywania soli w </w:t>
            </w:r>
            <w:r w:rsidR="003E5742" w:rsidRPr="006D42AF">
              <w:rPr>
                <w:sz w:val="20"/>
                <w:szCs w:val="20"/>
              </w:rPr>
              <w:t xml:space="preserve">reakcjach tlenków metali z kwasami </w:t>
            </w:r>
            <w:r w:rsidRPr="006D42AF">
              <w:rPr>
                <w:sz w:val="20"/>
                <w:szCs w:val="20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361D05AB" w14:textId="77777777" w:rsidR="00C4174B" w:rsidRDefault="00C4174B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126F4EDC" w14:textId="77777777" w:rsidR="00065232" w:rsidRPr="00C4174B" w:rsidRDefault="00065232" w:rsidP="00CA19E1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C4174B">
              <w:rPr>
                <w:sz w:val="20"/>
                <w:szCs w:val="20"/>
              </w:rPr>
              <w:t xml:space="preserve">zapisuje </w:t>
            </w:r>
            <w:r w:rsidR="00C4174B" w:rsidRPr="00C4174B">
              <w:rPr>
                <w:sz w:val="20"/>
                <w:szCs w:val="20"/>
              </w:rPr>
              <w:t xml:space="preserve">w formie </w:t>
            </w:r>
            <w:r w:rsidRPr="00C4174B">
              <w:rPr>
                <w:sz w:val="20"/>
                <w:szCs w:val="20"/>
              </w:rPr>
              <w:t>cząsteczkow</w:t>
            </w:r>
            <w:r w:rsidR="00C4174B" w:rsidRPr="00C4174B">
              <w:rPr>
                <w:sz w:val="20"/>
                <w:szCs w:val="20"/>
              </w:rPr>
              <w:t>ej</w:t>
            </w:r>
            <w:r w:rsidRPr="00C4174B">
              <w:rPr>
                <w:sz w:val="20"/>
                <w:szCs w:val="20"/>
              </w:rPr>
              <w:t xml:space="preserve"> </w:t>
            </w:r>
            <w:r w:rsidR="00C4174B" w:rsidRPr="00C4174B">
              <w:rPr>
                <w:sz w:val="20"/>
                <w:szCs w:val="20"/>
              </w:rPr>
              <w:t>i </w:t>
            </w:r>
            <w:r w:rsidRPr="00C4174B">
              <w:rPr>
                <w:sz w:val="20"/>
                <w:szCs w:val="20"/>
              </w:rPr>
              <w:t xml:space="preserve">odczytuje równania </w:t>
            </w:r>
            <w:r w:rsidR="003E5742" w:rsidRPr="003E5742">
              <w:rPr>
                <w:sz w:val="20"/>
                <w:szCs w:val="20"/>
              </w:rPr>
              <w:t>otrzymywania soli</w:t>
            </w:r>
            <w:r w:rsidR="003E5742" w:rsidRPr="00C4174B">
              <w:rPr>
                <w:sz w:val="20"/>
                <w:szCs w:val="20"/>
              </w:rPr>
              <w:t xml:space="preserve"> </w:t>
            </w:r>
            <w:r w:rsidR="003E5742">
              <w:rPr>
                <w:sz w:val="20"/>
                <w:szCs w:val="20"/>
              </w:rPr>
              <w:t>w </w:t>
            </w:r>
            <w:r w:rsidRPr="00C4174B">
              <w:rPr>
                <w:sz w:val="20"/>
                <w:szCs w:val="20"/>
              </w:rPr>
              <w:t>reakcj</w:t>
            </w:r>
            <w:r w:rsidR="003E5742">
              <w:rPr>
                <w:sz w:val="20"/>
                <w:szCs w:val="20"/>
              </w:rPr>
              <w:t>ach</w:t>
            </w:r>
            <w:r w:rsidRPr="00C4174B">
              <w:rPr>
                <w:sz w:val="20"/>
                <w:szCs w:val="20"/>
              </w:rPr>
              <w:t xml:space="preserve"> tlenków metali z kwasami (C)</w:t>
            </w:r>
          </w:p>
          <w:p w14:paraId="53310A50" w14:textId="77777777" w:rsidR="00065232" w:rsidRPr="00C4174B" w:rsidRDefault="00065232" w:rsidP="00CA19E1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C4174B">
              <w:rPr>
                <w:sz w:val="20"/>
                <w:szCs w:val="20"/>
              </w:rPr>
              <w:t xml:space="preserve">opisuje doświadczenia </w:t>
            </w:r>
            <w:r w:rsidR="00C4174B" w:rsidRPr="00C4174B">
              <w:rPr>
                <w:sz w:val="20"/>
                <w:szCs w:val="20"/>
              </w:rPr>
              <w:t xml:space="preserve">otrzymywania soli w reakcjach tlenków metali z kwasami </w:t>
            </w:r>
            <w:r w:rsidRPr="00C4174B">
              <w:rPr>
                <w:sz w:val="20"/>
                <w:szCs w:val="20"/>
              </w:rPr>
              <w:t>przeprowadzone na lekcji (schemat, obserwacje, wniosek</w:t>
            </w:r>
            <w:r w:rsidR="004525C4">
              <w:rPr>
                <w:sz w:val="20"/>
                <w:szCs w:val="20"/>
              </w:rPr>
              <w:t>, równania reakcji chemicznych</w:t>
            </w:r>
            <w:r w:rsidRPr="00C4174B">
              <w:rPr>
                <w:sz w:val="20"/>
                <w:szCs w:val="20"/>
              </w:rPr>
              <w:t>) (C)</w:t>
            </w:r>
          </w:p>
          <w:p w14:paraId="1B658857" w14:textId="77777777" w:rsidR="00065232" w:rsidRPr="00C4174B" w:rsidRDefault="00065232" w:rsidP="00CA19E1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C4174B">
              <w:rPr>
                <w:sz w:val="20"/>
                <w:szCs w:val="20"/>
              </w:rPr>
              <w:t>projektuje doświadczenie otrzymywania soli w</w:t>
            </w:r>
            <w:r w:rsidR="003E5742">
              <w:rPr>
                <w:sz w:val="20"/>
                <w:szCs w:val="20"/>
              </w:rPr>
              <w:t> </w:t>
            </w:r>
            <w:r w:rsidRPr="00C4174B">
              <w:rPr>
                <w:sz w:val="20"/>
                <w:szCs w:val="20"/>
              </w:rPr>
              <w:t>reakcj</w:t>
            </w:r>
            <w:r w:rsidR="003E5742">
              <w:rPr>
                <w:sz w:val="20"/>
                <w:szCs w:val="20"/>
              </w:rPr>
              <w:t>ach</w:t>
            </w:r>
            <w:r w:rsidRPr="00C4174B">
              <w:rPr>
                <w:sz w:val="20"/>
                <w:szCs w:val="20"/>
              </w:rPr>
              <w:t xml:space="preserve"> tlenk</w:t>
            </w:r>
            <w:r w:rsidR="003E5742">
              <w:rPr>
                <w:sz w:val="20"/>
                <w:szCs w:val="20"/>
              </w:rPr>
              <w:t>ów</w:t>
            </w:r>
            <w:r w:rsidRPr="00C4174B">
              <w:rPr>
                <w:sz w:val="20"/>
                <w:szCs w:val="20"/>
              </w:rPr>
              <w:t xml:space="preserve"> metal</w:t>
            </w:r>
            <w:r w:rsidR="003E5742">
              <w:rPr>
                <w:sz w:val="20"/>
                <w:szCs w:val="20"/>
              </w:rPr>
              <w:t>i</w:t>
            </w:r>
            <w:r w:rsidRPr="00C4174B">
              <w:rPr>
                <w:sz w:val="20"/>
                <w:szCs w:val="20"/>
              </w:rPr>
              <w:t xml:space="preserve"> z kwas</w:t>
            </w:r>
            <w:r w:rsidR="003E5742">
              <w:rPr>
                <w:sz w:val="20"/>
                <w:szCs w:val="20"/>
              </w:rPr>
              <w:t>ami</w:t>
            </w:r>
            <w:r w:rsidRPr="00C4174B">
              <w:rPr>
                <w:sz w:val="20"/>
                <w:szCs w:val="20"/>
              </w:rPr>
              <w:t xml:space="preserve"> – inne przykłady niż na lekcjach (D)</w:t>
            </w:r>
          </w:p>
          <w:p w14:paraId="212C2CF3" w14:textId="77777777" w:rsidR="00065232" w:rsidRPr="00C4174B" w:rsidRDefault="00065232" w:rsidP="00CA19E1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C4174B">
              <w:rPr>
                <w:sz w:val="20"/>
                <w:szCs w:val="20"/>
              </w:rPr>
              <w:t xml:space="preserve">podaje opisy </w:t>
            </w:r>
            <w:r w:rsidR="003E5742">
              <w:rPr>
                <w:sz w:val="20"/>
                <w:szCs w:val="20"/>
              </w:rPr>
              <w:t>za</w:t>
            </w:r>
            <w:r w:rsidR="003E5742" w:rsidRPr="00C4174B">
              <w:rPr>
                <w:sz w:val="20"/>
                <w:szCs w:val="20"/>
              </w:rPr>
              <w:t>projekt</w:t>
            </w:r>
            <w:r w:rsidR="003E5742">
              <w:rPr>
                <w:sz w:val="20"/>
                <w:szCs w:val="20"/>
              </w:rPr>
              <w:t>owanych</w:t>
            </w:r>
            <w:r w:rsidR="003E5742" w:rsidRPr="00C4174B">
              <w:rPr>
                <w:sz w:val="20"/>
                <w:szCs w:val="20"/>
              </w:rPr>
              <w:t xml:space="preserve"> doświadcze</w:t>
            </w:r>
            <w:r w:rsidR="003E5742">
              <w:rPr>
                <w:sz w:val="20"/>
                <w:szCs w:val="20"/>
              </w:rPr>
              <w:t>ń</w:t>
            </w:r>
            <w:r w:rsidR="003E5742" w:rsidRPr="00C4174B">
              <w:rPr>
                <w:sz w:val="20"/>
                <w:szCs w:val="20"/>
              </w:rPr>
              <w:t xml:space="preserve"> otrzymywania soli w</w:t>
            </w:r>
            <w:r w:rsidR="003E5742">
              <w:rPr>
                <w:sz w:val="20"/>
                <w:szCs w:val="20"/>
              </w:rPr>
              <w:t> </w:t>
            </w:r>
            <w:r w:rsidR="003E5742" w:rsidRPr="00C4174B">
              <w:rPr>
                <w:sz w:val="20"/>
                <w:szCs w:val="20"/>
              </w:rPr>
              <w:t>reakcj</w:t>
            </w:r>
            <w:r w:rsidR="003E5742">
              <w:rPr>
                <w:sz w:val="20"/>
                <w:szCs w:val="20"/>
              </w:rPr>
              <w:t>ach</w:t>
            </w:r>
            <w:r w:rsidR="003E5742" w:rsidRPr="00C4174B">
              <w:rPr>
                <w:sz w:val="20"/>
                <w:szCs w:val="20"/>
              </w:rPr>
              <w:t xml:space="preserve"> tlenk</w:t>
            </w:r>
            <w:r w:rsidR="003E5742">
              <w:rPr>
                <w:sz w:val="20"/>
                <w:szCs w:val="20"/>
              </w:rPr>
              <w:t>ów</w:t>
            </w:r>
            <w:r w:rsidR="003E5742" w:rsidRPr="00C4174B">
              <w:rPr>
                <w:sz w:val="20"/>
                <w:szCs w:val="20"/>
              </w:rPr>
              <w:t xml:space="preserve"> metal</w:t>
            </w:r>
            <w:r w:rsidR="003E5742">
              <w:rPr>
                <w:sz w:val="20"/>
                <w:szCs w:val="20"/>
              </w:rPr>
              <w:t>i</w:t>
            </w:r>
            <w:r w:rsidR="003E5742" w:rsidRPr="00C4174B">
              <w:rPr>
                <w:sz w:val="20"/>
                <w:szCs w:val="20"/>
              </w:rPr>
              <w:t xml:space="preserve"> </w:t>
            </w:r>
            <w:r w:rsidR="003E5742" w:rsidRPr="00C4174B">
              <w:rPr>
                <w:sz w:val="20"/>
                <w:szCs w:val="20"/>
              </w:rPr>
              <w:lastRenderedPageBreak/>
              <w:t>z kwas</w:t>
            </w:r>
            <w:r w:rsidR="003E5742">
              <w:rPr>
                <w:sz w:val="20"/>
                <w:szCs w:val="20"/>
              </w:rPr>
              <w:t>ami</w:t>
            </w:r>
            <w:r w:rsidR="003E5742" w:rsidRPr="00C4174B">
              <w:rPr>
                <w:sz w:val="20"/>
                <w:szCs w:val="20"/>
              </w:rPr>
              <w:t xml:space="preserve"> (schemat, obserwacje, wniosek) </w:t>
            </w:r>
            <w:r w:rsidRPr="00C4174B">
              <w:rPr>
                <w:sz w:val="20"/>
                <w:szCs w:val="20"/>
              </w:rPr>
              <w:t>(D)</w:t>
            </w:r>
          </w:p>
          <w:p w14:paraId="36C53AB9" w14:textId="77777777" w:rsidR="00065232" w:rsidRPr="00C4174B" w:rsidRDefault="00065232" w:rsidP="004525C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C4174B">
              <w:rPr>
                <w:sz w:val="20"/>
                <w:szCs w:val="20"/>
              </w:rPr>
              <w:t xml:space="preserve">zapisuje cząsteczkowo równania reakcji </w:t>
            </w:r>
            <w:r w:rsidR="004525C4">
              <w:rPr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14:paraId="476A99E2" w14:textId="77777777" w:rsidR="008972DC" w:rsidRPr="00510157" w:rsidRDefault="008972DC" w:rsidP="008972DC">
            <w:pPr>
              <w:spacing w:line="276" w:lineRule="auto"/>
              <w:rPr>
                <w:sz w:val="20"/>
                <w:szCs w:val="20"/>
              </w:rPr>
            </w:pPr>
            <w:r w:rsidRPr="00510157">
              <w:rPr>
                <w:sz w:val="20"/>
                <w:szCs w:val="20"/>
              </w:rPr>
              <w:lastRenderedPageBreak/>
              <w:t>Uczeń:</w:t>
            </w:r>
          </w:p>
          <w:p w14:paraId="55625D96" w14:textId="45A15C6C" w:rsidR="00065232" w:rsidRPr="002648D2" w:rsidRDefault="008972DC" w:rsidP="00B47AC0">
            <w:pPr>
              <w:spacing w:line="276" w:lineRule="auto"/>
              <w:rPr>
                <w:sz w:val="20"/>
                <w:szCs w:val="20"/>
              </w:rPr>
            </w:pPr>
            <w:r w:rsidRPr="00510157">
              <w:rPr>
                <w:sz w:val="20"/>
                <w:szCs w:val="20"/>
              </w:rPr>
              <w:t>VII. 3) pisze równania reakcji otrzymywania soli (</w:t>
            </w:r>
            <w:r>
              <w:rPr>
                <w:sz w:val="20"/>
                <w:szCs w:val="20"/>
              </w:rPr>
              <w:t xml:space="preserve">[…] </w:t>
            </w:r>
            <w:r w:rsidRPr="00510157">
              <w:rPr>
                <w:sz w:val="20"/>
                <w:szCs w:val="20"/>
              </w:rPr>
              <w:t>kwas + tlenek metalu […]) w</w:t>
            </w:r>
            <w:r>
              <w:rPr>
                <w:sz w:val="20"/>
                <w:szCs w:val="20"/>
              </w:rPr>
              <w:t> </w:t>
            </w:r>
            <w:r w:rsidRPr="00510157">
              <w:rPr>
                <w:sz w:val="20"/>
                <w:szCs w:val="20"/>
              </w:rPr>
              <w:t>formie</w:t>
            </w:r>
            <w:r w:rsidR="00B47AC0">
              <w:rPr>
                <w:sz w:val="20"/>
                <w:szCs w:val="20"/>
              </w:rPr>
              <w:t xml:space="preserve"> </w:t>
            </w:r>
            <w:r w:rsidRPr="00510157">
              <w:rPr>
                <w:sz w:val="20"/>
                <w:szCs w:val="20"/>
              </w:rPr>
              <w:t>cząsteczkowej</w:t>
            </w:r>
          </w:p>
        </w:tc>
      </w:tr>
      <w:tr w:rsidR="00065232" w:rsidRPr="0015541F" w14:paraId="09AC1143" w14:textId="77777777" w:rsidTr="000E6EB3">
        <w:tc>
          <w:tcPr>
            <w:tcW w:w="851" w:type="dxa"/>
            <w:tcMar>
              <w:top w:w="57" w:type="dxa"/>
              <w:bottom w:w="57" w:type="dxa"/>
            </w:tcMar>
          </w:tcPr>
          <w:p w14:paraId="42AF8784" w14:textId="77777777"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20.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62EEA00D" w14:textId="77777777" w:rsidR="00065232" w:rsidRPr="002648D2" w:rsidRDefault="00E1614E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Reakcje wodorotlenków metali z </w:t>
            </w:r>
            <w:r w:rsidR="00065232" w:rsidRPr="002648D2">
              <w:rPr>
                <w:sz w:val="20"/>
                <w:szCs w:val="20"/>
              </w:rPr>
              <w:t xml:space="preserve">tlenkami niemetali </w:t>
            </w:r>
          </w:p>
        </w:tc>
        <w:tc>
          <w:tcPr>
            <w:tcW w:w="1776" w:type="dxa"/>
          </w:tcPr>
          <w:p w14:paraId="777F0F66" w14:textId="77777777" w:rsidR="00065232" w:rsidRPr="00650ADB" w:rsidRDefault="00F9160E" w:rsidP="00650ADB">
            <w:pPr>
              <w:spacing w:line="276" w:lineRule="auto"/>
              <w:rPr>
                <w:sz w:val="20"/>
                <w:szCs w:val="20"/>
              </w:rPr>
            </w:pPr>
            <w:r w:rsidRPr="00650ADB">
              <w:rPr>
                <w:sz w:val="20"/>
                <w:szCs w:val="20"/>
              </w:rPr>
              <w:t>Uczeń:</w:t>
            </w:r>
          </w:p>
          <w:p w14:paraId="607EC5D9" w14:textId="6167CAAD" w:rsidR="00F9160E" w:rsidRPr="00650ADB" w:rsidRDefault="00A6279B" w:rsidP="00D20CE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F9160E" w:rsidRPr="00650ADB">
              <w:rPr>
                <w:sz w:val="20"/>
                <w:szCs w:val="20"/>
              </w:rPr>
              <w:t xml:space="preserve">yjaśnia, jak przebiegają reakcje </w:t>
            </w:r>
            <w:r w:rsidR="00D20CEB">
              <w:rPr>
                <w:sz w:val="20"/>
                <w:szCs w:val="20"/>
              </w:rPr>
              <w:t>wodorotlenków metali</w:t>
            </w:r>
            <w:r w:rsidR="00F9160E" w:rsidRPr="00650ADB">
              <w:rPr>
                <w:sz w:val="20"/>
                <w:szCs w:val="20"/>
              </w:rPr>
              <w:t xml:space="preserve"> z</w:t>
            </w:r>
            <w:r w:rsidR="00694C44">
              <w:rPr>
                <w:sz w:val="20"/>
                <w:szCs w:val="20"/>
              </w:rPr>
              <w:t> </w:t>
            </w:r>
            <w:r w:rsidR="00F9160E" w:rsidRPr="00650ADB">
              <w:rPr>
                <w:sz w:val="20"/>
                <w:szCs w:val="20"/>
              </w:rPr>
              <w:t xml:space="preserve">tlenkami kwasowymi. Zapisuje równania reakcji </w:t>
            </w:r>
            <w:r w:rsidR="00D20CEB">
              <w:rPr>
                <w:sz w:val="20"/>
                <w:szCs w:val="20"/>
              </w:rPr>
              <w:t>wodorotlenków metali</w:t>
            </w:r>
            <w:r w:rsidR="00F9160E" w:rsidRPr="00650ADB">
              <w:rPr>
                <w:sz w:val="20"/>
                <w:szCs w:val="20"/>
              </w:rPr>
              <w:t xml:space="preserve"> z</w:t>
            </w:r>
            <w:r w:rsidR="00C4174B">
              <w:rPr>
                <w:sz w:val="20"/>
                <w:szCs w:val="20"/>
              </w:rPr>
              <w:t> </w:t>
            </w:r>
            <w:r w:rsidR="00F9160E" w:rsidRPr="00650ADB">
              <w:rPr>
                <w:sz w:val="20"/>
                <w:szCs w:val="20"/>
              </w:rPr>
              <w:t>tlenkami kwasowymi</w:t>
            </w:r>
            <w:r w:rsidR="00C06E5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7A78F12B" w14:textId="77777777"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CC8E893" w14:textId="77777777" w:rsidR="00065232" w:rsidRPr="001657B9" w:rsidRDefault="00065232" w:rsidP="00CA19E1">
            <w:pPr>
              <w:pStyle w:val="Akapitzlist"/>
              <w:numPr>
                <w:ilvl w:val="0"/>
                <w:numId w:val="4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657B9">
              <w:rPr>
                <w:sz w:val="20"/>
                <w:szCs w:val="20"/>
              </w:rPr>
              <w:t>reakcja wodorotlenku metalu z tlenkiem niemetalu, jako metoda otrzymywania soli</w:t>
            </w:r>
          </w:p>
          <w:p w14:paraId="128EFCE3" w14:textId="77777777" w:rsidR="00065232" w:rsidRPr="001657B9" w:rsidRDefault="00065232" w:rsidP="00CA19E1">
            <w:pPr>
              <w:pStyle w:val="Akapitzlist"/>
              <w:numPr>
                <w:ilvl w:val="0"/>
                <w:numId w:val="4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657B9">
              <w:rPr>
                <w:sz w:val="20"/>
                <w:szCs w:val="20"/>
              </w:rPr>
              <w:t>doświadczalne przeprowadzenie reakcji wodorotlenku metalu z</w:t>
            </w:r>
            <w:r w:rsidR="00A6279B">
              <w:rPr>
                <w:sz w:val="20"/>
                <w:szCs w:val="20"/>
              </w:rPr>
              <w:t> </w:t>
            </w:r>
            <w:r w:rsidRPr="001657B9">
              <w:rPr>
                <w:sz w:val="20"/>
                <w:szCs w:val="20"/>
              </w:rPr>
              <w:t>tlenk</w:t>
            </w:r>
            <w:r w:rsidR="00A84AB6">
              <w:rPr>
                <w:sz w:val="20"/>
                <w:szCs w:val="20"/>
              </w:rPr>
              <w:t>iem niemetalu</w:t>
            </w:r>
          </w:p>
          <w:p w14:paraId="12884DC2" w14:textId="77777777" w:rsidR="00065232" w:rsidRPr="001657B9" w:rsidRDefault="00065232" w:rsidP="00CA19E1">
            <w:pPr>
              <w:pStyle w:val="Akapitzlist"/>
              <w:numPr>
                <w:ilvl w:val="0"/>
                <w:numId w:val="4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657B9">
              <w:rPr>
                <w:sz w:val="20"/>
                <w:szCs w:val="20"/>
              </w:rPr>
              <w:t>równania reakcji wodorotlenku metalu z tlenkiem niemetalu (zapis cząsteczkowy)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121BD549" w14:textId="77777777" w:rsidR="001657B9" w:rsidRDefault="001657B9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50D201C6" w14:textId="77777777" w:rsidR="00065232" w:rsidRPr="001657B9" w:rsidRDefault="00065232" w:rsidP="00CA19E1">
            <w:pPr>
              <w:pStyle w:val="Akapitzlist"/>
              <w:numPr>
                <w:ilvl w:val="0"/>
                <w:numId w:val="4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657B9">
              <w:rPr>
                <w:sz w:val="20"/>
                <w:szCs w:val="20"/>
              </w:rPr>
              <w:t>wymieni</w:t>
            </w:r>
            <w:r w:rsidR="001657B9" w:rsidRPr="001657B9">
              <w:rPr>
                <w:sz w:val="20"/>
                <w:szCs w:val="20"/>
              </w:rPr>
              <w:t>a</w:t>
            </w:r>
            <w:r w:rsidRPr="001657B9">
              <w:rPr>
                <w:sz w:val="20"/>
                <w:szCs w:val="20"/>
              </w:rPr>
              <w:t xml:space="preserve"> produkty reakcji wodorotlenków metali z</w:t>
            </w:r>
            <w:r w:rsidR="00A84AB6">
              <w:rPr>
                <w:sz w:val="20"/>
                <w:szCs w:val="20"/>
              </w:rPr>
              <w:t> </w:t>
            </w:r>
            <w:r w:rsidRPr="001657B9">
              <w:rPr>
                <w:sz w:val="20"/>
                <w:szCs w:val="20"/>
              </w:rPr>
              <w:t>tlenkami niemetali (B)</w:t>
            </w:r>
          </w:p>
          <w:p w14:paraId="07D7F2CB" w14:textId="67AB8B6D" w:rsidR="00065232" w:rsidRPr="00EE5473" w:rsidRDefault="00065232" w:rsidP="00EE5473">
            <w:pPr>
              <w:pStyle w:val="Akapitzlist"/>
              <w:numPr>
                <w:ilvl w:val="0"/>
                <w:numId w:val="4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657B9">
              <w:rPr>
                <w:sz w:val="20"/>
                <w:szCs w:val="20"/>
              </w:rPr>
              <w:t xml:space="preserve">zapisuje </w:t>
            </w:r>
            <w:r w:rsidR="001657B9">
              <w:rPr>
                <w:sz w:val="20"/>
                <w:szCs w:val="20"/>
              </w:rPr>
              <w:t xml:space="preserve">w formie </w:t>
            </w:r>
            <w:r w:rsidRPr="001657B9">
              <w:rPr>
                <w:sz w:val="20"/>
                <w:szCs w:val="20"/>
              </w:rPr>
              <w:t>cząsteczkow</w:t>
            </w:r>
            <w:r w:rsidR="001657B9">
              <w:rPr>
                <w:sz w:val="20"/>
                <w:szCs w:val="20"/>
              </w:rPr>
              <w:t>ej</w:t>
            </w:r>
            <w:r w:rsidRPr="001657B9">
              <w:rPr>
                <w:sz w:val="20"/>
                <w:szCs w:val="20"/>
              </w:rPr>
              <w:t xml:space="preserve"> i</w:t>
            </w:r>
            <w:r w:rsidR="001657B9">
              <w:rPr>
                <w:sz w:val="20"/>
                <w:szCs w:val="20"/>
              </w:rPr>
              <w:t> </w:t>
            </w:r>
            <w:r w:rsidRPr="001657B9">
              <w:rPr>
                <w:sz w:val="20"/>
                <w:szCs w:val="20"/>
              </w:rPr>
              <w:t>odczytuje równania reakcji otrzymywania soli w reakcj</w:t>
            </w:r>
            <w:r w:rsidR="001657B9">
              <w:rPr>
                <w:sz w:val="20"/>
                <w:szCs w:val="20"/>
              </w:rPr>
              <w:t>ach</w:t>
            </w:r>
            <w:r w:rsidRPr="001657B9">
              <w:rPr>
                <w:sz w:val="20"/>
                <w:szCs w:val="20"/>
              </w:rPr>
              <w:t xml:space="preserve"> wodorotlenków metali z tlenkami niemetali (proste przykłady)</w:t>
            </w:r>
            <w:r w:rsidR="001657B9">
              <w:rPr>
                <w:sz w:val="20"/>
                <w:szCs w:val="20"/>
              </w:rPr>
              <w:t> </w:t>
            </w:r>
            <w:r w:rsidRPr="001657B9">
              <w:rPr>
                <w:sz w:val="20"/>
                <w:szCs w:val="20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028A13DE" w14:textId="77777777" w:rsidR="00DF145B" w:rsidRDefault="00DF145B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669A9C1A" w14:textId="77777777" w:rsidR="00065232" w:rsidRPr="00DF145B" w:rsidRDefault="00065232" w:rsidP="00CA19E1">
            <w:pPr>
              <w:pStyle w:val="Akapitzlist"/>
              <w:numPr>
                <w:ilvl w:val="0"/>
                <w:numId w:val="4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F145B">
              <w:rPr>
                <w:sz w:val="20"/>
                <w:szCs w:val="20"/>
              </w:rPr>
              <w:t xml:space="preserve">opisuje doświadczenia </w:t>
            </w:r>
            <w:r w:rsidR="001D3E68">
              <w:rPr>
                <w:sz w:val="20"/>
                <w:szCs w:val="20"/>
              </w:rPr>
              <w:t>otrzymywania soli w </w:t>
            </w:r>
            <w:r w:rsidR="001D3E68" w:rsidRPr="00DF145B">
              <w:rPr>
                <w:sz w:val="20"/>
                <w:szCs w:val="20"/>
              </w:rPr>
              <w:t>reakcj</w:t>
            </w:r>
            <w:r w:rsidR="001D3E68">
              <w:rPr>
                <w:sz w:val="20"/>
                <w:szCs w:val="20"/>
              </w:rPr>
              <w:t>ach</w:t>
            </w:r>
            <w:r w:rsidR="001D3E68" w:rsidRPr="00DF145B">
              <w:rPr>
                <w:sz w:val="20"/>
                <w:szCs w:val="20"/>
              </w:rPr>
              <w:t xml:space="preserve"> wodorotlenków metali z tlenkami niemetali </w:t>
            </w:r>
            <w:r w:rsidR="00A84AB6">
              <w:rPr>
                <w:sz w:val="20"/>
                <w:szCs w:val="20"/>
              </w:rPr>
              <w:t>przeprowadzone na lekcji</w:t>
            </w:r>
            <w:r w:rsidRPr="00DF145B">
              <w:rPr>
                <w:sz w:val="20"/>
                <w:szCs w:val="20"/>
              </w:rPr>
              <w:t xml:space="preserve"> (schemat, obserwacje, wniosek</w:t>
            </w:r>
            <w:r w:rsidR="001D3E68">
              <w:rPr>
                <w:sz w:val="20"/>
                <w:szCs w:val="20"/>
              </w:rPr>
              <w:t>, równani</w:t>
            </w:r>
            <w:r w:rsidR="00FE64F6">
              <w:rPr>
                <w:sz w:val="20"/>
                <w:szCs w:val="20"/>
              </w:rPr>
              <w:t>a</w:t>
            </w:r>
            <w:r w:rsidR="001D3E68">
              <w:rPr>
                <w:sz w:val="20"/>
                <w:szCs w:val="20"/>
              </w:rPr>
              <w:t xml:space="preserve"> reakcji chemiczn</w:t>
            </w:r>
            <w:r w:rsidR="00FE64F6">
              <w:rPr>
                <w:sz w:val="20"/>
                <w:szCs w:val="20"/>
              </w:rPr>
              <w:t>ych</w:t>
            </w:r>
            <w:r w:rsidRPr="00DF145B">
              <w:rPr>
                <w:sz w:val="20"/>
                <w:szCs w:val="20"/>
              </w:rPr>
              <w:t>)</w:t>
            </w:r>
            <w:r w:rsidR="00A84AB6">
              <w:rPr>
                <w:sz w:val="20"/>
                <w:szCs w:val="20"/>
              </w:rPr>
              <w:t> </w:t>
            </w:r>
            <w:r w:rsidRPr="00DF145B">
              <w:rPr>
                <w:sz w:val="20"/>
                <w:szCs w:val="20"/>
              </w:rPr>
              <w:t>(C)</w:t>
            </w:r>
          </w:p>
          <w:p w14:paraId="0016DA1F" w14:textId="77777777" w:rsidR="00065232" w:rsidRDefault="00065232" w:rsidP="00CA19E1">
            <w:pPr>
              <w:pStyle w:val="Akapitzlist"/>
              <w:numPr>
                <w:ilvl w:val="0"/>
                <w:numId w:val="4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FE64F6">
              <w:rPr>
                <w:sz w:val="20"/>
                <w:szCs w:val="20"/>
              </w:rPr>
              <w:t>projektuje doświadczenie otrzymywania soli w</w:t>
            </w:r>
            <w:r w:rsidR="001D3E68" w:rsidRPr="00FE64F6">
              <w:rPr>
                <w:sz w:val="20"/>
                <w:szCs w:val="20"/>
              </w:rPr>
              <w:t> </w:t>
            </w:r>
            <w:r w:rsidRPr="00FE64F6">
              <w:rPr>
                <w:sz w:val="20"/>
                <w:szCs w:val="20"/>
              </w:rPr>
              <w:t>reakcji wodorotlenku metalu z tlenkiem niemetalu –</w:t>
            </w:r>
            <w:r w:rsidR="001D3E68" w:rsidRPr="00FE64F6">
              <w:rPr>
                <w:sz w:val="20"/>
                <w:szCs w:val="20"/>
              </w:rPr>
              <w:t xml:space="preserve"> inne przykłady niż na lekcji</w:t>
            </w:r>
            <w:r w:rsidR="00FE64F6">
              <w:rPr>
                <w:sz w:val="20"/>
                <w:szCs w:val="20"/>
              </w:rPr>
              <w:t> </w:t>
            </w:r>
            <w:r w:rsidRPr="00FE64F6">
              <w:rPr>
                <w:sz w:val="20"/>
                <w:szCs w:val="20"/>
              </w:rPr>
              <w:t>(D)</w:t>
            </w:r>
          </w:p>
          <w:p w14:paraId="54638580" w14:textId="13B8CF45" w:rsidR="00EE5473" w:rsidRPr="002648D2" w:rsidRDefault="00EE5473" w:rsidP="00CA19E1">
            <w:pPr>
              <w:pStyle w:val="Akapitzlist"/>
              <w:numPr>
                <w:ilvl w:val="0"/>
                <w:numId w:val="4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657B9">
              <w:rPr>
                <w:sz w:val="20"/>
                <w:szCs w:val="20"/>
              </w:rPr>
              <w:t>dobiera substraty w reakcji wodorotlenku metalu z tlenkiem niemetalu na podstawie wzoru sumarycznego soli (p</w:t>
            </w:r>
            <w:r>
              <w:rPr>
                <w:sz w:val="20"/>
                <w:szCs w:val="20"/>
              </w:rPr>
              <w:t>roste</w:t>
            </w:r>
            <w:r w:rsidRPr="001657B9">
              <w:rPr>
                <w:sz w:val="20"/>
                <w:szCs w:val="20"/>
              </w:rPr>
              <w:t xml:space="preserve"> przykłady)</w:t>
            </w:r>
            <w:r>
              <w:rPr>
                <w:sz w:val="20"/>
                <w:szCs w:val="20"/>
              </w:rPr>
              <w:t xml:space="preserve"> </w:t>
            </w:r>
            <w:r w:rsidRPr="001657B9">
              <w:rPr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14:paraId="090557EB" w14:textId="77777777" w:rsidR="008972DC" w:rsidRPr="005E386C" w:rsidRDefault="008972DC" w:rsidP="008972DC">
            <w:pPr>
              <w:rPr>
                <w:sz w:val="20"/>
                <w:szCs w:val="20"/>
              </w:rPr>
            </w:pPr>
            <w:r w:rsidRPr="005E386C">
              <w:rPr>
                <w:sz w:val="20"/>
                <w:szCs w:val="20"/>
              </w:rPr>
              <w:t>Uczeń:</w:t>
            </w:r>
          </w:p>
          <w:p w14:paraId="2D0A92BC" w14:textId="77777777" w:rsidR="00065232" w:rsidRPr="00510157" w:rsidRDefault="008972DC" w:rsidP="008972DC">
            <w:pPr>
              <w:rPr>
                <w:sz w:val="20"/>
                <w:szCs w:val="20"/>
              </w:rPr>
            </w:pPr>
            <w:r w:rsidRPr="005E386C">
              <w:rPr>
                <w:sz w:val="20"/>
                <w:szCs w:val="20"/>
              </w:rPr>
              <w:t>VII. 3) pisze równania reakcji otrzymywania soli ([…] wodorotlenek (NaOH, KOH, Ca(OH)</w:t>
            </w:r>
            <w:r w:rsidRPr="008972DC">
              <w:rPr>
                <w:sz w:val="20"/>
                <w:szCs w:val="20"/>
                <w:vertAlign w:val="subscript"/>
              </w:rPr>
              <w:t>2</w:t>
            </w:r>
            <w:r w:rsidRPr="005E386C">
              <w:rPr>
                <w:sz w:val="20"/>
                <w:szCs w:val="20"/>
              </w:rPr>
              <w:t>) + tlenek niemetalu […]) w formie cząsteczkowej</w:t>
            </w:r>
          </w:p>
        </w:tc>
      </w:tr>
      <w:tr w:rsidR="00065232" w:rsidRPr="0015541F" w14:paraId="6BCB7366" w14:textId="77777777" w:rsidTr="000E6EB3">
        <w:tc>
          <w:tcPr>
            <w:tcW w:w="851" w:type="dxa"/>
            <w:tcMar>
              <w:top w:w="57" w:type="dxa"/>
              <w:bottom w:w="57" w:type="dxa"/>
            </w:tcMar>
          </w:tcPr>
          <w:p w14:paraId="291EFE73" w14:textId="77777777"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21.</w:t>
            </w:r>
          </w:p>
          <w:p w14:paraId="251443B7" w14:textId="77777777"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22.</w:t>
            </w:r>
          </w:p>
          <w:p w14:paraId="15769754" w14:textId="77777777"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23.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01982ED0" w14:textId="77777777"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 xml:space="preserve">Reakcje </w:t>
            </w:r>
            <w:proofErr w:type="spellStart"/>
            <w:r w:rsidRPr="002648D2">
              <w:rPr>
                <w:sz w:val="20"/>
                <w:szCs w:val="20"/>
              </w:rPr>
              <w:t>strąceniowe</w:t>
            </w:r>
            <w:proofErr w:type="spellEnd"/>
          </w:p>
        </w:tc>
        <w:tc>
          <w:tcPr>
            <w:tcW w:w="1776" w:type="dxa"/>
          </w:tcPr>
          <w:p w14:paraId="46488501" w14:textId="77777777" w:rsidR="00065232" w:rsidRPr="00650ADB" w:rsidRDefault="00650ADB" w:rsidP="00E1614E">
            <w:pPr>
              <w:spacing w:line="276" w:lineRule="auto"/>
              <w:rPr>
                <w:sz w:val="20"/>
                <w:szCs w:val="20"/>
              </w:rPr>
            </w:pPr>
            <w:r w:rsidRPr="00650ADB">
              <w:rPr>
                <w:sz w:val="20"/>
                <w:szCs w:val="20"/>
              </w:rPr>
              <w:t>Uczeń:</w:t>
            </w:r>
          </w:p>
          <w:p w14:paraId="67234DFB" w14:textId="77777777" w:rsidR="00650ADB" w:rsidRPr="00650ADB" w:rsidRDefault="00782C4D" w:rsidP="00A84AB6">
            <w:pPr>
              <w:spacing w:line="276" w:lineRule="auto"/>
              <w:rPr>
                <w:sz w:val="20"/>
                <w:szCs w:val="20"/>
              </w:rPr>
            </w:pPr>
            <w:r w:rsidRPr="00431988">
              <w:rPr>
                <w:sz w:val="20"/>
                <w:szCs w:val="20"/>
              </w:rPr>
              <w:t xml:space="preserve">przypomina </w:t>
            </w:r>
            <w:r>
              <w:rPr>
                <w:sz w:val="20"/>
                <w:szCs w:val="20"/>
              </w:rPr>
              <w:t xml:space="preserve">istotę </w:t>
            </w:r>
            <w:r w:rsidRPr="00431988">
              <w:rPr>
                <w:sz w:val="20"/>
                <w:szCs w:val="20"/>
              </w:rPr>
              <w:t>reakcj</w:t>
            </w:r>
            <w:r>
              <w:rPr>
                <w:sz w:val="20"/>
                <w:szCs w:val="20"/>
              </w:rPr>
              <w:t>i</w:t>
            </w:r>
            <w:r w:rsidRPr="00431988">
              <w:rPr>
                <w:sz w:val="20"/>
                <w:szCs w:val="20"/>
              </w:rPr>
              <w:t xml:space="preserve"> </w:t>
            </w:r>
            <w:proofErr w:type="spellStart"/>
            <w:r w:rsidRPr="00431988">
              <w:rPr>
                <w:sz w:val="20"/>
                <w:szCs w:val="20"/>
              </w:rPr>
              <w:t>strąceniow</w:t>
            </w:r>
            <w:r>
              <w:rPr>
                <w:sz w:val="20"/>
                <w:szCs w:val="20"/>
              </w:rPr>
              <w:t>ej</w:t>
            </w:r>
            <w:proofErr w:type="spellEnd"/>
            <w:r w:rsidRPr="00431988">
              <w:rPr>
                <w:sz w:val="20"/>
                <w:szCs w:val="20"/>
              </w:rPr>
              <w:t xml:space="preserve">. Przewiduje wynik reakcji </w:t>
            </w:r>
            <w:proofErr w:type="spellStart"/>
            <w:r w:rsidRPr="00431988">
              <w:rPr>
                <w:sz w:val="20"/>
                <w:szCs w:val="20"/>
              </w:rPr>
              <w:t>strąceniowej</w:t>
            </w:r>
            <w:proofErr w:type="spellEnd"/>
            <w:r w:rsidRPr="00431988">
              <w:rPr>
                <w:sz w:val="20"/>
                <w:szCs w:val="20"/>
              </w:rPr>
              <w:t xml:space="preserve"> na podstawie tabeli rozpuszczalności soli i</w:t>
            </w:r>
            <w:r>
              <w:rPr>
                <w:sz w:val="20"/>
                <w:szCs w:val="20"/>
              </w:rPr>
              <w:t> </w:t>
            </w:r>
            <w:r w:rsidRPr="00431988">
              <w:rPr>
                <w:sz w:val="20"/>
                <w:szCs w:val="20"/>
              </w:rPr>
              <w:t xml:space="preserve">wodorotlenków. </w:t>
            </w:r>
            <w:r w:rsidRPr="00431988">
              <w:rPr>
                <w:sz w:val="20"/>
                <w:szCs w:val="20"/>
              </w:rPr>
              <w:lastRenderedPageBreak/>
              <w:t>Zapisuje równania reakcji otrzymywania soli trudno rozpuszczalnych w</w:t>
            </w:r>
            <w:r>
              <w:t> </w:t>
            </w:r>
            <w:r w:rsidRPr="00431988">
              <w:rPr>
                <w:sz w:val="20"/>
                <w:szCs w:val="20"/>
              </w:rPr>
              <w:t>formie cząsteczkowej, jonowej i jonowej skróconej.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50737A96" w14:textId="77777777"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932B59D" w14:textId="77777777" w:rsidR="00065232" w:rsidRPr="001D3E68" w:rsidRDefault="00065232" w:rsidP="00CA19E1">
            <w:pPr>
              <w:pStyle w:val="Akapitzlist"/>
              <w:numPr>
                <w:ilvl w:val="0"/>
                <w:numId w:val="4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sz w:val="20"/>
                <w:szCs w:val="20"/>
              </w:rPr>
              <w:t xml:space="preserve">pojęcie </w:t>
            </w:r>
            <w:r w:rsidRPr="001D3E68">
              <w:rPr>
                <w:i/>
                <w:sz w:val="20"/>
                <w:szCs w:val="20"/>
              </w:rPr>
              <w:t xml:space="preserve">reakcja </w:t>
            </w:r>
            <w:proofErr w:type="spellStart"/>
            <w:r w:rsidRPr="001D3E68">
              <w:rPr>
                <w:i/>
                <w:sz w:val="20"/>
                <w:szCs w:val="20"/>
              </w:rPr>
              <w:t>strąceniow</w:t>
            </w:r>
            <w:r w:rsidR="001D3E68">
              <w:rPr>
                <w:i/>
                <w:sz w:val="20"/>
                <w:szCs w:val="20"/>
              </w:rPr>
              <w:t>a</w:t>
            </w:r>
            <w:proofErr w:type="spellEnd"/>
          </w:p>
          <w:p w14:paraId="296E422C" w14:textId="17D2E90E" w:rsidR="00065232" w:rsidRPr="001D3E68" w:rsidRDefault="00553DAD" w:rsidP="00CA19E1">
            <w:pPr>
              <w:pStyle w:val="Akapitzlist"/>
              <w:numPr>
                <w:ilvl w:val="0"/>
                <w:numId w:val="4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reakcje soli z </w:t>
            </w:r>
            <w:r w:rsidR="00065232" w:rsidRPr="001D3E68">
              <w:rPr>
                <w:sz w:val="20"/>
                <w:szCs w:val="20"/>
              </w:rPr>
              <w:t>kwasami, solami, zasadami</w:t>
            </w:r>
          </w:p>
          <w:p w14:paraId="05ED4876" w14:textId="77777777" w:rsidR="00065232" w:rsidRPr="001D3E68" w:rsidRDefault="00065232" w:rsidP="00CA19E1">
            <w:pPr>
              <w:pStyle w:val="Akapitzlist"/>
              <w:numPr>
                <w:ilvl w:val="0"/>
                <w:numId w:val="4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sz w:val="20"/>
                <w:szCs w:val="20"/>
              </w:rPr>
              <w:t xml:space="preserve">równania reakcji </w:t>
            </w:r>
            <w:proofErr w:type="spellStart"/>
            <w:r w:rsidRPr="001D3E68">
              <w:rPr>
                <w:sz w:val="20"/>
                <w:szCs w:val="20"/>
              </w:rPr>
              <w:t>strąceniowych</w:t>
            </w:r>
            <w:proofErr w:type="spellEnd"/>
            <w:r w:rsidRPr="001D3E68">
              <w:rPr>
                <w:sz w:val="20"/>
                <w:szCs w:val="20"/>
              </w:rPr>
              <w:t xml:space="preserve"> (zapisy cząsteczkowe i jonowe)</w:t>
            </w:r>
          </w:p>
          <w:p w14:paraId="7B018C5D" w14:textId="77777777" w:rsidR="00065232" w:rsidRPr="001D3E68" w:rsidRDefault="00AF33E2" w:rsidP="00CA19E1">
            <w:pPr>
              <w:pStyle w:val="Akapitzlist"/>
              <w:numPr>
                <w:ilvl w:val="0"/>
                <w:numId w:val="4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bCs/>
                <w:color w:val="000000"/>
                <w:spacing w:val="-1"/>
                <w:sz w:val="20"/>
                <w:szCs w:val="20"/>
              </w:rPr>
              <w:lastRenderedPageBreak/>
              <w:t>tabel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a</w:t>
            </w:r>
            <w:r w:rsidRPr="001D3E68">
              <w:rPr>
                <w:bCs/>
                <w:color w:val="000000"/>
                <w:spacing w:val="-1"/>
                <w:sz w:val="20"/>
                <w:szCs w:val="20"/>
              </w:rPr>
              <w:t xml:space="preserve"> rozpuszczalności 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soli i </w:t>
            </w:r>
            <w:r w:rsidRPr="001D3E68">
              <w:rPr>
                <w:color w:val="000000"/>
                <w:sz w:val="20"/>
                <w:szCs w:val="20"/>
              </w:rPr>
              <w:t xml:space="preserve">wodorotlenków </w:t>
            </w:r>
            <w:r>
              <w:rPr>
                <w:color w:val="000000"/>
                <w:sz w:val="20"/>
                <w:szCs w:val="20"/>
              </w:rPr>
              <w:t>w wodzie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0572C027" w14:textId="77777777" w:rsidR="00AF33E2" w:rsidRDefault="00AF33E2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14:paraId="1E424F18" w14:textId="77777777" w:rsidR="00065232" w:rsidRPr="00AF33E2" w:rsidRDefault="00065232" w:rsidP="00CA19E1">
            <w:pPr>
              <w:pStyle w:val="Akapitzlist"/>
              <w:numPr>
                <w:ilvl w:val="0"/>
                <w:numId w:val="4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AF33E2">
              <w:rPr>
                <w:sz w:val="20"/>
                <w:szCs w:val="20"/>
              </w:rPr>
              <w:t xml:space="preserve">definiuje pojęcie </w:t>
            </w:r>
            <w:r w:rsidRPr="00AF33E2">
              <w:rPr>
                <w:i/>
                <w:sz w:val="20"/>
                <w:szCs w:val="20"/>
              </w:rPr>
              <w:t>reakcj</w:t>
            </w:r>
            <w:r w:rsidR="00AF33E2" w:rsidRPr="00AF33E2">
              <w:rPr>
                <w:i/>
                <w:sz w:val="20"/>
                <w:szCs w:val="20"/>
              </w:rPr>
              <w:t>a</w:t>
            </w:r>
            <w:r w:rsidRPr="00AF33E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F33E2">
              <w:rPr>
                <w:i/>
                <w:sz w:val="20"/>
                <w:szCs w:val="20"/>
              </w:rPr>
              <w:t>strąceniow</w:t>
            </w:r>
            <w:r w:rsidR="00AF33E2" w:rsidRPr="00AF33E2">
              <w:rPr>
                <w:i/>
                <w:sz w:val="20"/>
                <w:szCs w:val="20"/>
              </w:rPr>
              <w:t>a</w:t>
            </w:r>
            <w:proofErr w:type="spellEnd"/>
            <w:r w:rsidRPr="00AF33E2">
              <w:rPr>
                <w:sz w:val="20"/>
                <w:szCs w:val="20"/>
              </w:rPr>
              <w:t xml:space="preserve"> (A)</w:t>
            </w:r>
          </w:p>
          <w:p w14:paraId="70E104A9" w14:textId="77777777" w:rsidR="00065232" w:rsidRPr="00AF33E2" w:rsidRDefault="00065232" w:rsidP="00CA19E1">
            <w:pPr>
              <w:pStyle w:val="Akapitzlist"/>
              <w:numPr>
                <w:ilvl w:val="0"/>
                <w:numId w:val="4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AF33E2">
              <w:rPr>
                <w:sz w:val="20"/>
                <w:szCs w:val="20"/>
              </w:rPr>
              <w:t xml:space="preserve">korzysta z </w:t>
            </w:r>
            <w:r w:rsidR="00AF33E2" w:rsidRPr="001D3E68">
              <w:rPr>
                <w:bCs/>
                <w:color w:val="000000"/>
                <w:spacing w:val="-1"/>
                <w:sz w:val="20"/>
                <w:szCs w:val="20"/>
              </w:rPr>
              <w:t xml:space="preserve">tabeli rozpuszczalności </w:t>
            </w:r>
            <w:r w:rsidR="00AF33E2">
              <w:rPr>
                <w:bCs/>
                <w:color w:val="000000"/>
                <w:spacing w:val="-1"/>
                <w:sz w:val="20"/>
                <w:szCs w:val="20"/>
              </w:rPr>
              <w:t>soli i </w:t>
            </w:r>
            <w:r w:rsidR="00AF33E2" w:rsidRPr="001D3E68">
              <w:rPr>
                <w:color w:val="000000"/>
                <w:sz w:val="20"/>
                <w:szCs w:val="20"/>
              </w:rPr>
              <w:t xml:space="preserve">wodorotlenków </w:t>
            </w:r>
            <w:r w:rsidR="00AF33E2">
              <w:rPr>
                <w:color w:val="000000"/>
                <w:sz w:val="20"/>
                <w:szCs w:val="20"/>
              </w:rPr>
              <w:t>w wodzie </w:t>
            </w:r>
            <w:r w:rsidRPr="00AF33E2">
              <w:rPr>
                <w:sz w:val="20"/>
                <w:szCs w:val="20"/>
              </w:rPr>
              <w:t>(C)</w:t>
            </w:r>
          </w:p>
          <w:p w14:paraId="037CC966" w14:textId="77777777" w:rsidR="00065232" w:rsidRPr="00AF33E2" w:rsidRDefault="00065232" w:rsidP="00CA19E1">
            <w:pPr>
              <w:pStyle w:val="Akapitzlist"/>
              <w:numPr>
                <w:ilvl w:val="0"/>
                <w:numId w:val="4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AF33E2">
              <w:rPr>
                <w:sz w:val="20"/>
                <w:szCs w:val="20"/>
              </w:rPr>
              <w:t xml:space="preserve">określa na podstawie tabeli rozpuszczalności, czy między podanymi substratami zajdzie reakcja </w:t>
            </w:r>
            <w:proofErr w:type="spellStart"/>
            <w:r w:rsidRPr="00AF33E2">
              <w:rPr>
                <w:sz w:val="20"/>
                <w:szCs w:val="20"/>
              </w:rPr>
              <w:t>strąceniowa</w:t>
            </w:r>
            <w:proofErr w:type="spellEnd"/>
            <w:r w:rsidRPr="00AF33E2">
              <w:rPr>
                <w:sz w:val="20"/>
                <w:szCs w:val="20"/>
              </w:rPr>
              <w:t xml:space="preserve"> (C)</w:t>
            </w:r>
          </w:p>
          <w:p w14:paraId="65470739" w14:textId="77777777" w:rsidR="00065232" w:rsidRPr="002648D2" w:rsidRDefault="00065232" w:rsidP="00CA19E1">
            <w:pPr>
              <w:pStyle w:val="Akapitzlist"/>
              <w:numPr>
                <w:ilvl w:val="0"/>
                <w:numId w:val="4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AF33E2">
              <w:rPr>
                <w:sz w:val="20"/>
                <w:szCs w:val="20"/>
              </w:rPr>
              <w:lastRenderedPageBreak/>
              <w:t xml:space="preserve">zapisuje i odczytuje proste równania reakcji </w:t>
            </w:r>
            <w:proofErr w:type="spellStart"/>
            <w:r w:rsidRPr="00AF33E2">
              <w:rPr>
                <w:sz w:val="20"/>
                <w:szCs w:val="20"/>
              </w:rPr>
              <w:t>strąceniowych</w:t>
            </w:r>
            <w:proofErr w:type="spellEnd"/>
            <w:r w:rsidRPr="00AF33E2">
              <w:rPr>
                <w:sz w:val="20"/>
                <w:szCs w:val="20"/>
              </w:rPr>
              <w:t xml:space="preserve"> w </w:t>
            </w:r>
            <w:r w:rsidR="00AF33E2">
              <w:rPr>
                <w:sz w:val="20"/>
                <w:szCs w:val="20"/>
              </w:rPr>
              <w:t>formie cząsteczkowej i </w:t>
            </w:r>
            <w:r w:rsidRPr="00AF33E2">
              <w:rPr>
                <w:sz w:val="20"/>
                <w:szCs w:val="20"/>
              </w:rPr>
              <w:t>jonowej</w:t>
            </w:r>
            <w:r w:rsidR="00AF33E2">
              <w:rPr>
                <w:sz w:val="20"/>
                <w:szCs w:val="20"/>
              </w:rPr>
              <w:t> </w:t>
            </w:r>
            <w:r w:rsidRPr="00AF33E2">
              <w:rPr>
                <w:sz w:val="20"/>
                <w:szCs w:val="20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70ED063F" w14:textId="77777777" w:rsidR="001D3E68" w:rsidRPr="001D3E68" w:rsidRDefault="001D3E68" w:rsidP="001D3E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14:paraId="50159858" w14:textId="77777777" w:rsidR="00065232" w:rsidRPr="001D3E68" w:rsidRDefault="001D3E68" w:rsidP="00CA19E1">
            <w:pPr>
              <w:pStyle w:val="Akapitzlist"/>
              <w:numPr>
                <w:ilvl w:val="0"/>
                <w:numId w:val="4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sz w:val="20"/>
                <w:szCs w:val="20"/>
              </w:rPr>
              <w:t xml:space="preserve">wyjaśnia pojęcie </w:t>
            </w:r>
            <w:r w:rsidRPr="001D3E68">
              <w:rPr>
                <w:i/>
                <w:sz w:val="20"/>
                <w:szCs w:val="20"/>
              </w:rPr>
              <w:t xml:space="preserve">reakcja </w:t>
            </w:r>
            <w:proofErr w:type="spellStart"/>
            <w:r w:rsidRPr="001D3E68">
              <w:rPr>
                <w:i/>
                <w:sz w:val="20"/>
                <w:szCs w:val="20"/>
              </w:rPr>
              <w:t>strąceniowa</w:t>
            </w:r>
            <w:proofErr w:type="spellEnd"/>
            <w:r w:rsidR="00065232" w:rsidRPr="001D3E68">
              <w:rPr>
                <w:sz w:val="20"/>
                <w:szCs w:val="20"/>
              </w:rPr>
              <w:t xml:space="preserve"> (C)</w:t>
            </w:r>
          </w:p>
          <w:p w14:paraId="678252BD" w14:textId="77777777" w:rsidR="00065232" w:rsidRPr="001D3E68" w:rsidRDefault="00065232" w:rsidP="00CA19E1">
            <w:pPr>
              <w:pStyle w:val="Akapitzlist"/>
              <w:numPr>
                <w:ilvl w:val="0"/>
                <w:numId w:val="4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bCs/>
                <w:color w:val="000000"/>
                <w:spacing w:val="-1"/>
                <w:sz w:val="20"/>
                <w:szCs w:val="20"/>
              </w:rPr>
              <w:t xml:space="preserve">formułuje wniosek dotyczący wyniku reakcji </w:t>
            </w:r>
            <w:proofErr w:type="spellStart"/>
            <w:r w:rsidRPr="001D3E68">
              <w:rPr>
                <w:bCs/>
                <w:color w:val="000000"/>
                <w:spacing w:val="-1"/>
                <w:sz w:val="20"/>
                <w:szCs w:val="20"/>
              </w:rPr>
              <w:t>strąceniowej</w:t>
            </w:r>
            <w:proofErr w:type="spellEnd"/>
            <w:r w:rsidRPr="001D3E68">
              <w:rPr>
                <w:bCs/>
                <w:color w:val="000000"/>
                <w:spacing w:val="-1"/>
                <w:sz w:val="20"/>
                <w:szCs w:val="20"/>
              </w:rPr>
              <w:t xml:space="preserve"> na podstawie tabeli rozpuszczalności </w:t>
            </w:r>
            <w:r w:rsidR="001D3E68">
              <w:rPr>
                <w:bCs/>
                <w:color w:val="000000"/>
                <w:spacing w:val="-1"/>
                <w:sz w:val="20"/>
                <w:szCs w:val="20"/>
              </w:rPr>
              <w:t>soli i </w:t>
            </w:r>
            <w:r w:rsidRPr="001D3E68">
              <w:rPr>
                <w:color w:val="000000"/>
                <w:sz w:val="20"/>
                <w:szCs w:val="20"/>
              </w:rPr>
              <w:t xml:space="preserve">wodorotlenków </w:t>
            </w:r>
            <w:r w:rsidR="001D3E68">
              <w:rPr>
                <w:color w:val="000000"/>
                <w:sz w:val="20"/>
                <w:szCs w:val="20"/>
              </w:rPr>
              <w:t>w wodzie</w:t>
            </w:r>
            <w:r w:rsidRPr="001D3E68">
              <w:rPr>
                <w:color w:val="000000"/>
                <w:sz w:val="20"/>
                <w:szCs w:val="20"/>
              </w:rPr>
              <w:t xml:space="preserve"> </w:t>
            </w:r>
            <w:r w:rsidRPr="001D3E68">
              <w:rPr>
                <w:bCs/>
                <w:color w:val="000000"/>
                <w:spacing w:val="-1"/>
                <w:sz w:val="20"/>
                <w:szCs w:val="20"/>
              </w:rPr>
              <w:t>(C)</w:t>
            </w:r>
          </w:p>
          <w:p w14:paraId="0DAD16A6" w14:textId="77777777" w:rsidR="00065232" w:rsidRPr="001D3E68" w:rsidRDefault="00065232" w:rsidP="00CA19E1">
            <w:pPr>
              <w:pStyle w:val="Akapitzlist"/>
              <w:numPr>
                <w:ilvl w:val="0"/>
                <w:numId w:val="4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bCs/>
                <w:color w:val="000000"/>
                <w:sz w:val="20"/>
                <w:szCs w:val="20"/>
              </w:rPr>
              <w:t>zapisuje i odczytuje równania</w:t>
            </w:r>
            <w:r w:rsidRPr="001D3E68">
              <w:rPr>
                <w:bCs/>
                <w:sz w:val="20"/>
                <w:szCs w:val="20"/>
              </w:rPr>
              <w:t xml:space="preserve"> </w:t>
            </w:r>
            <w:r w:rsidRPr="001D3E68">
              <w:rPr>
                <w:bCs/>
                <w:color w:val="000000"/>
                <w:spacing w:val="-2"/>
                <w:sz w:val="20"/>
                <w:szCs w:val="20"/>
              </w:rPr>
              <w:t>reakcji</w:t>
            </w:r>
            <w:r w:rsidRPr="001D3E68">
              <w:rPr>
                <w:bCs/>
                <w:sz w:val="20"/>
                <w:szCs w:val="20"/>
              </w:rPr>
              <w:t xml:space="preserve"> </w:t>
            </w:r>
            <w:r w:rsidRPr="001D3E68">
              <w:rPr>
                <w:bCs/>
                <w:color w:val="000000"/>
                <w:spacing w:val="-2"/>
                <w:sz w:val="20"/>
                <w:szCs w:val="20"/>
              </w:rPr>
              <w:t>otrzymywania soli</w:t>
            </w:r>
            <w:r w:rsidRPr="001D3E68">
              <w:rPr>
                <w:bCs/>
                <w:color w:val="000000"/>
                <w:sz w:val="20"/>
                <w:szCs w:val="20"/>
              </w:rPr>
              <w:t xml:space="preserve"> (reakcje </w:t>
            </w:r>
            <w:proofErr w:type="spellStart"/>
            <w:r w:rsidRPr="001D3E68">
              <w:rPr>
                <w:bCs/>
                <w:color w:val="000000"/>
                <w:sz w:val="20"/>
                <w:szCs w:val="20"/>
              </w:rPr>
              <w:lastRenderedPageBreak/>
              <w:t>strąceniowe</w:t>
            </w:r>
            <w:proofErr w:type="spellEnd"/>
            <w:r w:rsidRPr="001D3E68">
              <w:rPr>
                <w:bCs/>
                <w:color w:val="000000"/>
                <w:sz w:val="20"/>
                <w:szCs w:val="20"/>
              </w:rPr>
              <w:t>) w </w:t>
            </w:r>
            <w:r w:rsidR="001D3E68">
              <w:rPr>
                <w:bCs/>
                <w:color w:val="000000"/>
                <w:sz w:val="20"/>
                <w:szCs w:val="20"/>
              </w:rPr>
              <w:t>formie</w:t>
            </w:r>
            <w:r w:rsidRPr="001D3E68">
              <w:rPr>
                <w:bCs/>
                <w:color w:val="000000"/>
                <w:sz w:val="20"/>
                <w:szCs w:val="20"/>
              </w:rPr>
              <w:t xml:space="preserve"> cząsteczkowej </w:t>
            </w:r>
            <w:r w:rsidR="001D3E68">
              <w:rPr>
                <w:bCs/>
                <w:color w:val="000000"/>
                <w:sz w:val="20"/>
                <w:szCs w:val="20"/>
              </w:rPr>
              <w:t>i </w:t>
            </w:r>
            <w:r w:rsidRPr="001D3E68">
              <w:rPr>
                <w:bCs/>
                <w:color w:val="000000"/>
                <w:sz w:val="20"/>
                <w:szCs w:val="20"/>
              </w:rPr>
              <w:t>jonowej (C)</w:t>
            </w:r>
          </w:p>
          <w:p w14:paraId="444A86B1" w14:textId="77777777" w:rsidR="00065232" w:rsidRPr="001D3E68" w:rsidRDefault="00065232" w:rsidP="00CA19E1">
            <w:pPr>
              <w:pStyle w:val="Akapitzlist"/>
              <w:numPr>
                <w:ilvl w:val="0"/>
                <w:numId w:val="4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sz w:val="20"/>
                <w:szCs w:val="20"/>
              </w:rPr>
              <w:t xml:space="preserve">opisuje doświadczenia </w:t>
            </w:r>
            <w:r w:rsidR="001D3E68">
              <w:rPr>
                <w:sz w:val="20"/>
                <w:szCs w:val="20"/>
              </w:rPr>
              <w:t xml:space="preserve">otrzymywania soli w reakcji </w:t>
            </w:r>
            <w:proofErr w:type="spellStart"/>
            <w:r w:rsidR="001D3E68">
              <w:rPr>
                <w:sz w:val="20"/>
                <w:szCs w:val="20"/>
              </w:rPr>
              <w:t>strąceniowej</w:t>
            </w:r>
            <w:proofErr w:type="spellEnd"/>
            <w:r w:rsidR="001D3E68">
              <w:rPr>
                <w:sz w:val="20"/>
                <w:szCs w:val="20"/>
              </w:rPr>
              <w:t xml:space="preserve"> </w:t>
            </w:r>
            <w:r w:rsidRPr="001D3E68">
              <w:rPr>
                <w:sz w:val="20"/>
                <w:szCs w:val="20"/>
              </w:rPr>
              <w:t>przeprowadzone na lekcji – (schemat, obserwacje, wniosek) (C)</w:t>
            </w:r>
          </w:p>
          <w:p w14:paraId="7A1E0A77" w14:textId="77777777" w:rsidR="00065232" w:rsidRPr="001D3E68" w:rsidRDefault="00065232" w:rsidP="00CA19E1">
            <w:pPr>
              <w:pStyle w:val="Akapitzlist"/>
              <w:numPr>
                <w:ilvl w:val="0"/>
                <w:numId w:val="4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color w:val="000000"/>
                <w:sz w:val="20"/>
                <w:szCs w:val="20"/>
              </w:rPr>
              <w:t>przewiduje, czy zajdzie dana</w:t>
            </w:r>
            <w:r w:rsidRPr="001D3E68">
              <w:rPr>
                <w:sz w:val="20"/>
                <w:szCs w:val="20"/>
              </w:rPr>
              <w:t xml:space="preserve"> </w:t>
            </w:r>
            <w:r w:rsidRPr="001D3E68">
              <w:rPr>
                <w:color w:val="000000"/>
                <w:sz w:val="20"/>
                <w:szCs w:val="20"/>
              </w:rPr>
              <w:t>reakcja chemiczna</w:t>
            </w:r>
            <w:r w:rsidR="00A84AB6">
              <w:rPr>
                <w:color w:val="000000"/>
                <w:sz w:val="20"/>
                <w:szCs w:val="20"/>
              </w:rPr>
              <w:t> </w:t>
            </w:r>
            <w:r w:rsidRPr="001D3E68">
              <w:rPr>
                <w:color w:val="000000"/>
                <w:sz w:val="20"/>
                <w:szCs w:val="20"/>
              </w:rPr>
              <w:t>(C)</w:t>
            </w:r>
          </w:p>
          <w:p w14:paraId="6D847316" w14:textId="77777777" w:rsidR="00065232" w:rsidRPr="001D3E68" w:rsidRDefault="00065232" w:rsidP="00CA19E1">
            <w:pPr>
              <w:pStyle w:val="Akapitzlist"/>
              <w:numPr>
                <w:ilvl w:val="0"/>
                <w:numId w:val="4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bCs/>
                <w:color w:val="000000"/>
                <w:sz w:val="20"/>
                <w:szCs w:val="20"/>
              </w:rPr>
              <w:t xml:space="preserve">projektuje doświadczenia umożliwiające otrzymywanie podanej soli w reakcjach </w:t>
            </w:r>
            <w:proofErr w:type="spellStart"/>
            <w:r w:rsidRPr="001D3E68">
              <w:rPr>
                <w:bCs/>
                <w:color w:val="000000"/>
                <w:sz w:val="20"/>
                <w:szCs w:val="20"/>
              </w:rPr>
              <w:t>strąceniowych</w:t>
            </w:r>
            <w:proofErr w:type="spellEnd"/>
            <w:r w:rsidRPr="001D3E68">
              <w:rPr>
                <w:bCs/>
                <w:color w:val="000000"/>
                <w:sz w:val="20"/>
                <w:szCs w:val="20"/>
              </w:rPr>
              <w:t xml:space="preserve"> (D)</w:t>
            </w:r>
          </w:p>
          <w:p w14:paraId="0D3FF693" w14:textId="77777777" w:rsidR="00065232" w:rsidRPr="001D3E68" w:rsidRDefault="00065232" w:rsidP="00CA19E1">
            <w:pPr>
              <w:pStyle w:val="Akapitzlist"/>
              <w:numPr>
                <w:ilvl w:val="0"/>
                <w:numId w:val="4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bCs/>
                <w:color w:val="000000"/>
                <w:sz w:val="20"/>
                <w:szCs w:val="20"/>
              </w:rPr>
              <w:t xml:space="preserve">podaje opis </w:t>
            </w:r>
            <w:r w:rsidR="00AF33E2">
              <w:rPr>
                <w:bCs/>
                <w:color w:val="000000"/>
                <w:sz w:val="20"/>
                <w:szCs w:val="20"/>
              </w:rPr>
              <w:t xml:space="preserve">zaprojektowanego </w:t>
            </w:r>
            <w:r w:rsidRPr="001D3E68">
              <w:rPr>
                <w:bCs/>
                <w:color w:val="000000"/>
                <w:sz w:val="20"/>
                <w:szCs w:val="20"/>
              </w:rPr>
              <w:t>doświadczenia</w:t>
            </w:r>
            <w:r w:rsidR="00AF33E2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F33E2" w:rsidRPr="001D3E68">
              <w:rPr>
                <w:bCs/>
                <w:color w:val="000000"/>
                <w:sz w:val="20"/>
                <w:szCs w:val="20"/>
              </w:rPr>
              <w:t>otrzymywani</w:t>
            </w:r>
            <w:r w:rsidR="00AF33E2">
              <w:rPr>
                <w:bCs/>
                <w:color w:val="000000"/>
                <w:sz w:val="20"/>
                <w:szCs w:val="20"/>
              </w:rPr>
              <w:t>a</w:t>
            </w:r>
            <w:r w:rsidR="00AF33E2" w:rsidRPr="001D3E68">
              <w:rPr>
                <w:bCs/>
                <w:color w:val="000000"/>
                <w:sz w:val="20"/>
                <w:szCs w:val="20"/>
              </w:rPr>
              <w:t xml:space="preserve"> podanej soli w reakcjach </w:t>
            </w:r>
            <w:proofErr w:type="spellStart"/>
            <w:r w:rsidR="00AF33E2" w:rsidRPr="001D3E68">
              <w:rPr>
                <w:bCs/>
                <w:color w:val="000000"/>
                <w:sz w:val="20"/>
                <w:szCs w:val="20"/>
              </w:rPr>
              <w:t>strąceniowych</w:t>
            </w:r>
            <w:proofErr w:type="spellEnd"/>
            <w:r w:rsidRPr="001D3E68">
              <w:rPr>
                <w:bCs/>
                <w:color w:val="000000"/>
                <w:sz w:val="20"/>
                <w:szCs w:val="20"/>
              </w:rPr>
              <w:t xml:space="preserve"> (D)</w:t>
            </w:r>
          </w:p>
          <w:p w14:paraId="69E32850" w14:textId="77777777" w:rsidR="00065232" w:rsidRPr="001D3E68" w:rsidRDefault="00065232" w:rsidP="00CA19E1">
            <w:pPr>
              <w:pStyle w:val="Akapitzlist"/>
              <w:numPr>
                <w:ilvl w:val="0"/>
                <w:numId w:val="4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color w:val="000000"/>
                <w:sz w:val="20"/>
                <w:szCs w:val="20"/>
              </w:rPr>
              <w:t>przewiduje, czy zajdzie dana</w:t>
            </w:r>
            <w:r w:rsidRPr="001D3E68">
              <w:rPr>
                <w:sz w:val="20"/>
                <w:szCs w:val="20"/>
              </w:rPr>
              <w:t xml:space="preserve"> </w:t>
            </w:r>
            <w:r w:rsidRPr="001D3E68">
              <w:rPr>
                <w:color w:val="000000"/>
                <w:sz w:val="20"/>
                <w:szCs w:val="20"/>
              </w:rPr>
              <w:t>reakcja chemiczna</w:t>
            </w:r>
            <w:r w:rsidR="00AF33E2">
              <w:rPr>
                <w:color w:val="000000"/>
                <w:sz w:val="20"/>
                <w:szCs w:val="20"/>
              </w:rPr>
              <w:t> </w:t>
            </w:r>
            <w:r w:rsidRPr="001D3E68">
              <w:rPr>
                <w:color w:val="000000"/>
                <w:sz w:val="20"/>
                <w:szCs w:val="20"/>
              </w:rPr>
              <w:t>(C)</w:t>
            </w:r>
          </w:p>
          <w:p w14:paraId="4A8E66C5" w14:textId="77777777" w:rsidR="00065232" w:rsidRPr="002648D2" w:rsidRDefault="00065232" w:rsidP="00CA19E1">
            <w:pPr>
              <w:pStyle w:val="Akapitzlist"/>
              <w:numPr>
                <w:ilvl w:val="0"/>
                <w:numId w:val="4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D3E68">
              <w:rPr>
                <w:color w:val="000000"/>
                <w:sz w:val="20"/>
                <w:szCs w:val="20"/>
              </w:rPr>
              <w:t>określa zastosowania reakcji</w:t>
            </w:r>
            <w:r w:rsidRPr="001D3E68">
              <w:rPr>
                <w:sz w:val="20"/>
                <w:szCs w:val="20"/>
              </w:rPr>
              <w:t xml:space="preserve"> </w:t>
            </w:r>
            <w:proofErr w:type="spellStart"/>
            <w:r w:rsidRPr="001D3E68">
              <w:rPr>
                <w:color w:val="000000"/>
                <w:sz w:val="20"/>
                <w:szCs w:val="20"/>
              </w:rPr>
              <w:t>strąceniowej</w:t>
            </w:r>
            <w:proofErr w:type="spellEnd"/>
            <w:r w:rsidRPr="001D3E68">
              <w:rPr>
                <w:color w:val="000000"/>
                <w:sz w:val="20"/>
                <w:szCs w:val="20"/>
              </w:rPr>
              <w:t xml:space="preserve"> (C)</w:t>
            </w:r>
          </w:p>
        </w:tc>
        <w:tc>
          <w:tcPr>
            <w:tcW w:w="1560" w:type="dxa"/>
          </w:tcPr>
          <w:p w14:paraId="54096802" w14:textId="77777777" w:rsidR="008972DC" w:rsidRPr="00AB0204" w:rsidRDefault="008972DC" w:rsidP="008972DC">
            <w:pPr>
              <w:spacing w:line="276" w:lineRule="auto"/>
              <w:rPr>
                <w:sz w:val="20"/>
                <w:szCs w:val="20"/>
              </w:rPr>
            </w:pPr>
            <w:r w:rsidRPr="00AB0204">
              <w:rPr>
                <w:sz w:val="20"/>
                <w:szCs w:val="20"/>
              </w:rPr>
              <w:lastRenderedPageBreak/>
              <w:t>Uczeń:</w:t>
            </w:r>
          </w:p>
          <w:p w14:paraId="07E809C5" w14:textId="77777777" w:rsidR="00065232" w:rsidRPr="002648D2" w:rsidRDefault="008972DC" w:rsidP="008972D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VII. 5) projektuje i </w:t>
            </w:r>
            <w:r w:rsidRPr="00AB0204">
              <w:rPr>
                <w:sz w:val="20"/>
                <w:szCs w:val="20"/>
              </w:rPr>
              <w:t>przeprowadza doświadczenie</w:t>
            </w:r>
            <w:r>
              <w:rPr>
                <w:sz w:val="20"/>
                <w:szCs w:val="20"/>
              </w:rPr>
              <w:t xml:space="preserve"> </w:t>
            </w:r>
            <w:r w:rsidRPr="00AB0204">
              <w:rPr>
                <w:sz w:val="20"/>
                <w:szCs w:val="20"/>
              </w:rPr>
              <w:t xml:space="preserve">pozwalające otrzymywać substancje trudno rozpuszczalne (sole </w:t>
            </w:r>
            <w:r>
              <w:rPr>
                <w:sz w:val="20"/>
                <w:szCs w:val="20"/>
              </w:rPr>
              <w:t>[…]</w:t>
            </w:r>
            <w:r w:rsidRPr="00AB020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AB0204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AB0204">
              <w:rPr>
                <w:sz w:val="20"/>
                <w:szCs w:val="20"/>
              </w:rPr>
              <w:t xml:space="preserve">reakcjach </w:t>
            </w:r>
            <w:proofErr w:type="spellStart"/>
            <w:r w:rsidRPr="00AB0204">
              <w:rPr>
                <w:sz w:val="20"/>
                <w:szCs w:val="20"/>
              </w:rPr>
              <w:lastRenderedPageBreak/>
              <w:t>strąceniowych</w:t>
            </w:r>
            <w:proofErr w:type="spellEnd"/>
            <w:r w:rsidRPr="00AB0204">
              <w:rPr>
                <w:sz w:val="20"/>
                <w:szCs w:val="20"/>
              </w:rPr>
              <w:t>, pisze odpowiednie równania reakcji w</w:t>
            </w:r>
            <w:r>
              <w:rPr>
                <w:sz w:val="20"/>
                <w:szCs w:val="20"/>
              </w:rPr>
              <w:t> </w:t>
            </w:r>
            <w:r w:rsidRPr="00AB0204">
              <w:rPr>
                <w:sz w:val="20"/>
                <w:szCs w:val="20"/>
              </w:rPr>
              <w:t>formie</w:t>
            </w:r>
            <w:r>
              <w:rPr>
                <w:sz w:val="20"/>
                <w:szCs w:val="20"/>
              </w:rPr>
              <w:t xml:space="preserve"> cząsteczkowej i </w:t>
            </w:r>
            <w:r w:rsidRPr="00AB0204">
              <w:rPr>
                <w:sz w:val="20"/>
                <w:szCs w:val="20"/>
              </w:rPr>
              <w:t>jonowej; na podstawie tablicy rozpuszcza</w:t>
            </w:r>
            <w:r>
              <w:rPr>
                <w:sz w:val="20"/>
                <w:szCs w:val="20"/>
              </w:rPr>
              <w:t>lności soli i </w:t>
            </w:r>
            <w:r w:rsidRPr="00AB0204">
              <w:rPr>
                <w:sz w:val="20"/>
                <w:szCs w:val="20"/>
              </w:rPr>
              <w:t>wodorotlenków</w:t>
            </w:r>
            <w:r>
              <w:rPr>
                <w:sz w:val="20"/>
                <w:szCs w:val="20"/>
              </w:rPr>
              <w:t xml:space="preserve"> </w:t>
            </w:r>
            <w:r w:rsidRPr="00AB0204">
              <w:rPr>
                <w:sz w:val="20"/>
                <w:szCs w:val="20"/>
              </w:rPr>
              <w:t>przewi</w:t>
            </w:r>
            <w:r>
              <w:rPr>
                <w:sz w:val="20"/>
                <w:szCs w:val="20"/>
              </w:rPr>
              <w:t xml:space="preserve">duje wynik reakcji </w:t>
            </w:r>
            <w:proofErr w:type="spellStart"/>
            <w:r>
              <w:rPr>
                <w:sz w:val="20"/>
                <w:szCs w:val="20"/>
              </w:rPr>
              <w:t>strąceniowej</w:t>
            </w:r>
            <w:proofErr w:type="spellEnd"/>
          </w:p>
        </w:tc>
      </w:tr>
      <w:tr w:rsidR="00065232" w:rsidRPr="0015541F" w14:paraId="5F56B8BC" w14:textId="77777777" w:rsidTr="000E6EB3">
        <w:tc>
          <w:tcPr>
            <w:tcW w:w="851" w:type="dxa"/>
            <w:tcMar>
              <w:top w:w="57" w:type="dxa"/>
              <w:bottom w:w="57" w:type="dxa"/>
            </w:tcMar>
          </w:tcPr>
          <w:p w14:paraId="395BCDDF" w14:textId="41903AFB" w:rsidR="00065232" w:rsidRPr="002648D2" w:rsidRDefault="00065232" w:rsidP="00FD5E3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2967">
              <w:rPr>
                <w:sz w:val="20"/>
                <w:szCs w:val="20"/>
              </w:rPr>
              <w:lastRenderedPageBreak/>
              <w:t>2</w:t>
            </w:r>
            <w:r w:rsidR="00FD5E3E">
              <w:rPr>
                <w:sz w:val="20"/>
                <w:szCs w:val="20"/>
              </w:rPr>
              <w:t>4</w:t>
            </w:r>
            <w:r w:rsidRPr="002D2967">
              <w:rPr>
                <w:sz w:val="20"/>
                <w:szCs w:val="20"/>
              </w:rPr>
              <w:t>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11F5C605" w14:textId="4BEC2DED" w:rsidR="00065232" w:rsidRPr="002648D2" w:rsidRDefault="00065232" w:rsidP="00AF5D93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Porównanie właściwości soli i</w:t>
            </w:r>
            <w:r w:rsidR="00AF5D93">
              <w:rPr>
                <w:sz w:val="20"/>
                <w:szCs w:val="20"/>
              </w:rPr>
              <w:t> </w:t>
            </w:r>
            <w:r w:rsidRPr="002648D2">
              <w:rPr>
                <w:sz w:val="20"/>
                <w:szCs w:val="20"/>
              </w:rPr>
              <w:t>ich zastosowań</w:t>
            </w:r>
          </w:p>
        </w:tc>
        <w:tc>
          <w:tcPr>
            <w:tcW w:w="1776" w:type="dxa"/>
          </w:tcPr>
          <w:p w14:paraId="1CBA77C6" w14:textId="77777777" w:rsidR="00065232" w:rsidRDefault="00650ADB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3891A51F" w14:textId="416C4D57" w:rsidR="00650ADB" w:rsidRPr="002648D2" w:rsidRDefault="00E1614E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poznaje właściwości i </w:t>
            </w:r>
            <w:r w:rsidR="00D20CEB">
              <w:rPr>
                <w:sz w:val="20"/>
                <w:szCs w:val="20"/>
              </w:rPr>
              <w:t>wyszukuje, porządkuje, porównuje i</w:t>
            </w:r>
            <w:r w:rsidR="00AF6D40">
              <w:rPr>
                <w:sz w:val="20"/>
                <w:szCs w:val="20"/>
              </w:rPr>
              <w:t> </w:t>
            </w:r>
            <w:r w:rsidR="00D20CEB">
              <w:rPr>
                <w:sz w:val="20"/>
                <w:szCs w:val="20"/>
              </w:rPr>
              <w:t>pre</w:t>
            </w:r>
            <w:r w:rsidR="00AF6D40">
              <w:rPr>
                <w:sz w:val="20"/>
                <w:szCs w:val="20"/>
              </w:rPr>
              <w:t>zentuje informacje o </w:t>
            </w:r>
            <w:r w:rsidR="00650ADB">
              <w:rPr>
                <w:sz w:val="20"/>
                <w:szCs w:val="20"/>
              </w:rPr>
              <w:t>zastosowania</w:t>
            </w:r>
            <w:r w:rsidR="00AF6D40">
              <w:rPr>
                <w:sz w:val="20"/>
                <w:szCs w:val="20"/>
              </w:rPr>
              <w:t>ch</w:t>
            </w:r>
            <w:r w:rsidR="00650ADB">
              <w:rPr>
                <w:sz w:val="20"/>
                <w:szCs w:val="20"/>
              </w:rPr>
              <w:t xml:space="preserve"> najważniejs</w:t>
            </w:r>
            <w:r>
              <w:rPr>
                <w:sz w:val="20"/>
                <w:szCs w:val="20"/>
              </w:rPr>
              <w:t xml:space="preserve">zych soli kwasów </w:t>
            </w:r>
            <w:r>
              <w:rPr>
                <w:sz w:val="20"/>
                <w:szCs w:val="20"/>
              </w:rPr>
              <w:lastRenderedPageBreak/>
              <w:t>beztlenowych i </w:t>
            </w:r>
            <w:r w:rsidR="00650ADB">
              <w:rPr>
                <w:sz w:val="20"/>
                <w:szCs w:val="20"/>
              </w:rPr>
              <w:t>tlenowych.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67866F6" w14:textId="77777777"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71E0517" w14:textId="0A62F668" w:rsidR="00550DF7" w:rsidRDefault="00550DF7" w:rsidP="00694C44">
            <w:pPr>
              <w:pStyle w:val="Akapitzlist"/>
              <w:numPr>
                <w:ilvl w:val="0"/>
                <w:numId w:val="4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zastosowania najważniejszych soli kwasów beztlenowych i tlenowych</w:t>
            </w:r>
          </w:p>
          <w:p w14:paraId="2CFF4CA1" w14:textId="4133B11A" w:rsidR="004525C4" w:rsidRPr="004525C4" w:rsidRDefault="004525C4" w:rsidP="00694C44">
            <w:pPr>
              <w:pStyle w:val="Akapitzlist"/>
              <w:numPr>
                <w:ilvl w:val="0"/>
                <w:numId w:val="4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25C4">
              <w:rPr>
                <w:sz w:val="20"/>
                <w:szCs w:val="20"/>
              </w:rPr>
              <w:t>występowanie soli w</w:t>
            </w:r>
            <w:r w:rsidR="00694C44">
              <w:rPr>
                <w:sz w:val="20"/>
                <w:szCs w:val="20"/>
              </w:rPr>
              <w:t> </w:t>
            </w:r>
            <w:r w:rsidRPr="004525C4">
              <w:rPr>
                <w:sz w:val="20"/>
                <w:szCs w:val="20"/>
              </w:rPr>
              <w:t>środowisku przyrodniczym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592B835F" w14:textId="77777777" w:rsidR="006870E1" w:rsidRPr="006870E1" w:rsidRDefault="006870E1" w:rsidP="002648D2">
            <w:pPr>
              <w:spacing w:line="276" w:lineRule="auto"/>
              <w:rPr>
                <w:sz w:val="20"/>
                <w:szCs w:val="20"/>
              </w:rPr>
            </w:pPr>
            <w:r w:rsidRPr="006870E1">
              <w:rPr>
                <w:sz w:val="20"/>
                <w:szCs w:val="20"/>
              </w:rPr>
              <w:t>Uczeń:</w:t>
            </w:r>
          </w:p>
          <w:p w14:paraId="49640282" w14:textId="77777777" w:rsidR="00550DF7" w:rsidRPr="006870E1" w:rsidRDefault="00550DF7" w:rsidP="00550DF7">
            <w:pPr>
              <w:pStyle w:val="Akapitzlist"/>
              <w:numPr>
                <w:ilvl w:val="0"/>
                <w:numId w:val="4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870E1">
              <w:rPr>
                <w:sz w:val="20"/>
                <w:szCs w:val="20"/>
              </w:rPr>
              <w:t xml:space="preserve">wymienia przykłady soli </w:t>
            </w:r>
            <w:r>
              <w:rPr>
                <w:spacing w:val="-1"/>
                <w:sz w:val="20"/>
                <w:szCs w:val="20"/>
              </w:rPr>
              <w:t>występujących w </w:t>
            </w:r>
            <w:r w:rsidRPr="006870E1">
              <w:rPr>
                <w:spacing w:val="-1"/>
                <w:sz w:val="20"/>
                <w:szCs w:val="20"/>
              </w:rPr>
              <w:t>przyrodzie (C)</w:t>
            </w:r>
          </w:p>
          <w:p w14:paraId="1CC103D4" w14:textId="77777777" w:rsidR="00550DF7" w:rsidRPr="006870E1" w:rsidRDefault="00550DF7" w:rsidP="00550DF7">
            <w:pPr>
              <w:pStyle w:val="Akapitzlist"/>
              <w:numPr>
                <w:ilvl w:val="0"/>
                <w:numId w:val="4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870E1">
              <w:rPr>
                <w:spacing w:val="-1"/>
                <w:sz w:val="20"/>
                <w:szCs w:val="20"/>
              </w:rPr>
              <w:t xml:space="preserve">określa właściwości </w:t>
            </w:r>
            <w:r>
              <w:rPr>
                <w:spacing w:val="-1"/>
                <w:sz w:val="20"/>
                <w:szCs w:val="20"/>
              </w:rPr>
              <w:t>omawianych na lekcjach</w:t>
            </w:r>
            <w:r w:rsidRPr="006870E1">
              <w:rPr>
                <w:spacing w:val="-1"/>
                <w:sz w:val="20"/>
                <w:szCs w:val="20"/>
              </w:rPr>
              <w:t xml:space="preserve"> soli (C)</w:t>
            </w:r>
          </w:p>
          <w:p w14:paraId="581EF27D" w14:textId="046E77A9" w:rsidR="00065232" w:rsidRPr="00550DF7" w:rsidRDefault="00065232" w:rsidP="00550DF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364987F1" w14:textId="77777777" w:rsidR="006870E1" w:rsidRDefault="006870E1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01FCDE7C" w14:textId="77777777" w:rsidR="00065232" w:rsidRDefault="00E1614E" w:rsidP="00553DAD">
            <w:pPr>
              <w:pStyle w:val="Akapitzlist"/>
              <w:numPr>
                <w:ilvl w:val="0"/>
                <w:numId w:val="4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870E1">
              <w:rPr>
                <w:sz w:val="20"/>
                <w:szCs w:val="20"/>
              </w:rPr>
              <w:t>w</w:t>
            </w:r>
            <w:r w:rsidR="004525C4">
              <w:rPr>
                <w:sz w:val="20"/>
                <w:szCs w:val="20"/>
              </w:rPr>
              <w:t>skazuje</w:t>
            </w:r>
            <w:r w:rsidRPr="006870E1">
              <w:rPr>
                <w:sz w:val="20"/>
                <w:szCs w:val="20"/>
              </w:rPr>
              <w:t xml:space="preserve"> poznane</w:t>
            </w:r>
            <w:r w:rsidR="00065232" w:rsidRPr="006870E1">
              <w:rPr>
                <w:sz w:val="20"/>
                <w:szCs w:val="20"/>
              </w:rPr>
              <w:t xml:space="preserve"> sole </w:t>
            </w:r>
            <w:r w:rsidR="004525C4" w:rsidRPr="006870E1">
              <w:rPr>
                <w:sz w:val="20"/>
                <w:szCs w:val="20"/>
              </w:rPr>
              <w:t xml:space="preserve">wśród </w:t>
            </w:r>
            <w:r w:rsidR="004525C4">
              <w:rPr>
                <w:sz w:val="20"/>
                <w:szCs w:val="20"/>
              </w:rPr>
              <w:t>wielu</w:t>
            </w:r>
            <w:r w:rsidR="004525C4" w:rsidRPr="006870E1">
              <w:rPr>
                <w:sz w:val="20"/>
                <w:szCs w:val="20"/>
              </w:rPr>
              <w:t xml:space="preserve"> soli </w:t>
            </w:r>
            <w:r w:rsidR="00065232" w:rsidRPr="006870E1">
              <w:rPr>
                <w:sz w:val="20"/>
                <w:szCs w:val="20"/>
              </w:rPr>
              <w:t xml:space="preserve">na podstawie podanych </w:t>
            </w:r>
            <w:r w:rsidR="004525C4">
              <w:rPr>
                <w:sz w:val="20"/>
                <w:szCs w:val="20"/>
              </w:rPr>
              <w:t xml:space="preserve">właściwości </w:t>
            </w:r>
            <w:r w:rsidR="00065232" w:rsidRPr="006870E1">
              <w:rPr>
                <w:sz w:val="20"/>
                <w:szCs w:val="20"/>
              </w:rPr>
              <w:t xml:space="preserve">(D) </w:t>
            </w:r>
          </w:p>
          <w:p w14:paraId="4B82E5CA" w14:textId="3BD3C784" w:rsidR="00553DAD" w:rsidRDefault="00553DAD" w:rsidP="00553DAD">
            <w:pPr>
              <w:pStyle w:val="Akapitzlist"/>
              <w:numPr>
                <w:ilvl w:val="0"/>
                <w:numId w:val="4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wyszukuje, porządkuje, porównuje i prezentuje informacje o zastosowaniach </w:t>
            </w:r>
            <w:r w:rsidRPr="006870E1">
              <w:rPr>
                <w:sz w:val="20"/>
                <w:szCs w:val="20"/>
              </w:rPr>
              <w:t>najważniejszych soli</w:t>
            </w:r>
            <w:r w:rsidR="00550DF7">
              <w:rPr>
                <w:sz w:val="20"/>
                <w:szCs w:val="20"/>
              </w:rPr>
              <w:t xml:space="preserve"> kwasów beztlenowych i </w:t>
            </w:r>
            <w:r>
              <w:rPr>
                <w:sz w:val="20"/>
                <w:szCs w:val="20"/>
              </w:rPr>
              <w:t>tlenowych (D)</w:t>
            </w:r>
          </w:p>
          <w:p w14:paraId="0D6988C1" w14:textId="40E3E60A" w:rsidR="00553DAD" w:rsidRPr="00553DAD" w:rsidRDefault="00553DAD" w:rsidP="00553DAD">
            <w:p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3357385" w14:textId="77777777" w:rsidR="00782B96" w:rsidRDefault="00782B96" w:rsidP="00782B9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 3) rozróżnia reakcje […] endotermiczne; podaje przykłady […]</w:t>
            </w:r>
          </w:p>
          <w:p w14:paraId="120B876A" w14:textId="3CDAB049" w:rsidR="00065232" w:rsidRPr="00AB0204" w:rsidRDefault="00782B96" w:rsidP="00782B96">
            <w:pPr>
              <w:spacing w:line="276" w:lineRule="auto"/>
              <w:rPr>
                <w:sz w:val="20"/>
                <w:szCs w:val="20"/>
              </w:rPr>
            </w:pPr>
            <w:r w:rsidRPr="00016A61">
              <w:rPr>
                <w:sz w:val="20"/>
                <w:szCs w:val="20"/>
              </w:rPr>
              <w:t>VII. 6) wyszukuje, porządkuje, poró</w:t>
            </w:r>
            <w:r>
              <w:rPr>
                <w:sz w:val="20"/>
                <w:szCs w:val="20"/>
              </w:rPr>
              <w:t>wnuje</w:t>
            </w:r>
            <w:r w:rsidR="00AA7EC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i prezentuje informacje o </w:t>
            </w:r>
            <w:r w:rsidRPr="00016A61">
              <w:rPr>
                <w:sz w:val="20"/>
                <w:szCs w:val="20"/>
              </w:rPr>
              <w:t xml:space="preserve">zastosowaniach </w:t>
            </w:r>
            <w:r w:rsidRPr="00016A61">
              <w:rPr>
                <w:sz w:val="20"/>
                <w:szCs w:val="20"/>
              </w:rPr>
              <w:lastRenderedPageBreak/>
              <w:t>najważniejszych soli: chlorków, węglanów, azotanów(V), siarczanów(VI)</w:t>
            </w:r>
            <w:r w:rsidR="00AA7ECC">
              <w:rPr>
                <w:sz w:val="20"/>
                <w:szCs w:val="20"/>
              </w:rPr>
              <w:br/>
            </w:r>
            <w:r w:rsidRPr="00016A61">
              <w:rPr>
                <w:sz w:val="20"/>
                <w:szCs w:val="20"/>
              </w:rPr>
              <w:t>i fosforanów(V) (</w:t>
            </w:r>
            <w:proofErr w:type="spellStart"/>
            <w:r w:rsidRPr="00016A61">
              <w:rPr>
                <w:sz w:val="20"/>
                <w:szCs w:val="20"/>
              </w:rPr>
              <w:t>ortofosforanów</w:t>
            </w:r>
            <w:proofErr w:type="spellEnd"/>
            <w:r w:rsidRPr="00016A61">
              <w:rPr>
                <w:sz w:val="20"/>
                <w:szCs w:val="20"/>
              </w:rPr>
              <w:t>(V))</w:t>
            </w:r>
          </w:p>
        </w:tc>
      </w:tr>
      <w:tr w:rsidR="00065232" w:rsidRPr="0015541F" w14:paraId="5600C26D" w14:textId="77777777" w:rsidTr="000E6EB3">
        <w:tc>
          <w:tcPr>
            <w:tcW w:w="851" w:type="dxa"/>
            <w:tcMar>
              <w:top w:w="57" w:type="dxa"/>
              <w:bottom w:w="57" w:type="dxa"/>
            </w:tcMar>
          </w:tcPr>
          <w:p w14:paraId="655E7159" w14:textId="77777777" w:rsidR="00FD5E3E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2</w:t>
            </w:r>
            <w:r w:rsidR="00FD5E3E">
              <w:rPr>
                <w:sz w:val="20"/>
                <w:szCs w:val="20"/>
              </w:rPr>
              <w:t>5.</w:t>
            </w:r>
          </w:p>
          <w:p w14:paraId="1CF9EC3A" w14:textId="609313D4" w:rsidR="00065232" w:rsidRPr="002648D2" w:rsidRDefault="00FD5E3E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65232" w:rsidRPr="002648D2">
              <w:rPr>
                <w:sz w:val="20"/>
                <w:szCs w:val="20"/>
              </w:rPr>
              <w:t>6.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3AE81E13" w14:textId="77777777"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Podsumowanie wiadomości o solach</w:t>
            </w:r>
          </w:p>
        </w:tc>
        <w:tc>
          <w:tcPr>
            <w:tcW w:w="1776" w:type="dxa"/>
          </w:tcPr>
          <w:p w14:paraId="75D690CC" w14:textId="77777777"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37DD067" w14:textId="082DACB6" w:rsidR="00065232" w:rsidRPr="002648D2" w:rsidRDefault="00FD5E3E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CB0E7A5" w14:textId="77777777"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39B371D2" w14:textId="77777777"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342246B4" w14:textId="77777777"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1FF30D3" w14:textId="77777777"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65232" w:rsidRPr="0015541F" w14:paraId="4FFC7CA0" w14:textId="77777777" w:rsidTr="000E6EB3">
        <w:tc>
          <w:tcPr>
            <w:tcW w:w="851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14:paraId="762FBD24" w14:textId="77777777"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27.</w:t>
            </w:r>
          </w:p>
        </w:tc>
        <w:tc>
          <w:tcPr>
            <w:tcW w:w="1627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14:paraId="2077FD59" w14:textId="77777777" w:rsidR="00636DF9" w:rsidRPr="006870E1" w:rsidRDefault="00065232" w:rsidP="00694C44">
            <w:pPr>
              <w:spacing w:line="276" w:lineRule="auto"/>
              <w:rPr>
                <w:sz w:val="20"/>
                <w:szCs w:val="20"/>
              </w:rPr>
            </w:pPr>
            <w:r w:rsidRPr="006870E1">
              <w:rPr>
                <w:sz w:val="20"/>
                <w:szCs w:val="20"/>
              </w:rPr>
              <w:t>Sprawdzian wiadomości z</w:t>
            </w:r>
            <w:r w:rsidR="006870E1" w:rsidRPr="006870E1">
              <w:rPr>
                <w:sz w:val="20"/>
                <w:szCs w:val="20"/>
              </w:rPr>
              <w:t> </w:t>
            </w:r>
            <w:r w:rsidRPr="006870E1">
              <w:rPr>
                <w:sz w:val="20"/>
                <w:szCs w:val="20"/>
              </w:rPr>
              <w:t xml:space="preserve">działu </w:t>
            </w:r>
            <w:r w:rsidRPr="006870E1">
              <w:rPr>
                <w:i/>
                <w:sz w:val="20"/>
                <w:szCs w:val="20"/>
              </w:rPr>
              <w:t>Sole</w:t>
            </w:r>
          </w:p>
        </w:tc>
        <w:tc>
          <w:tcPr>
            <w:tcW w:w="1776" w:type="dxa"/>
            <w:tcBorders>
              <w:bottom w:val="single" w:sz="4" w:space="0" w:color="002060"/>
            </w:tcBorders>
          </w:tcPr>
          <w:p w14:paraId="363F0F22" w14:textId="77777777"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14:paraId="2C344FFD" w14:textId="77777777"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14:paraId="6DED5F12" w14:textId="77777777"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14:paraId="46651E4A" w14:textId="77777777"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14:paraId="3047D453" w14:textId="77777777"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2060"/>
            </w:tcBorders>
          </w:tcPr>
          <w:p w14:paraId="4EA94D04" w14:textId="77777777" w:rsidR="00065232" w:rsidRPr="002648D2" w:rsidRDefault="00065232" w:rsidP="002648D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48D2" w:rsidRPr="0015541F" w14:paraId="29E41EED" w14:textId="77777777" w:rsidTr="000C1937">
        <w:tc>
          <w:tcPr>
            <w:tcW w:w="15027" w:type="dxa"/>
            <w:gridSpan w:val="8"/>
            <w:shd w:val="clear" w:color="auto" w:fill="D9D9D9"/>
          </w:tcPr>
          <w:p w14:paraId="2445EEBA" w14:textId="182ED070" w:rsidR="002648D2" w:rsidRPr="002648D2" w:rsidRDefault="002648D2" w:rsidP="00A84AB6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Związki węgla z wodorem</w:t>
            </w:r>
            <w:r w:rsidR="00550DF7">
              <w:rPr>
                <w:b/>
                <w:sz w:val="20"/>
                <w:szCs w:val="20"/>
              </w:rPr>
              <w:t xml:space="preserve"> (10 godzin lekcyjnych)</w:t>
            </w:r>
          </w:p>
        </w:tc>
      </w:tr>
      <w:tr w:rsidR="00065232" w:rsidRPr="0015541F" w14:paraId="57A6FA6B" w14:textId="77777777" w:rsidTr="000E6EB3">
        <w:tc>
          <w:tcPr>
            <w:tcW w:w="851" w:type="dxa"/>
            <w:tcMar>
              <w:top w:w="57" w:type="dxa"/>
              <w:bottom w:w="57" w:type="dxa"/>
            </w:tcMar>
          </w:tcPr>
          <w:p w14:paraId="2F833D45" w14:textId="77777777" w:rsidR="00065232" w:rsidRPr="002648D2" w:rsidRDefault="000737E5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58D24B5E" w14:textId="77777777" w:rsidR="00065232" w:rsidRPr="002648D2" w:rsidRDefault="00065232" w:rsidP="00A84AB6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Naturalne źródła węglowodorów</w:t>
            </w:r>
          </w:p>
        </w:tc>
        <w:tc>
          <w:tcPr>
            <w:tcW w:w="1776" w:type="dxa"/>
          </w:tcPr>
          <w:p w14:paraId="16A2440C" w14:textId="77777777" w:rsidR="00065232" w:rsidRDefault="005304E6" w:rsidP="00694C44">
            <w:pPr>
              <w:spacing w:line="276" w:lineRule="auto"/>
              <w:ind w:left="-70" w:firstLine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6A192D3D" w14:textId="275F6417" w:rsidR="005304E6" w:rsidRPr="002648D2" w:rsidRDefault="00AF6D40" w:rsidP="00AF6D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wyszukuje, porządkuje, porównuje i prezentuje informacje o naturalnych źród</w:t>
            </w:r>
            <w:r w:rsidR="005304E6" w:rsidRPr="005304E6">
              <w:rPr>
                <w:sz w:val="20"/>
                <w:szCs w:val="20"/>
              </w:rPr>
              <w:t>ł</w:t>
            </w:r>
            <w:r>
              <w:rPr>
                <w:sz w:val="20"/>
                <w:szCs w:val="20"/>
              </w:rPr>
              <w:t xml:space="preserve">ach węglowodorów oraz o </w:t>
            </w:r>
            <w:r w:rsidR="005304E6" w:rsidRPr="005304E6">
              <w:rPr>
                <w:sz w:val="20"/>
                <w:szCs w:val="20"/>
              </w:rPr>
              <w:t>produkt</w:t>
            </w:r>
            <w:r>
              <w:rPr>
                <w:sz w:val="20"/>
                <w:szCs w:val="20"/>
              </w:rPr>
              <w:t>ach</w:t>
            </w:r>
            <w:r w:rsidR="005304E6" w:rsidRPr="005304E6">
              <w:rPr>
                <w:sz w:val="20"/>
                <w:szCs w:val="20"/>
              </w:rPr>
              <w:t xml:space="preserve"> destylacji ropy naftowej</w:t>
            </w:r>
            <w:r w:rsidR="0055089C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t>ich</w:t>
            </w:r>
            <w:r w:rsidR="0055089C">
              <w:rPr>
                <w:sz w:val="20"/>
                <w:szCs w:val="20"/>
              </w:rPr>
              <w:t xml:space="preserve"> </w:t>
            </w:r>
            <w:r w:rsidR="005304E6" w:rsidRPr="005304E6">
              <w:rPr>
                <w:sz w:val="20"/>
                <w:szCs w:val="20"/>
              </w:rPr>
              <w:t>zastosowa</w:t>
            </w:r>
            <w:r w:rsidR="00535F4B">
              <w:rPr>
                <w:sz w:val="20"/>
                <w:szCs w:val="20"/>
              </w:rPr>
              <w:t>nia</w:t>
            </w:r>
            <w:r>
              <w:rPr>
                <w:sz w:val="20"/>
                <w:szCs w:val="20"/>
              </w:rPr>
              <w:t xml:space="preserve">ch. </w:t>
            </w:r>
            <w:r w:rsidR="009A0944">
              <w:rPr>
                <w:sz w:val="20"/>
                <w:szCs w:val="20"/>
              </w:rPr>
              <w:t>Wyjaśnia</w:t>
            </w:r>
            <w:r w:rsidR="009A0944" w:rsidRPr="00431988">
              <w:rPr>
                <w:sz w:val="20"/>
                <w:szCs w:val="20"/>
              </w:rPr>
              <w:t xml:space="preserve"> pojęcie </w:t>
            </w:r>
            <w:r w:rsidR="009A0944" w:rsidRPr="00431988">
              <w:rPr>
                <w:i/>
                <w:sz w:val="20"/>
                <w:szCs w:val="20"/>
              </w:rPr>
              <w:t>związki organiczne</w:t>
            </w:r>
            <w:r w:rsidR="009A0944" w:rsidRPr="00431988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62E975CB" w14:textId="77777777" w:rsidR="00065232" w:rsidRPr="002648D2" w:rsidRDefault="000737E5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158D785" w14:textId="77777777" w:rsidR="00065232" w:rsidRPr="00524A32" w:rsidRDefault="00065232" w:rsidP="00CA19E1">
            <w:pPr>
              <w:pStyle w:val="Akapitzlist"/>
              <w:numPr>
                <w:ilvl w:val="0"/>
                <w:numId w:val="52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 w:rsidRPr="00524A32">
              <w:rPr>
                <w:iCs/>
                <w:sz w:val="20"/>
                <w:szCs w:val="20"/>
              </w:rPr>
              <w:t>przykłady związków chemicznych zawierających węgiel</w:t>
            </w:r>
          </w:p>
          <w:p w14:paraId="3850DCF0" w14:textId="77777777" w:rsidR="00065232" w:rsidRPr="00524A32" w:rsidRDefault="00065232" w:rsidP="00CA19E1">
            <w:pPr>
              <w:pStyle w:val="Akapitzlist"/>
              <w:numPr>
                <w:ilvl w:val="0"/>
                <w:numId w:val="52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 w:rsidRPr="00524A32">
              <w:rPr>
                <w:iCs/>
                <w:sz w:val="20"/>
                <w:szCs w:val="20"/>
              </w:rPr>
              <w:t xml:space="preserve">pojęcie </w:t>
            </w:r>
            <w:r w:rsidR="00524A32">
              <w:rPr>
                <w:i/>
                <w:iCs/>
                <w:sz w:val="20"/>
                <w:szCs w:val="20"/>
              </w:rPr>
              <w:t>węglowodór</w:t>
            </w:r>
          </w:p>
          <w:p w14:paraId="470F1A5B" w14:textId="77777777" w:rsidR="00065232" w:rsidRPr="00524A32" w:rsidRDefault="00065232" w:rsidP="00CA19E1">
            <w:pPr>
              <w:pStyle w:val="Akapitzlist"/>
              <w:numPr>
                <w:ilvl w:val="0"/>
                <w:numId w:val="52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 w:rsidRPr="00524A32">
              <w:rPr>
                <w:iCs/>
                <w:sz w:val="20"/>
                <w:szCs w:val="20"/>
              </w:rPr>
              <w:t>naturalne źródła węglowodorów</w:t>
            </w:r>
          </w:p>
          <w:p w14:paraId="389D06BA" w14:textId="77777777" w:rsidR="00065232" w:rsidRPr="00524A32" w:rsidRDefault="00694C44" w:rsidP="00CA19E1">
            <w:pPr>
              <w:pStyle w:val="Akapitzlist"/>
              <w:numPr>
                <w:ilvl w:val="0"/>
                <w:numId w:val="52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właściwości i </w:t>
            </w:r>
            <w:r w:rsidR="00E1614E" w:rsidRPr="00524A32">
              <w:rPr>
                <w:iCs/>
                <w:sz w:val="20"/>
                <w:szCs w:val="20"/>
              </w:rPr>
              <w:t>zastosowani</w:t>
            </w:r>
            <w:r w:rsidR="00524A32">
              <w:rPr>
                <w:iCs/>
                <w:sz w:val="20"/>
                <w:szCs w:val="20"/>
              </w:rPr>
              <w:t>a</w:t>
            </w:r>
            <w:r w:rsidR="00E1614E" w:rsidRPr="00524A32">
              <w:rPr>
                <w:iCs/>
                <w:sz w:val="20"/>
                <w:szCs w:val="20"/>
              </w:rPr>
              <w:t xml:space="preserve"> </w:t>
            </w:r>
            <w:r w:rsidR="00065232" w:rsidRPr="00524A32">
              <w:rPr>
                <w:iCs/>
                <w:sz w:val="20"/>
                <w:szCs w:val="20"/>
              </w:rPr>
              <w:t>ropy naftowej</w:t>
            </w:r>
          </w:p>
          <w:p w14:paraId="7B17EFCC" w14:textId="77777777" w:rsidR="00065232" w:rsidRPr="00524A32" w:rsidRDefault="00065232" w:rsidP="00CA19E1">
            <w:pPr>
              <w:pStyle w:val="Akapitzlist"/>
              <w:numPr>
                <w:ilvl w:val="0"/>
                <w:numId w:val="52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 w:rsidRPr="00524A32">
              <w:rPr>
                <w:iCs/>
                <w:sz w:val="20"/>
                <w:szCs w:val="20"/>
              </w:rPr>
              <w:t>destylacja ropy naftowej</w:t>
            </w:r>
          </w:p>
          <w:p w14:paraId="60576A55" w14:textId="77777777" w:rsidR="00065232" w:rsidRPr="00524A32" w:rsidRDefault="00065232" w:rsidP="000737E5">
            <w:pPr>
              <w:pStyle w:val="Akapitzlist"/>
              <w:numPr>
                <w:ilvl w:val="0"/>
                <w:numId w:val="5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24A32">
              <w:rPr>
                <w:iCs/>
                <w:sz w:val="20"/>
                <w:szCs w:val="20"/>
              </w:rPr>
              <w:t xml:space="preserve">produkty destylacji </w:t>
            </w:r>
            <w:r w:rsidR="00524A32">
              <w:rPr>
                <w:iCs/>
                <w:sz w:val="20"/>
                <w:szCs w:val="20"/>
              </w:rPr>
              <w:t>ropy naftowej i </w:t>
            </w:r>
            <w:r w:rsidRPr="00524A32">
              <w:rPr>
                <w:iCs/>
                <w:sz w:val="20"/>
                <w:szCs w:val="20"/>
              </w:rPr>
              <w:t>i</w:t>
            </w:r>
            <w:r w:rsidR="00524A32">
              <w:rPr>
                <w:iCs/>
                <w:sz w:val="20"/>
                <w:szCs w:val="20"/>
              </w:rPr>
              <w:t xml:space="preserve">ch </w:t>
            </w:r>
            <w:r w:rsidR="00524A32">
              <w:rPr>
                <w:iCs/>
                <w:sz w:val="20"/>
                <w:szCs w:val="20"/>
              </w:rPr>
              <w:lastRenderedPageBreak/>
              <w:t>właściwości oraz zastosowania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14971739" w14:textId="77777777" w:rsidR="00ED0C47" w:rsidRDefault="00ED0C47" w:rsidP="004525C4">
            <w:p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14:paraId="797E8787" w14:textId="77777777" w:rsidR="00065232" w:rsidRPr="00ED0C47" w:rsidRDefault="00065232" w:rsidP="004525C4">
            <w:pPr>
              <w:pStyle w:val="Akapitzlist"/>
              <w:numPr>
                <w:ilvl w:val="0"/>
                <w:numId w:val="5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ED0C47">
              <w:rPr>
                <w:color w:val="000000"/>
                <w:spacing w:val="-3"/>
                <w:sz w:val="20"/>
                <w:szCs w:val="20"/>
              </w:rPr>
              <w:t>podaje przykłady związków chemicznych zawierających węgiel</w:t>
            </w:r>
            <w:r w:rsidR="00ED0C47">
              <w:rPr>
                <w:color w:val="000000"/>
                <w:spacing w:val="-3"/>
                <w:sz w:val="20"/>
                <w:szCs w:val="20"/>
              </w:rPr>
              <w:t> </w:t>
            </w:r>
            <w:r w:rsidRPr="00ED0C47">
              <w:rPr>
                <w:color w:val="000000"/>
                <w:spacing w:val="-3"/>
                <w:sz w:val="20"/>
                <w:szCs w:val="20"/>
              </w:rPr>
              <w:t>(A)</w:t>
            </w:r>
          </w:p>
          <w:p w14:paraId="06223324" w14:textId="77777777" w:rsidR="00065232" w:rsidRPr="00ED0C47" w:rsidRDefault="00065232" w:rsidP="004525C4">
            <w:pPr>
              <w:pStyle w:val="Akapitzlist"/>
              <w:numPr>
                <w:ilvl w:val="0"/>
                <w:numId w:val="5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ED0C47">
              <w:rPr>
                <w:color w:val="000000"/>
                <w:sz w:val="20"/>
                <w:szCs w:val="20"/>
              </w:rPr>
              <w:t xml:space="preserve">dzieli </w:t>
            </w:r>
            <w:r w:rsidR="000737E5">
              <w:rPr>
                <w:color w:val="000000"/>
                <w:sz w:val="20"/>
                <w:szCs w:val="20"/>
              </w:rPr>
              <w:t>związki chemiczne</w:t>
            </w:r>
            <w:r w:rsidRPr="00ED0C47">
              <w:rPr>
                <w:color w:val="000000"/>
                <w:sz w:val="20"/>
                <w:szCs w:val="20"/>
              </w:rPr>
              <w:t xml:space="preserve"> na organiczn</w:t>
            </w:r>
            <w:r w:rsidR="000737E5">
              <w:rPr>
                <w:color w:val="000000"/>
                <w:sz w:val="20"/>
                <w:szCs w:val="20"/>
              </w:rPr>
              <w:t xml:space="preserve">e </w:t>
            </w:r>
            <w:r w:rsidRPr="00ED0C47">
              <w:rPr>
                <w:color w:val="000000"/>
                <w:spacing w:val="-3"/>
                <w:sz w:val="20"/>
                <w:szCs w:val="20"/>
              </w:rPr>
              <w:t>i</w:t>
            </w:r>
            <w:r w:rsidR="00ED0C47">
              <w:rPr>
                <w:color w:val="000000"/>
                <w:spacing w:val="-3"/>
                <w:sz w:val="20"/>
                <w:szCs w:val="20"/>
              </w:rPr>
              <w:t> </w:t>
            </w:r>
            <w:r w:rsidRPr="00ED0C47">
              <w:rPr>
                <w:color w:val="000000"/>
                <w:spacing w:val="-3"/>
                <w:sz w:val="20"/>
                <w:szCs w:val="20"/>
              </w:rPr>
              <w:t>nieorganiczn</w:t>
            </w:r>
            <w:r w:rsidR="000737E5">
              <w:rPr>
                <w:color w:val="000000"/>
                <w:spacing w:val="-3"/>
                <w:sz w:val="20"/>
                <w:szCs w:val="20"/>
              </w:rPr>
              <w:t>e</w:t>
            </w:r>
            <w:r w:rsidR="00694C44">
              <w:rPr>
                <w:color w:val="000000"/>
                <w:spacing w:val="-3"/>
                <w:sz w:val="20"/>
                <w:szCs w:val="20"/>
              </w:rPr>
              <w:t> </w:t>
            </w:r>
            <w:r w:rsidRPr="00ED0C47">
              <w:rPr>
                <w:color w:val="000000"/>
                <w:spacing w:val="-3"/>
                <w:sz w:val="20"/>
                <w:szCs w:val="20"/>
              </w:rPr>
              <w:t>(A)</w:t>
            </w:r>
          </w:p>
          <w:p w14:paraId="6050222E" w14:textId="77777777" w:rsidR="00065232" w:rsidRPr="0019612A" w:rsidRDefault="00065232" w:rsidP="0019612A">
            <w:pPr>
              <w:pStyle w:val="Akapitzlist"/>
              <w:numPr>
                <w:ilvl w:val="0"/>
                <w:numId w:val="5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ED0C47">
              <w:rPr>
                <w:color w:val="000000"/>
                <w:spacing w:val="-2"/>
                <w:sz w:val="20"/>
                <w:szCs w:val="20"/>
              </w:rPr>
              <w:t>wyjaśnia</w:t>
            </w:r>
            <w:r w:rsidR="000737E5">
              <w:rPr>
                <w:color w:val="000000"/>
                <w:spacing w:val="-2"/>
                <w:sz w:val="20"/>
                <w:szCs w:val="20"/>
              </w:rPr>
              <w:t xml:space="preserve">, czym są </w:t>
            </w:r>
            <w:r w:rsidR="000737E5" w:rsidRPr="000737E5">
              <w:rPr>
                <w:color w:val="000000"/>
                <w:spacing w:val="-2"/>
                <w:sz w:val="20"/>
                <w:szCs w:val="20"/>
              </w:rPr>
              <w:t>związki organiczne</w:t>
            </w:r>
            <w:r w:rsidR="00CC13A0">
              <w:rPr>
                <w:color w:val="000000"/>
                <w:spacing w:val="-2"/>
                <w:sz w:val="20"/>
                <w:szCs w:val="20"/>
              </w:rPr>
              <w:t> </w:t>
            </w:r>
            <w:r w:rsidRPr="00ED0C47">
              <w:rPr>
                <w:color w:val="000000"/>
                <w:spacing w:val="-4"/>
                <w:sz w:val="20"/>
                <w:szCs w:val="20"/>
              </w:rPr>
              <w:t>(B)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7D3C3398" w14:textId="77777777" w:rsidR="00EF6ACF" w:rsidRPr="00EF6ACF" w:rsidRDefault="00EF6ACF" w:rsidP="00EF6A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3A5ED76D" w14:textId="7F3BC0A2" w:rsidR="0019612A" w:rsidRPr="002648D2" w:rsidRDefault="0019612A" w:rsidP="000737E5">
            <w:pPr>
              <w:pStyle w:val="Akapitzlist"/>
              <w:numPr>
                <w:ilvl w:val="0"/>
                <w:numId w:val="5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wyszukuje, porządkuje i prezentuje informacje o </w:t>
            </w:r>
            <w:r w:rsidRPr="0014386A">
              <w:rPr>
                <w:sz w:val="20"/>
                <w:szCs w:val="20"/>
              </w:rPr>
              <w:t>naturalnych źródłach węglowodorów</w:t>
            </w:r>
            <w:r>
              <w:rPr>
                <w:sz w:val="20"/>
                <w:szCs w:val="20"/>
              </w:rPr>
              <w:t xml:space="preserve"> oraz o </w:t>
            </w:r>
            <w:r w:rsidRPr="0014386A">
              <w:rPr>
                <w:sz w:val="20"/>
                <w:szCs w:val="20"/>
              </w:rPr>
              <w:t>produktach destylacji ropy naftowej i ich zastosowaniach</w:t>
            </w:r>
            <w:r>
              <w:rPr>
                <w:sz w:val="20"/>
                <w:szCs w:val="20"/>
              </w:rPr>
              <w:t xml:space="preserve"> (D)</w:t>
            </w:r>
          </w:p>
        </w:tc>
        <w:tc>
          <w:tcPr>
            <w:tcW w:w="1560" w:type="dxa"/>
          </w:tcPr>
          <w:p w14:paraId="637B32E8" w14:textId="53E18CF3" w:rsidR="008972DC" w:rsidRDefault="008972DC" w:rsidP="008972D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Uczeń: </w:t>
            </w:r>
          </w:p>
          <w:p w14:paraId="0EE925BD" w14:textId="0297F03B" w:rsidR="00AA7ECC" w:rsidRDefault="00AA7ECC" w:rsidP="008972DC">
            <w:pPr>
              <w:spacing w:line="276" w:lineRule="auto"/>
              <w:rPr>
                <w:sz w:val="20"/>
                <w:szCs w:val="20"/>
              </w:rPr>
            </w:pPr>
            <w:r w:rsidRPr="00016A61">
              <w:rPr>
                <w:sz w:val="20"/>
                <w:szCs w:val="20"/>
              </w:rPr>
              <w:t>VIII.</w:t>
            </w:r>
            <w:r>
              <w:rPr>
                <w:sz w:val="20"/>
                <w:szCs w:val="20"/>
              </w:rPr>
              <w:t xml:space="preserve"> 1) definiuje pojęcia: węglowodory […]</w:t>
            </w:r>
            <w:r w:rsidRPr="00016A61">
              <w:rPr>
                <w:sz w:val="20"/>
                <w:szCs w:val="20"/>
              </w:rPr>
              <w:t xml:space="preserve"> </w:t>
            </w:r>
          </w:p>
          <w:p w14:paraId="6EC8CD24" w14:textId="518E37E1" w:rsidR="008972DC" w:rsidRPr="0014386A" w:rsidRDefault="008972DC" w:rsidP="008972D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VIII. </w:t>
            </w:r>
            <w:r w:rsidR="00E6245C">
              <w:rPr>
                <w:sz w:val="20"/>
                <w:szCs w:val="20"/>
              </w:rPr>
              <w:t>9) wyszukuje, porządkuje i </w:t>
            </w:r>
            <w:r w:rsidR="00ED7B20">
              <w:rPr>
                <w:sz w:val="20"/>
                <w:szCs w:val="20"/>
              </w:rPr>
              <w:t>prezentuje informacje o </w:t>
            </w:r>
            <w:r w:rsidRPr="0014386A">
              <w:rPr>
                <w:sz w:val="20"/>
                <w:szCs w:val="20"/>
              </w:rPr>
              <w:t>naturalnych źródłach węglowodorów</w:t>
            </w:r>
            <w:r w:rsidR="00B47AC0">
              <w:rPr>
                <w:sz w:val="20"/>
                <w:szCs w:val="20"/>
              </w:rPr>
              <w:t xml:space="preserve"> oraz </w:t>
            </w:r>
            <w:r w:rsidR="00F60C61">
              <w:rPr>
                <w:sz w:val="20"/>
                <w:szCs w:val="20"/>
              </w:rPr>
              <w:t>o </w:t>
            </w:r>
            <w:r w:rsidRPr="0014386A">
              <w:rPr>
                <w:sz w:val="20"/>
                <w:szCs w:val="20"/>
              </w:rPr>
              <w:t xml:space="preserve">produktach </w:t>
            </w:r>
            <w:r w:rsidRPr="0014386A">
              <w:rPr>
                <w:sz w:val="20"/>
                <w:szCs w:val="20"/>
              </w:rPr>
              <w:lastRenderedPageBreak/>
              <w:t>destylacji ropy naftowej i ich zastosowaniach; opisuje konsekwencje</w:t>
            </w:r>
          </w:p>
          <w:p w14:paraId="2872D01F" w14:textId="085B2F4D" w:rsidR="00065232" w:rsidRPr="002648D2" w:rsidRDefault="008972DC" w:rsidP="008972DC">
            <w:pPr>
              <w:spacing w:line="276" w:lineRule="auto"/>
              <w:rPr>
                <w:sz w:val="20"/>
                <w:szCs w:val="20"/>
              </w:rPr>
            </w:pPr>
            <w:r w:rsidRPr="0014386A">
              <w:rPr>
                <w:sz w:val="20"/>
                <w:szCs w:val="20"/>
              </w:rPr>
              <w:t>spalania paliw kopalnych dla środowiska, w</w:t>
            </w:r>
            <w:r w:rsidR="00B55F20">
              <w:rPr>
                <w:sz w:val="20"/>
                <w:szCs w:val="20"/>
              </w:rPr>
              <w:t> </w:t>
            </w:r>
            <w:r w:rsidRPr="0014386A">
              <w:rPr>
                <w:sz w:val="20"/>
                <w:szCs w:val="20"/>
              </w:rPr>
              <w:t>tym klimatu.</w:t>
            </w:r>
          </w:p>
        </w:tc>
      </w:tr>
      <w:tr w:rsidR="00065232" w:rsidRPr="0015541F" w14:paraId="4BB2C056" w14:textId="77777777" w:rsidTr="000E6EB3">
        <w:tc>
          <w:tcPr>
            <w:tcW w:w="851" w:type="dxa"/>
            <w:tcMar>
              <w:top w:w="57" w:type="dxa"/>
              <w:bottom w:w="57" w:type="dxa"/>
            </w:tcMar>
          </w:tcPr>
          <w:p w14:paraId="3BE1CDD0" w14:textId="77777777" w:rsidR="00065232" w:rsidRPr="002648D2" w:rsidRDefault="000737E5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60A17077" w14:textId="77777777" w:rsidR="00065232" w:rsidRPr="002648D2" w:rsidRDefault="00065232" w:rsidP="000737E5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Szereg homologiczny alkanów</w:t>
            </w:r>
          </w:p>
        </w:tc>
        <w:tc>
          <w:tcPr>
            <w:tcW w:w="1776" w:type="dxa"/>
          </w:tcPr>
          <w:p w14:paraId="2C645F25" w14:textId="77777777" w:rsidR="00065232" w:rsidRDefault="00F33514" w:rsidP="002648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21A2E715" w14:textId="77777777" w:rsidR="00F33514" w:rsidRPr="002648D2" w:rsidRDefault="00F33514" w:rsidP="00F3351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33514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</w:t>
            </w:r>
            <w:r w:rsidRPr="00F33514">
              <w:rPr>
                <w:sz w:val="20"/>
                <w:szCs w:val="20"/>
              </w:rPr>
              <w:t>e poję</w:t>
            </w:r>
            <w:r>
              <w:rPr>
                <w:sz w:val="20"/>
                <w:szCs w:val="20"/>
              </w:rPr>
              <w:t>cia</w:t>
            </w:r>
            <w:r w:rsidRPr="00F33514">
              <w:rPr>
                <w:sz w:val="20"/>
                <w:szCs w:val="20"/>
              </w:rPr>
              <w:t xml:space="preserve">: </w:t>
            </w:r>
            <w:r w:rsidRPr="00F33514">
              <w:rPr>
                <w:i/>
                <w:sz w:val="20"/>
                <w:szCs w:val="20"/>
              </w:rPr>
              <w:t>węglowodory nasycone</w:t>
            </w:r>
            <w:r w:rsidRPr="00F33514">
              <w:rPr>
                <w:sz w:val="20"/>
                <w:szCs w:val="20"/>
              </w:rPr>
              <w:t xml:space="preserve"> (</w:t>
            </w:r>
            <w:r w:rsidRPr="00F33514">
              <w:rPr>
                <w:i/>
                <w:sz w:val="20"/>
                <w:szCs w:val="20"/>
              </w:rPr>
              <w:t>alkany</w:t>
            </w:r>
            <w:r w:rsidRPr="00F33514">
              <w:rPr>
                <w:sz w:val="20"/>
                <w:szCs w:val="20"/>
              </w:rPr>
              <w:t xml:space="preserve">), </w:t>
            </w:r>
            <w:r w:rsidRPr="00F33514">
              <w:rPr>
                <w:i/>
                <w:sz w:val="20"/>
                <w:szCs w:val="20"/>
              </w:rPr>
              <w:t>szereg homologiczny</w:t>
            </w:r>
            <w:r w:rsidRPr="00F33514">
              <w:rPr>
                <w:sz w:val="20"/>
                <w:szCs w:val="20"/>
              </w:rPr>
              <w:t>. Pozna</w:t>
            </w:r>
            <w:r>
              <w:rPr>
                <w:sz w:val="20"/>
                <w:szCs w:val="20"/>
              </w:rPr>
              <w:t>j</w:t>
            </w:r>
            <w:r w:rsidRPr="00F33514">
              <w:rPr>
                <w:sz w:val="20"/>
                <w:szCs w:val="20"/>
              </w:rPr>
              <w:t>e nazw</w:t>
            </w:r>
            <w:r>
              <w:rPr>
                <w:sz w:val="20"/>
                <w:szCs w:val="20"/>
              </w:rPr>
              <w:t>y</w:t>
            </w:r>
            <w:r w:rsidRPr="00F33514">
              <w:rPr>
                <w:sz w:val="20"/>
                <w:szCs w:val="20"/>
              </w:rPr>
              <w:t xml:space="preserve"> systematyczn</w:t>
            </w:r>
            <w:r>
              <w:rPr>
                <w:sz w:val="20"/>
                <w:szCs w:val="20"/>
              </w:rPr>
              <w:t>e</w:t>
            </w:r>
            <w:r w:rsidRPr="00F33514">
              <w:rPr>
                <w:sz w:val="20"/>
                <w:szCs w:val="20"/>
              </w:rPr>
              <w:t>, wzor</w:t>
            </w:r>
            <w:r>
              <w:rPr>
                <w:sz w:val="20"/>
                <w:szCs w:val="20"/>
              </w:rPr>
              <w:t>y</w:t>
            </w:r>
            <w:r w:rsidRPr="00F33514">
              <w:rPr>
                <w:sz w:val="20"/>
                <w:szCs w:val="20"/>
              </w:rPr>
              <w:t xml:space="preserve"> sumaryczn</w:t>
            </w:r>
            <w:r>
              <w:rPr>
                <w:sz w:val="20"/>
                <w:szCs w:val="20"/>
              </w:rPr>
              <w:t>e</w:t>
            </w:r>
            <w:r w:rsidRPr="00F33514">
              <w:rPr>
                <w:sz w:val="20"/>
                <w:szCs w:val="20"/>
              </w:rPr>
              <w:t>, strukturaln</w:t>
            </w:r>
            <w:r>
              <w:rPr>
                <w:sz w:val="20"/>
                <w:szCs w:val="20"/>
              </w:rPr>
              <w:t>e</w:t>
            </w:r>
            <w:r w:rsidRPr="00F33514">
              <w:rPr>
                <w:sz w:val="20"/>
                <w:szCs w:val="20"/>
              </w:rPr>
              <w:t xml:space="preserve">, </w:t>
            </w:r>
            <w:proofErr w:type="spellStart"/>
            <w:r w:rsidRPr="00F33514">
              <w:rPr>
                <w:sz w:val="20"/>
                <w:szCs w:val="20"/>
              </w:rPr>
              <w:t>półstrukturaln</w:t>
            </w:r>
            <w:r>
              <w:rPr>
                <w:sz w:val="20"/>
                <w:szCs w:val="20"/>
              </w:rPr>
              <w:t>e</w:t>
            </w:r>
            <w:proofErr w:type="spellEnd"/>
            <w:r w:rsidR="00CC13A0">
              <w:rPr>
                <w:sz w:val="20"/>
                <w:szCs w:val="20"/>
              </w:rPr>
              <w:t xml:space="preserve"> i </w:t>
            </w:r>
            <w:r w:rsidRPr="00F33514">
              <w:rPr>
                <w:sz w:val="20"/>
                <w:szCs w:val="20"/>
              </w:rPr>
              <w:t>grupow</w:t>
            </w:r>
            <w:r>
              <w:rPr>
                <w:sz w:val="20"/>
                <w:szCs w:val="20"/>
              </w:rPr>
              <w:t>e</w:t>
            </w:r>
            <w:r w:rsidRPr="00F33514">
              <w:rPr>
                <w:sz w:val="20"/>
                <w:szCs w:val="20"/>
              </w:rPr>
              <w:t xml:space="preserve"> węglowodorów szeregu homologicznego alkanów.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0187E5E7" w14:textId="77777777"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58B7727" w14:textId="77777777" w:rsidR="00065232" w:rsidRPr="00246348" w:rsidRDefault="00065232" w:rsidP="00CA19E1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46348">
              <w:rPr>
                <w:sz w:val="20"/>
                <w:szCs w:val="20"/>
              </w:rPr>
              <w:t>pojęci</w:t>
            </w:r>
            <w:r w:rsidR="00246348" w:rsidRPr="00246348">
              <w:rPr>
                <w:sz w:val="20"/>
                <w:szCs w:val="20"/>
              </w:rPr>
              <w:t>a:</w:t>
            </w:r>
            <w:r w:rsidR="00524A32" w:rsidRPr="00246348">
              <w:rPr>
                <w:sz w:val="20"/>
                <w:szCs w:val="20"/>
              </w:rPr>
              <w:t xml:space="preserve"> </w:t>
            </w:r>
            <w:r w:rsidRPr="00246348">
              <w:rPr>
                <w:i/>
                <w:sz w:val="20"/>
                <w:szCs w:val="20"/>
              </w:rPr>
              <w:t>węglowodory nasycone</w:t>
            </w:r>
            <w:r w:rsidR="00246348" w:rsidRPr="00246348">
              <w:rPr>
                <w:sz w:val="20"/>
                <w:szCs w:val="20"/>
              </w:rPr>
              <w:t xml:space="preserve">, </w:t>
            </w:r>
            <w:r w:rsidRPr="00246348">
              <w:rPr>
                <w:i/>
                <w:sz w:val="20"/>
                <w:szCs w:val="20"/>
              </w:rPr>
              <w:t>szereg homologiczny</w:t>
            </w:r>
            <w:r w:rsidR="00246348" w:rsidRPr="00246348">
              <w:rPr>
                <w:sz w:val="20"/>
                <w:szCs w:val="20"/>
              </w:rPr>
              <w:t xml:space="preserve">, </w:t>
            </w:r>
            <w:r w:rsidRPr="00246348">
              <w:rPr>
                <w:i/>
                <w:sz w:val="20"/>
                <w:szCs w:val="20"/>
              </w:rPr>
              <w:t>alkany</w:t>
            </w:r>
          </w:p>
          <w:p w14:paraId="626701C3" w14:textId="77777777" w:rsidR="00065232" w:rsidRPr="00524A32" w:rsidRDefault="00065232" w:rsidP="00CA19E1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24A32">
              <w:rPr>
                <w:sz w:val="20"/>
                <w:szCs w:val="20"/>
              </w:rPr>
              <w:t>wzór ogólny alkanów</w:t>
            </w:r>
          </w:p>
          <w:p w14:paraId="24BB7F0B" w14:textId="77777777" w:rsidR="00065232" w:rsidRPr="00524A32" w:rsidRDefault="00065232" w:rsidP="00CA19E1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524A32">
              <w:rPr>
                <w:sz w:val="20"/>
                <w:szCs w:val="20"/>
              </w:rPr>
              <w:t xml:space="preserve">wzory </w:t>
            </w:r>
            <w:r w:rsidR="00524A32">
              <w:rPr>
                <w:sz w:val="20"/>
                <w:szCs w:val="20"/>
              </w:rPr>
              <w:t xml:space="preserve">strukturalne, </w:t>
            </w:r>
            <w:proofErr w:type="spellStart"/>
            <w:r w:rsidRPr="00524A32">
              <w:rPr>
                <w:sz w:val="20"/>
                <w:szCs w:val="20"/>
              </w:rPr>
              <w:t>półstruktu</w:t>
            </w:r>
            <w:r w:rsidR="00E1614E" w:rsidRPr="00524A32">
              <w:rPr>
                <w:sz w:val="20"/>
                <w:szCs w:val="20"/>
              </w:rPr>
              <w:t>raln</w:t>
            </w:r>
            <w:r w:rsidR="00524A32">
              <w:rPr>
                <w:sz w:val="20"/>
                <w:szCs w:val="20"/>
              </w:rPr>
              <w:t>e</w:t>
            </w:r>
            <w:proofErr w:type="spellEnd"/>
            <w:r w:rsidR="002D2967">
              <w:rPr>
                <w:sz w:val="20"/>
                <w:szCs w:val="20"/>
              </w:rPr>
              <w:t xml:space="preserve">, </w:t>
            </w:r>
            <w:r w:rsidR="00E1614E" w:rsidRPr="00524A32">
              <w:rPr>
                <w:sz w:val="20"/>
                <w:szCs w:val="20"/>
              </w:rPr>
              <w:t>grupow</w:t>
            </w:r>
            <w:r w:rsidR="00524A32">
              <w:rPr>
                <w:sz w:val="20"/>
                <w:szCs w:val="20"/>
              </w:rPr>
              <w:t>e</w:t>
            </w:r>
            <w:r w:rsidR="00CC13A0">
              <w:rPr>
                <w:sz w:val="20"/>
                <w:szCs w:val="20"/>
              </w:rPr>
              <w:t xml:space="preserve"> i </w:t>
            </w:r>
            <w:r w:rsidR="00E1614E" w:rsidRPr="00524A32">
              <w:rPr>
                <w:sz w:val="20"/>
                <w:szCs w:val="20"/>
              </w:rPr>
              <w:t>s</w:t>
            </w:r>
            <w:r w:rsidR="00524A32">
              <w:rPr>
                <w:sz w:val="20"/>
                <w:szCs w:val="20"/>
              </w:rPr>
              <w:t>umaryczne</w:t>
            </w:r>
            <w:r w:rsidR="00E1614E" w:rsidRPr="00524A32">
              <w:rPr>
                <w:sz w:val="20"/>
                <w:szCs w:val="20"/>
              </w:rPr>
              <w:t xml:space="preserve"> </w:t>
            </w:r>
            <w:r w:rsidRPr="00524A32">
              <w:rPr>
                <w:sz w:val="20"/>
                <w:szCs w:val="20"/>
              </w:rPr>
              <w:t>alkanów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48057D5F" w14:textId="77777777" w:rsidR="00CA19E1" w:rsidRPr="00CA19E1" w:rsidRDefault="00CA19E1" w:rsidP="00CA19E1">
            <w:pPr>
              <w:spacing w:line="276" w:lineRule="auto"/>
              <w:rPr>
                <w:spacing w:val="-1"/>
                <w:sz w:val="20"/>
                <w:szCs w:val="20"/>
              </w:rPr>
            </w:pPr>
            <w:r w:rsidRPr="00CA19E1">
              <w:rPr>
                <w:bCs/>
                <w:spacing w:val="1"/>
                <w:sz w:val="20"/>
                <w:szCs w:val="20"/>
              </w:rPr>
              <w:t>Uczeń:</w:t>
            </w:r>
          </w:p>
          <w:p w14:paraId="15A77E14" w14:textId="77777777" w:rsidR="00065232" w:rsidRPr="00524A32" w:rsidRDefault="002D2967" w:rsidP="00CA19E1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pacing w:val="-1"/>
                <w:sz w:val="20"/>
                <w:szCs w:val="20"/>
              </w:rPr>
            </w:pPr>
            <w:r>
              <w:rPr>
                <w:bCs/>
                <w:spacing w:val="1"/>
                <w:sz w:val="20"/>
                <w:szCs w:val="20"/>
              </w:rPr>
              <w:t xml:space="preserve">definiuje pojęcie </w:t>
            </w:r>
            <w:r w:rsidRPr="002D2967">
              <w:rPr>
                <w:bCs/>
                <w:i/>
                <w:spacing w:val="1"/>
                <w:sz w:val="20"/>
                <w:szCs w:val="20"/>
              </w:rPr>
              <w:t>w</w:t>
            </w:r>
            <w:r w:rsidR="00065232" w:rsidRPr="002D2967">
              <w:rPr>
                <w:bCs/>
                <w:i/>
                <w:spacing w:val="1"/>
                <w:sz w:val="20"/>
                <w:szCs w:val="20"/>
              </w:rPr>
              <w:t xml:space="preserve">ęglowodory </w:t>
            </w:r>
            <w:r w:rsidRPr="002D2967">
              <w:rPr>
                <w:bCs/>
                <w:i/>
                <w:spacing w:val="-5"/>
                <w:sz w:val="20"/>
                <w:szCs w:val="20"/>
              </w:rPr>
              <w:t>nasycone</w:t>
            </w:r>
            <w:r w:rsidR="00246348">
              <w:rPr>
                <w:bCs/>
                <w:spacing w:val="-5"/>
                <w:sz w:val="20"/>
                <w:szCs w:val="20"/>
              </w:rPr>
              <w:t xml:space="preserve">, </w:t>
            </w:r>
            <w:r w:rsidR="00246348">
              <w:rPr>
                <w:i/>
                <w:spacing w:val="-1"/>
                <w:sz w:val="20"/>
                <w:szCs w:val="20"/>
              </w:rPr>
              <w:t>szereg homologiczny </w:t>
            </w:r>
            <w:r w:rsidR="00065232" w:rsidRPr="00524A32">
              <w:rPr>
                <w:bCs/>
                <w:spacing w:val="-5"/>
                <w:sz w:val="20"/>
                <w:szCs w:val="20"/>
              </w:rPr>
              <w:t>(A)</w:t>
            </w:r>
          </w:p>
          <w:p w14:paraId="559C9391" w14:textId="77777777" w:rsidR="00065232" w:rsidRPr="00524A32" w:rsidRDefault="00065232" w:rsidP="00CA19E1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pacing w:val="-1"/>
                <w:sz w:val="20"/>
                <w:szCs w:val="20"/>
              </w:rPr>
            </w:pPr>
            <w:r w:rsidRPr="00524A32">
              <w:rPr>
                <w:bCs/>
                <w:spacing w:val="-1"/>
                <w:sz w:val="20"/>
                <w:szCs w:val="20"/>
              </w:rPr>
              <w:t>podaje wzór ogólny szeregu homologicznego alkanów (A)</w:t>
            </w:r>
          </w:p>
          <w:p w14:paraId="72D5F465" w14:textId="77777777" w:rsidR="00065232" w:rsidRPr="00524A32" w:rsidRDefault="00065232" w:rsidP="00CA19E1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pacing w:val="-1"/>
                <w:sz w:val="20"/>
                <w:szCs w:val="20"/>
              </w:rPr>
            </w:pPr>
            <w:r w:rsidRPr="00524A32">
              <w:rPr>
                <w:spacing w:val="-1"/>
                <w:sz w:val="20"/>
                <w:szCs w:val="20"/>
              </w:rPr>
              <w:t>odróżnia wzór sumaryczny od wzorów</w:t>
            </w:r>
            <w:r w:rsidRPr="00524A32">
              <w:rPr>
                <w:sz w:val="20"/>
                <w:szCs w:val="20"/>
              </w:rPr>
              <w:t xml:space="preserve"> </w:t>
            </w:r>
            <w:r w:rsidR="002D2967">
              <w:rPr>
                <w:spacing w:val="-2"/>
                <w:sz w:val="20"/>
                <w:szCs w:val="20"/>
              </w:rPr>
              <w:t>strukturalnego,</w:t>
            </w:r>
            <w:r w:rsidR="00246348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="002D2967">
              <w:rPr>
                <w:spacing w:val="-2"/>
                <w:sz w:val="20"/>
                <w:szCs w:val="20"/>
              </w:rPr>
              <w:t>półstrukturalnego</w:t>
            </w:r>
            <w:proofErr w:type="spellEnd"/>
            <w:r w:rsidR="002D2967">
              <w:rPr>
                <w:spacing w:val="-2"/>
                <w:sz w:val="20"/>
                <w:szCs w:val="20"/>
              </w:rPr>
              <w:t xml:space="preserve"> i grupowego </w:t>
            </w:r>
            <w:r w:rsidRPr="00524A32">
              <w:rPr>
                <w:spacing w:val="-2"/>
                <w:sz w:val="20"/>
                <w:szCs w:val="20"/>
              </w:rPr>
              <w:t xml:space="preserve">(A) </w:t>
            </w:r>
          </w:p>
          <w:p w14:paraId="150DB4EA" w14:textId="33F966D9" w:rsidR="00065232" w:rsidRPr="00524A32" w:rsidRDefault="00065232" w:rsidP="00CA19E1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pacing w:val="-1"/>
                <w:sz w:val="20"/>
                <w:szCs w:val="20"/>
              </w:rPr>
            </w:pPr>
            <w:r w:rsidRPr="00524A32">
              <w:rPr>
                <w:spacing w:val="-2"/>
                <w:sz w:val="20"/>
                <w:szCs w:val="20"/>
              </w:rPr>
              <w:t>nazywa alkany</w:t>
            </w:r>
            <w:r w:rsidR="00246348">
              <w:rPr>
                <w:spacing w:val="-2"/>
                <w:sz w:val="20"/>
                <w:szCs w:val="20"/>
              </w:rPr>
              <w:t xml:space="preserve"> </w:t>
            </w:r>
            <w:r w:rsidR="00246348">
              <w:rPr>
                <w:color w:val="000000"/>
                <w:sz w:val="20"/>
                <w:szCs w:val="20"/>
              </w:rPr>
              <w:t>o </w:t>
            </w:r>
            <w:r w:rsidR="00246348" w:rsidRPr="00E656E5">
              <w:rPr>
                <w:color w:val="000000"/>
                <w:sz w:val="20"/>
                <w:szCs w:val="20"/>
              </w:rPr>
              <w:t xml:space="preserve">łańcuchach prostych do </w:t>
            </w:r>
            <w:r w:rsidR="00562291">
              <w:rPr>
                <w:color w:val="000000"/>
                <w:sz w:val="20"/>
                <w:szCs w:val="20"/>
              </w:rPr>
              <w:t>czterech</w:t>
            </w:r>
            <w:r w:rsidR="00246348" w:rsidRPr="00E656E5">
              <w:rPr>
                <w:color w:val="000000"/>
                <w:sz w:val="20"/>
                <w:szCs w:val="20"/>
              </w:rPr>
              <w:t xml:space="preserve"> atomów węgla w</w:t>
            </w:r>
            <w:r w:rsidR="00246348">
              <w:rPr>
                <w:color w:val="000000"/>
                <w:sz w:val="20"/>
                <w:szCs w:val="20"/>
              </w:rPr>
              <w:t> </w:t>
            </w:r>
            <w:r w:rsidR="00246348" w:rsidRPr="00E656E5">
              <w:rPr>
                <w:color w:val="000000"/>
                <w:sz w:val="20"/>
                <w:szCs w:val="20"/>
              </w:rPr>
              <w:t>cząsteczce</w:t>
            </w:r>
            <w:r w:rsidR="00CC13A0">
              <w:rPr>
                <w:color w:val="000000"/>
                <w:sz w:val="20"/>
                <w:szCs w:val="20"/>
              </w:rPr>
              <w:t> </w:t>
            </w:r>
            <w:r w:rsidRPr="00524A32">
              <w:rPr>
                <w:spacing w:val="-2"/>
                <w:sz w:val="20"/>
                <w:szCs w:val="20"/>
              </w:rPr>
              <w:t>(C)</w:t>
            </w:r>
          </w:p>
          <w:p w14:paraId="49E22FFA" w14:textId="1FB7D631" w:rsidR="00065232" w:rsidRPr="00524A32" w:rsidRDefault="00065232" w:rsidP="00CA19E1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pacing w:val="-1"/>
                <w:sz w:val="20"/>
                <w:szCs w:val="20"/>
              </w:rPr>
            </w:pPr>
            <w:r w:rsidRPr="00524A32">
              <w:rPr>
                <w:bCs/>
                <w:spacing w:val="1"/>
                <w:sz w:val="20"/>
                <w:szCs w:val="20"/>
              </w:rPr>
              <w:t>zapisuje wzór sumaryczny</w:t>
            </w:r>
            <w:r w:rsidRPr="00524A32">
              <w:rPr>
                <w:spacing w:val="1"/>
                <w:sz w:val="20"/>
                <w:szCs w:val="20"/>
              </w:rPr>
              <w:t xml:space="preserve"> </w:t>
            </w:r>
            <w:r w:rsidR="002D2967">
              <w:rPr>
                <w:bCs/>
                <w:spacing w:val="1"/>
                <w:sz w:val="20"/>
                <w:szCs w:val="20"/>
              </w:rPr>
              <w:t>o </w:t>
            </w:r>
            <w:r w:rsidRPr="00524A32">
              <w:rPr>
                <w:bCs/>
                <w:spacing w:val="1"/>
                <w:sz w:val="20"/>
                <w:szCs w:val="20"/>
              </w:rPr>
              <w:t>określonej liczbie</w:t>
            </w:r>
            <w:r w:rsidRPr="00524A32">
              <w:rPr>
                <w:spacing w:val="1"/>
                <w:sz w:val="20"/>
                <w:szCs w:val="20"/>
              </w:rPr>
              <w:t xml:space="preserve"> </w:t>
            </w:r>
            <w:r w:rsidRPr="00524A32">
              <w:rPr>
                <w:bCs/>
                <w:spacing w:val="1"/>
                <w:sz w:val="20"/>
                <w:szCs w:val="20"/>
              </w:rPr>
              <w:t>atomów węgla</w:t>
            </w:r>
            <w:r w:rsidRPr="00524A32">
              <w:rPr>
                <w:sz w:val="20"/>
                <w:szCs w:val="20"/>
              </w:rPr>
              <w:t xml:space="preserve"> </w:t>
            </w:r>
            <w:r w:rsidRPr="00524A32">
              <w:rPr>
                <w:spacing w:val="-3"/>
                <w:sz w:val="20"/>
                <w:szCs w:val="20"/>
              </w:rPr>
              <w:t>w</w:t>
            </w:r>
            <w:r w:rsidR="00CC13A0">
              <w:rPr>
                <w:spacing w:val="-3"/>
                <w:sz w:val="20"/>
                <w:szCs w:val="20"/>
              </w:rPr>
              <w:t> </w:t>
            </w:r>
            <w:r w:rsidRPr="00524A32">
              <w:rPr>
                <w:spacing w:val="-3"/>
                <w:sz w:val="20"/>
                <w:szCs w:val="20"/>
              </w:rPr>
              <w:t>cząsteczce</w:t>
            </w:r>
            <w:r w:rsidRPr="00524A32">
              <w:rPr>
                <w:sz w:val="20"/>
                <w:szCs w:val="20"/>
              </w:rPr>
              <w:t xml:space="preserve"> (do </w:t>
            </w:r>
            <w:r w:rsidR="00562291">
              <w:rPr>
                <w:sz w:val="20"/>
                <w:szCs w:val="20"/>
              </w:rPr>
              <w:t>czterech</w:t>
            </w:r>
            <w:r w:rsidRPr="00524A32">
              <w:rPr>
                <w:sz w:val="20"/>
                <w:szCs w:val="20"/>
              </w:rPr>
              <w:t xml:space="preserve"> </w:t>
            </w:r>
            <w:r w:rsidRPr="00524A32">
              <w:rPr>
                <w:spacing w:val="-3"/>
                <w:sz w:val="20"/>
                <w:szCs w:val="20"/>
              </w:rPr>
              <w:t>atomów węgla)</w:t>
            </w:r>
            <w:r w:rsidR="00CC13A0">
              <w:rPr>
                <w:spacing w:val="-3"/>
                <w:sz w:val="20"/>
                <w:szCs w:val="20"/>
              </w:rPr>
              <w:t> </w:t>
            </w:r>
            <w:r w:rsidRPr="00524A32">
              <w:rPr>
                <w:spacing w:val="-3"/>
                <w:sz w:val="20"/>
                <w:szCs w:val="20"/>
              </w:rPr>
              <w:t>(C)</w:t>
            </w:r>
          </w:p>
          <w:p w14:paraId="044F3F4E" w14:textId="0DD67D97" w:rsidR="00065232" w:rsidRPr="003F7541" w:rsidRDefault="00065232" w:rsidP="003F7541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pacing w:val="-1"/>
                <w:sz w:val="20"/>
                <w:szCs w:val="20"/>
              </w:rPr>
            </w:pPr>
            <w:r w:rsidRPr="00524A32">
              <w:rPr>
                <w:sz w:val="20"/>
                <w:szCs w:val="20"/>
              </w:rPr>
              <w:t>zapisuje</w:t>
            </w:r>
            <w:r w:rsidR="002D2967">
              <w:rPr>
                <w:spacing w:val="-1"/>
                <w:sz w:val="20"/>
                <w:szCs w:val="20"/>
              </w:rPr>
              <w:t xml:space="preserve"> wzory strukturalne i </w:t>
            </w:r>
            <w:proofErr w:type="spellStart"/>
            <w:r w:rsidRPr="00524A32">
              <w:rPr>
                <w:spacing w:val="-1"/>
                <w:sz w:val="20"/>
                <w:szCs w:val="20"/>
              </w:rPr>
              <w:t>półstrukturalne</w:t>
            </w:r>
            <w:proofErr w:type="spellEnd"/>
            <w:r w:rsidRPr="00524A32">
              <w:rPr>
                <w:spacing w:val="-1"/>
                <w:sz w:val="20"/>
                <w:szCs w:val="20"/>
              </w:rPr>
              <w:t xml:space="preserve"> al</w:t>
            </w:r>
            <w:r w:rsidR="002D2967">
              <w:rPr>
                <w:spacing w:val="-1"/>
                <w:sz w:val="20"/>
                <w:szCs w:val="20"/>
              </w:rPr>
              <w:t xml:space="preserve">kanów (do </w:t>
            </w:r>
            <w:r w:rsidR="00562291">
              <w:rPr>
                <w:spacing w:val="-1"/>
                <w:sz w:val="20"/>
                <w:szCs w:val="20"/>
              </w:rPr>
              <w:t>czterech</w:t>
            </w:r>
            <w:r w:rsidR="002D2967">
              <w:rPr>
                <w:spacing w:val="-1"/>
                <w:sz w:val="20"/>
                <w:szCs w:val="20"/>
              </w:rPr>
              <w:t xml:space="preserve"> atomów węgla w </w:t>
            </w:r>
            <w:r w:rsidRPr="00524A32">
              <w:rPr>
                <w:spacing w:val="-1"/>
                <w:sz w:val="20"/>
                <w:szCs w:val="20"/>
              </w:rPr>
              <w:t>cząsteczce) 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6F3C3A4C" w14:textId="77777777" w:rsidR="00CA19E1" w:rsidRPr="00CA19E1" w:rsidRDefault="00CA19E1" w:rsidP="00CA19E1">
            <w:pPr>
              <w:spacing w:line="276" w:lineRule="auto"/>
              <w:rPr>
                <w:sz w:val="20"/>
                <w:szCs w:val="20"/>
              </w:rPr>
            </w:pPr>
            <w:r w:rsidRPr="00CA19E1">
              <w:rPr>
                <w:sz w:val="20"/>
                <w:szCs w:val="20"/>
              </w:rPr>
              <w:t>Uczeń:</w:t>
            </w:r>
          </w:p>
          <w:p w14:paraId="749560D4" w14:textId="77777777" w:rsidR="00065232" w:rsidRPr="00246348" w:rsidRDefault="007E18B7" w:rsidP="00CA19E1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46348">
              <w:rPr>
                <w:sz w:val="20"/>
                <w:szCs w:val="20"/>
              </w:rPr>
              <w:t>tworzy wzór ogólny szeregu homologicznego alkanów (na podstawie wzorów kolejnych alkanów)</w:t>
            </w:r>
            <w:r w:rsidR="00065232" w:rsidRPr="00246348">
              <w:rPr>
                <w:spacing w:val="-1"/>
                <w:sz w:val="20"/>
                <w:szCs w:val="20"/>
              </w:rPr>
              <w:t xml:space="preserve"> (C)</w:t>
            </w:r>
          </w:p>
          <w:p w14:paraId="21B0A286" w14:textId="77777777" w:rsidR="00065232" w:rsidRPr="00246348" w:rsidRDefault="00065232" w:rsidP="00CA19E1">
            <w:pPr>
              <w:pStyle w:val="Akapitzlist"/>
              <w:numPr>
                <w:ilvl w:val="0"/>
                <w:numId w:val="5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46348">
              <w:rPr>
                <w:spacing w:val="1"/>
                <w:sz w:val="20"/>
                <w:szCs w:val="20"/>
              </w:rPr>
              <w:t>zapisuje</w:t>
            </w:r>
            <w:r w:rsidRPr="00246348">
              <w:rPr>
                <w:bCs/>
                <w:spacing w:val="1"/>
                <w:sz w:val="20"/>
                <w:szCs w:val="20"/>
              </w:rPr>
              <w:t xml:space="preserve"> wzory sumaryczne, strukturalne i </w:t>
            </w:r>
            <w:proofErr w:type="spellStart"/>
            <w:r w:rsidRPr="00246348">
              <w:rPr>
                <w:bCs/>
                <w:spacing w:val="1"/>
                <w:sz w:val="20"/>
                <w:szCs w:val="20"/>
              </w:rPr>
              <w:t>półstrukturalne</w:t>
            </w:r>
            <w:proofErr w:type="spellEnd"/>
            <w:r w:rsidRPr="00246348">
              <w:rPr>
                <w:spacing w:val="1"/>
                <w:sz w:val="20"/>
                <w:szCs w:val="20"/>
              </w:rPr>
              <w:t xml:space="preserve"> oraz podaje nazwy</w:t>
            </w:r>
            <w:r w:rsidRPr="00246348">
              <w:rPr>
                <w:sz w:val="20"/>
                <w:szCs w:val="20"/>
              </w:rPr>
              <w:t xml:space="preserve"> </w:t>
            </w:r>
            <w:r w:rsidRPr="00246348">
              <w:rPr>
                <w:bCs/>
                <w:sz w:val="20"/>
                <w:szCs w:val="20"/>
              </w:rPr>
              <w:t>alkanów</w:t>
            </w:r>
            <w:r w:rsidRPr="00246348">
              <w:rPr>
                <w:sz w:val="20"/>
                <w:szCs w:val="20"/>
              </w:rPr>
              <w:t xml:space="preserve"> </w:t>
            </w:r>
            <w:r w:rsidRPr="00246348">
              <w:rPr>
                <w:spacing w:val="-1"/>
                <w:sz w:val="20"/>
                <w:szCs w:val="20"/>
              </w:rPr>
              <w:t>z</w:t>
            </w:r>
            <w:r w:rsidR="002D2967" w:rsidRPr="00246348">
              <w:rPr>
                <w:spacing w:val="-1"/>
                <w:sz w:val="20"/>
                <w:szCs w:val="20"/>
              </w:rPr>
              <w:t> </w:t>
            </w:r>
            <w:r w:rsidRPr="00246348">
              <w:rPr>
                <w:spacing w:val="-1"/>
                <w:sz w:val="20"/>
                <w:szCs w:val="20"/>
              </w:rPr>
              <w:t xml:space="preserve">wykorzystaniem </w:t>
            </w:r>
            <w:r w:rsidRPr="00246348">
              <w:rPr>
                <w:spacing w:val="-3"/>
                <w:sz w:val="20"/>
                <w:szCs w:val="20"/>
              </w:rPr>
              <w:t xml:space="preserve">ich </w:t>
            </w:r>
            <w:r w:rsidRPr="00246348">
              <w:rPr>
                <w:spacing w:val="-1"/>
                <w:sz w:val="20"/>
                <w:szCs w:val="20"/>
              </w:rPr>
              <w:t>wzoru</w:t>
            </w:r>
            <w:r w:rsidRPr="00246348">
              <w:rPr>
                <w:sz w:val="20"/>
                <w:szCs w:val="20"/>
              </w:rPr>
              <w:t xml:space="preserve"> </w:t>
            </w:r>
            <w:r w:rsidRPr="00246348">
              <w:rPr>
                <w:spacing w:val="-3"/>
                <w:sz w:val="20"/>
                <w:szCs w:val="20"/>
              </w:rPr>
              <w:t>ogólnego (C)</w:t>
            </w:r>
            <w:r w:rsidR="00246348" w:rsidRPr="002463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1057ABC0" w14:textId="77777777" w:rsidR="008972DC" w:rsidRPr="00E656E5" w:rsidRDefault="008972DC" w:rsidP="008972D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656E5">
              <w:rPr>
                <w:color w:val="000000"/>
                <w:sz w:val="20"/>
                <w:szCs w:val="20"/>
              </w:rPr>
              <w:t>Uczeń:</w:t>
            </w:r>
          </w:p>
          <w:p w14:paraId="0E6499A7" w14:textId="77777777" w:rsidR="008972DC" w:rsidRPr="00E656E5" w:rsidRDefault="008972DC" w:rsidP="008972D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656E5">
              <w:rPr>
                <w:color w:val="000000"/>
                <w:sz w:val="20"/>
                <w:szCs w:val="20"/>
              </w:rPr>
              <w:t>VIII. 1) definiuje pojęcia: węglowodory nasycone (alkany) […]</w:t>
            </w:r>
          </w:p>
          <w:p w14:paraId="44675849" w14:textId="7B2F3036" w:rsidR="00E656E5" w:rsidRPr="00246348" w:rsidRDefault="008972DC" w:rsidP="008972D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656E5">
              <w:rPr>
                <w:color w:val="000000"/>
                <w:sz w:val="20"/>
                <w:szCs w:val="20"/>
              </w:rPr>
              <w:t>VIII. 2) tworzy wzór ogólny szeregu homologicznego alkanów (na podsta</w:t>
            </w:r>
            <w:r w:rsidR="008401A4">
              <w:rPr>
                <w:color w:val="000000"/>
                <w:sz w:val="20"/>
                <w:szCs w:val="20"/>
              </w:rPr>
              <w:t>wie wzorów kolejnych alkanów) i </w:t>
            </w:r>
            <w:r w:rsidRPr="00E656E5">
              <w:rPr>
                <w:color w:val="000000"/>
                <w:sz w:val="20"/>
                <w:szCs w:val="20"/>
              </w:rPr>
              <w:t>zapisuje wzór sumaryczny alkanu o podanej liczbie atomów węg</w:t>
            </w:r>
            <w:r>
              <w:rPr>
                <w:color w:val="000000"/>
                <w:sz w:val="20"/>
                <w:szCs w:val="20"/>
              </w:rPr>
              <w:t>la; rysuje wzory strukturalne i </w:t>
            </w:r>
            <w:proofErr w:type="spellStart"/>
            <w:r w:rsidRPr="00E656E5">
              <w:rPr>
                <w:color w:val="000000"/>
                <w:sz w:val="20"/>
                <w:szCs w:val="20"/>
              </w:rPr>
              <w:t>półs</w:t>
            </w:r>
            <w:r>
              <w:rPr>
                <w:color w:val="000000"/>
                <w:sz w:val="20"/>
                <w:szCs w:val="20"/>
              </w:rPr>
              <w:t>trukturalne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(grupowe) </w:t>
            </w:r>
            <w:r>
              <w:rPr>
                <w:color w:val="000000"/>
                <w:sz w:val="20"/>
                <w:szCs w:val="20"/>
              </w:rPr>
              <w:lastRenderedPageBreak/>
              <w:t>alkanów o </w:t>
            </w:r>
            <w:r w:rsidRPr="00E656E5">
              <w:rPr>
                <w:color w:val="000000"/>
                <w:sz w:val="20"/>
                <w:szCs w:val="20"/>
              </w:rPr>
              <w:t xml:space="preserve">łańcuchach prostych do </w:t>
            </w:r>
            <w:r>
              <w:rPr>
                <w:color w:val="000000"/>
                <w:sz w:val="20"/>
                <w:szCs w:val="20"/>
              </w:rPr>
              <w:t>czterech</w:t>
            </w:r>
            <w:r w:rsidRPr="00E656E5">
              <w:rPr>
                <w:color w:val="000000"/>
                <w:sz w:val="20"/>
                <w:szCs w:val="20"/>
              </w:rPr>
              <w:t xml:space="preserve"> atomów węgla w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E656E5">
              <w:rPr>
                <w:color w:val="000000"/>
                <w:sz w:val="20"/>
                <w:szCs w:val="20"/>
              </w:rPr>
              <w:t>cząsteczce; podaje ich nazwy systematyczne</w:t>
            </w:r>
          </w:p>
        </w:tc>
      </w:tr>
      <w:tr w:rsidR="00065232" w:rsidRPr="0015541F" w14:paraId="787BB9EB" w14:textId="77777777" w:rsidTr="000E6EB3">
        <w:tc>
          <w:tcPr>
            <w:tcW w:w="851" w:type="dxa"/>
            <w:tcMar>
              <w:top w:w="57" w:type="dxa"/>
              <w:bottom w:w="57" w:type="dxa"/>
            </w:tcMar>
          </w:tcPr>
          <w:p w14:paraId="23897896" w14:textId="77777777"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3</w:t>
            </w:r>
            <w:r w:rsidR="000737E5">
              <w:rPr>
                <w:sz w:val="20"/>
                <w:szCs w:val="20"/>
              </w:rPr>
              <w:t>0.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6BE3E80F" w14:textId="77777777" w:rsidR="00065232" w:rsidRPr="002648D2" w:rsidRDefault="00065232" w:rsidP="00246348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Metan i etan</w:t>
            </w:r>
          </w:p>
        </w:tc>
        <w:tc>
          <w:tcPr>
            <w:tcW w:w="1776" w:type="dxa"/>
          </w:tcPr>
          <w:p w14:paraId="214A71ED" w14:textId="77777777" w:rsidR="00065232" w:rsidRPr="00F33514" w:rsidRDefault="00F33514" w:rsidP="002648D2">
            <w:pPr>
              <w:spacing w:line="276" w:lineRule="auto"/>
              <w:rPr>
                <w:sz w:val="20"/>
                <w:szCs w:val="20"/>
              </w:rPr>
            </w:pPr>
            <w:r w:rsidRPr="00F33514">
              <w:rPr>
                <w:sz w:val="20"/>
                <w:szCs w:val="20"/>
              </w:rPr>
              <w:t>Uczeń:</w:t>
            </w:r>
          </w:p>
          <w:p w14:paraId="400148EB" w14:textId="77777777" w:rsidR="00F33514" w:rsidRPr="00F33514" w:rsidRDefault="00F33514" w:rsidP="00F3351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33514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</w:t>
            </w:r>
            <w:r w:rsidR="00E1614E">
              <w:rPr>
                <w:sz w:val="20"/>
                <w:szCs w:val="20"/>
              </w:rPr>
              <w:t>e właściwości i </w:t>
            </w:r>
            <w:r w:rsidRPr="00F33514">
              <w:rPr>
                <w:sz w:val="20"/>
                <w:szCs w:val="20"/>
              </w:rPr>
              <w:t>zastosowa</w:t>
            </w:r>
            <w:r>
              <w:rPr>
                <w:sz w:val="20"/>
                <w:szCs w:val="20"/>
              </w:rPr>
              <w:t xml:space="preserve">nia </w:t>
            </w:r>
            <w:r w:rsidR="00E1614E">
              <w:rPr>
                <w:sz w:val="20"/>
                <w:szCs w:val="20"/>
              </w:rPr>
              <w:t>metanu i </w:t>
            </w:r>
            <w:r w:rsidRPr="00F33514">
              <w:rPr>
                <w:sz w:val="20"/>
                <w:szCs w:val="20"/>
              </w:rPr>
              <w:t>etanu. Pozna</w:t>
            </w:r>
            <w:r>
              <w:rPr>
                <w:sz w:val="20"/>
                <w:szCs w:val="20"/>
              </w:rPr>
              <w:t>j</w:t>
            </w:r>
            <w:r w:rsidRPr="00F33514">
              <w:rPr>
                <w:sz w:val="20"/>
                <w:szCs w:val="20"/>
              </w:rPr>
              <w:t>e poję</w:t>
            </w:r>
            <w:r>
              <w:rPr>
                <w:sz w:val="20"/>
                <w:szCs w:val="20"/>
              </w:rPr>
              <w:t>cia</w:t>
            </w:r>
            <w:r w:rsidRPr="00F33514">
              <w:rPr>
                <w:sz w:val="20"/>
                <w:szCs w:val="20"/>
              </w:rPr>
              <w:t xml:space="preserve">: </w:t>
            </w:r>
            <w:r w:rsidRPr="00F33514">
              <w:rPr>
                <w:i/>
                <w:sz w:val="20"/>
                <w:szCs w:val="20"/>
              </w:rPr>
              <w:t>spalanie całkowite</w:t>
            </w:r>
            <w:r w:rsidRPr="00F33514">
              <w:rPr>
                <w:sz w:val="20"/>
                <w:szCs w:val="20"/>
              </w:rPr>
              <w:t xml:space="preserve">, </w:t>
            </w:r>
            <w:r w:rsidRPr="00F33514">
              <w:rPr>
                <w:i/>
                <w:sz w:val="20"/>
                <w:szCs w:val="20"/>
              </w:rPr>
              <w:t>spalanie niecałkowite</w:t>
            </w:r>
            <w:r w:rsidRPr="00F33514">
              <w:rPr>
                <w:sz w:val="20"/>
                <w:szCs w:val="20"/>
              </w:rPr>
              <w:t>. Zapis</w:t>
            </w:r>
            <w:r>
              <w:rPr>
                <w:sz w:val="20"/>
                <w:szCs w:val="20"/>
              </w:rPr>
              <w:t>uj</w:t>
            </w:r>
            <w:r w:rsidRPr="00F33514">
              <w:rPr>
                <w:sz w:val="20"/>
                <w:szCs w:val="20"/>
              </w:rPr>
              <w:t>e równa</w:t>
            </w:r>
            <w:r>
              <w:rPr>
                <w:sz w:val="20"/>
                <w:szCs w:val="20"/>
              </w:rPr>
              <w:t>nia</w:t>
            </w:r>
            <w:r w:rsidRPr="00F33514">
              <w:rPr>
                <w:sz w:val="20"/>
                <w:szCs w:val="20"/>
              </w:rPr>
              <w:t xml:space="preserve"> reakcji spalania całkowitego</w:t>
            </w:r>
            <w:r w:rsidR="00E1614E">
              <w:rPr>
                <w:sz w:val="20"/>
                <w:szCs w:val="20"/>
              </w:rPr>
              <w:t xml:space="preserve"> i </w:t>
            </w:r>
            <w:r w:rsidRPr="00F33514">
              <w:rPr>
                <w:sz w:val="20"/>
                <w:szCs w:val="20"/>
              </w:rPr>
              <w:t>spalania niecałkowitego metanu i etanu.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0C574594" w14:textId="77777777"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B14E8F4" w14:textId="77777777" w:rsidR="00065232" w:rsidRPr="0045044B" w:rsidRDefault="00065232" w:rsidP="00CA19E1">
            <w:pPr>
              <w:pStyle w:val="Akapitzlist"/>
              <w:numPr>
                <w:ilvl w:val="0"/>
                <w:numId w:val="5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044B">
              <w:rPr>
                <w:sz w:val="20"/>
                <w:szCs w:val="20"/>
              </w:rPr>
              <w:t>występowanie metanu</w:t>
            </w:r>
          </w:p>
          <w:p w14:paraId="3C39963B" w14:textId="77777777" w:rsidR="00065232" w:rsidRPr="0045044B" w:rsidRDefault="00065232" w:rsidP="00CA19E1">
            <w:pPr>
              <w:pStyle w:val="Akapitzlist"/>
              <w:numPr>
                <w:ilvl w:val="0"/>
                <w:numId w:val="5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044B">
              <w:rPr>
                <w:sz w:val="20"/>
                <w:szCs w:val="20"/>
              </w:rPr>
              <w:t xml:space="preserve">wzory </w:t>
            </w:r>
            <w:r w:rsidR="00246348">
              <w:rPr>
                <w:sz w:val="20"/>
                <w:szCs w:val="20"/>
              </w:rPr>
              <w:t xml:space="preserve">sumaryczne i strukturalne </w:t>
            </w:r>
            <w:r w:rsidRPr="0045044B">
              <w:rPr>
                <w:sz w:val="20"/>
                <w:szCs w:val="20"/>
              </w:rPr>
              <w:t>metanu i</w:t>
            </w:r>
            <w:r w:rsidR="00246348">
              <w:rPr>
                <w:sz w:val="20"/>
                <w:szCs w:val="20"/>
              </w:rPr>
              <w:t> </w:t>
            </w:r>
            <w:r w:rsidRPr="0045044B">
              <w:rPr>
                <w:sz w:val="20"/>
                <w:szCs w:val="20"/>
              </w:rPr>
              <w:t>etanu</w:t>
            </w:r>
          </w:p>
          <w:p w14:paraId="08453B1D" w14:textId="77777777" w:rsidR="00065232" w:rsidRPr="0045044B" w:rsidRDefault="00065232" w:rsidP="00CA19E1">
            <w:pPr>
              <w:pStyle w:val="Akapitzlist"/>
              <w:numPr>
                <w:ilvl w:val="0"/>
                <w:numId w:val="5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044B">
              <w:rPr>
                <w:sz w:val="20"/>
                <w:szCs w:val="20"/>
              </w:rPr>
              <w:t>właściwości fizyczne i</w:t>
            </w:r>
            <w:r w:rsidR="0045044B">
              <w:rPr>
                <w:sz w:val="20"/>
                <w:szCs w:val="20"/>
              </w:rPr>
              <w:t> </w:t>
            </w:r>
            <w:r w:rsidRPr="0045044B">
              <w:rPr>
                <w:sz w:val="20"/>
                <w:szCs w:val="20"/>
              </w:rPr>
              <w:t>chemiczne metanu i etanu</w:t>
            </w:r>
          </w:p>
          <w:p w14:paraId="62F98DAB" w14:textId="77777777" w:rsidR="0045044B" w:rsidRDefault="00065232" w:rsidP="00CA19E1">
            <w:pPr>
              <w:pStyle w:val="Akapitzlist"/>
              <w:numPr>
                <w:ilvl w:val="0"/>
                <w:numId w:val="5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044B">
              <w:rPr>
                <w:sz w:val="20"/>
                <w:szCs w:val="20"/>
              </w:rPr>
              <w:t>spalanie całkowit</w:t>
            </w:r>
            <w:r w:rsidR="0045044B">
              <w:rPr>
                <w:sz w:val="20"/>
                <w:szCs w:val="20"/>
              </w:rPr>
              <w:t>e</w:t>
            </w:r>
          </w:p>
          <w:p w14:paraId="1ABCB390" w14:textId="77777777" w:rsidR="00065232" w:rsidRPr="0045044B" w:rsidRDefault="0045044B" w:rsidP="00CA19E1">
            <w:pPr>
              <w:pStyle w:val="Akapitzlist"/>
              <w:numPr>
                <w:ilvl w:val="0"/>
                <w:numId w:val="5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spalanie niecałkowite</w:t>
            </w:r>
          </w:p>
          <w:p w14:paraId="54415801" w14:textId="77777777" w:rsidR="00065232" w:rsidRPr="0045044B" w:rsidRDefault="00065232" w:rsidP="00CA19E1">
            <w:pPr>
              <w:pStyle w:val="Akapitzlist"/>
              <w:numPr>
                <w:ilvl w:val="0"/>
                <w:numId w:val="5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044B">
              <w:rPr>
                <w:sz w:val="20"/>
                <w:szCs w:val="20"/>
              </w:rPr>
              <w:t>równania reakcji spalania całkowitego i </w:t>
            </w:r>
            <w:r w:rsidR="0045044B">
              <w:rPr>
                <w:sz w:val="20"/>
                <w:szCs w:val="20"/>
              </w:rPr>
              <w:t xml:space="preserve">spalania </w:t>
            </w:r>
            <w:r w:rsidRPr="0045044B">
              <w:rPr>
                <w:sz w:val="20"/>
                <w:szCs w:val="20"/>
              </w:rPr>
              <w:t>niecałkowitego metanu i</w:t>
            </w:r>
            <w:r w:rsidR="0045044B">
              <w:rPr>
                <w:sz w:val="20"/>
                <w:szCs w:val="20"/>
              </w:rPr>
              <w:t> </w:t>
            </w:r>
            <w:r w:rsidRPr="0045044B">
              <w:rPr>
                <w:sz w:val="20"/>
                <w:szCs w:val="20"/>
              </w:rPr>
              <w:t>etanu</w:t>
            </w:r>
          </w:p>
          <w:p w14:paraId="69D9FD25" w14:textId="77777777" w:rsidR="00065232" w:rsidRPr="0045044B" w:rsidRDefault="00065232" w:rsidP="00CA19E1">
            <w:pPr>
              <w:pStyle w:val="Akapitzlist"/>
              <w:numPr>
                <w:ilvl w:val="0"/>
                <w:numId w:val="5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044B">
              <w:rPr>
                <w:sz w:val="20"/>
                <w:szCs w:val="20"/>
              </w:rPr>
              <w:t>rodzaj</w:t>
            </w:r>
            <w:r w:rsidR="0045044B">
              <w:rPr>
                <w:sz w:val="20"/>
                <w:szCs w:val="20"/>
              </w:rPr>
              <w:t>e</w:t>
            </w:r>
            <w:r w:rsidRPr="0045044B">
              <w:rPr>
                <w:sz w:val="20"/>
                <w:szCs w:val="20"/>
              </w:rPr>
              <w:t xml:space="preserve"> produktów spalania metanu</w:t>
            </w:r>
          </w:p>
          <w:p w14:paraId="6AD16C06" w14:textId="4FCB6F87" w:rsidR="007C2CA3" w:rsidRPr="007C2CA3" w:rsidRDefault="00065232" w:rsidP="007C2CA3">
            <w:pPr>
              <w:pStyle w:val="Akapitzlist"/>
              <w:numPr>
                <w:ilvl w:val="0"/>
                <w:numId w:val="5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044B">
              <w:rPr>
                <w:sz w:val="20"/>
                <w:szCs w:val="20"/>
              </w:rPr>
              <w:t>zastosowania metanu i etanu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7F2A1E7B" w14:textId="77777777" w:rsidR="0045044B" w:rsidRDefault="0045044B" w:rsidP="002648D2">
            <w:pPr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Uczeń:</w:t>
            </w:r>
          </w:p>
          <w:p w14:paraId="0DE06214" w14:textId="77777777" w:rsidR="00065232" w:rsidRPr="0045044B" w:rsidRDefault="00065232" w:rsidP="00CA19E1">
            <w:pPr>
              <w:pStyle w:val="Akapitzlist"/>
              <w:numPr>
                <w:ilvl w:val="0"/>
                <w:numId w:val="5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color w:val="000000"/>
                <w:spacing w:val="-1"/>
                <w:sz w:val="20"/>
                <w:szCs w:val="20"/>
              </w:rPr>
              <w:t>wymienia miejsca występowania metanu</w:t>
            </w:r>
            <w:r w:rsidR="0045044B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45044B">
              <w:rPr>
                <w:color w:val="000000"/>
                <w:spacing w:val="-1"/>
                <w:sz w:val="20"/>
                <w:szCs w:val="20"/>
              </w:rPr>
              <w:t>(A)</w:t>
            </w:r>
          </w:p>
          <w:p w14:paraId="741F4373" w14:textId="77777777" w:rsidR="00065232" w:rsidRPr="0045044B" w:rsidRDefault="00065232" w:rsidP="00CA19E1">
            <w:pPr>
              <w:pStyle w:val="Akapitzlist"/>
              <w:numPr>
                <w:ilvl w:val="0"/>
                <w:numId w:val="5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color w:val="000000"/>
                <w:sz w:val="20"/>
                <w:szCs w:val="20"/>
              </w:rPr>
              <w:t>zapisuje wz</w:t>
            </w:r>
            <w:r w:rsidR="0045044B" w:rsidRPr="0045044B">
              <w:rPr>
                <w:color w:val="000000"/>
                <w:sz w:val="20"/>
                <w:szCs w:val="20"/>
              </w:rPr>
              <w:t>o</w:t>
            </w:r>
            <w:r w:rsidRPr="0045044B">
              <w:rPr>
                <w:color w:val="000000"/>
                <w:sz w:val="20"/>
                <w:szCs w:val="20"/>
              </w:rPr>
              <w:t>ry sumaryczn</w:t>
            </w:r>
            <w:r w:rsidR="0045044B">
              <w:rPr>
                <w:color w:val="000000"/>
                <w:sz w:val="20"/>
                <w:szCs w:val="20"/>
              </w:rPr>
              <w:t>e</w:t>
            </w:r>
            <w:r w:rsidRPr="0045044B">
              <w:rPr>
                <w:sz w:val="20"/>
                <w:szCs w:val="20"/>
              </w:rPr>
              <w:t xml:space="preserve"> </w:t>
            </w:r>
            <w:r w:rsidRPr="0045044B">
              <w:rPr>
                <w:color w:val="000000"/>
                <w:spacing w:val="-4"/>
                <w:sz w:val="20"/>
                <w:szCs w:val="20"/>
              </w:rPr>
              <w:t>i</w:t>
            </w:r>
            <w:r w:rsidR="0045044B" w:rsidRPr="0045044B">
              <w:rPr>
                <w:color w:val="000000"/>
                <w:spacing w:val="-4"/>
                <w:sz w:val="20"/>
                <w:szCs w:val="20"/>
              </w:rPr>
              <w:t> </w:t>
            </w:r>
            <w:r w:rsidRPr="0045044B">
              <w:rPr>
                <w:color w:val="000000"/>
                <w:spacing w:val="-4"/>
                <w:sz w:val="20"/>
                <w:szCs w:val="20"/>
              </w:rPr>
              <w:t>strukturaln</w:t>
            </w:r>
            <w:r w:rsidR="0045044B">
              <w:rPr>
                <w:color w:val="000000"/>
                <w:spacing w:val="-4"/>
                <w:sz w:val="20"/>
                <w:szCs w:val="20"/>
              </w:rPr>
              <w:t>e</w:t>
            </w:r>
            <w:r w:rsidRPr="0045044B">
              <w:rPr>
                <w:color w:val="000000"/>
                <w:spacing w:val="-4"/>
                <w:sz w:val="20"/>
                <w:szCs w:val="20"/>
              </w:rPr>
              <w:t xml:space="preserve"> metanu, etanu (A)</w:t>
            </w:r>
          </w:p>
          <w:p w14:paraId="6E6B76BB" w14:textId="586F7833" w:rsidR="00065232" w:rsidRPr="0045044B" w:rsidRDefault="00065232" w:rsidP="00CA19E1">
            <w:pPr>
              <w:pStyle w:val="Akapitzlist"/>
              <w:numPr>
                <w:ilvl w:val="0"/>
                <w:numId w:val="5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określa właściwości fizyczne i</w:t>
            </w:r>
            <w:r w:rsidR="0045044B">
              <w:t> </w:t>
            </w: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chemiczne metanu i etanu (C)</w:t>
            </w:r>
          </w:p>
          <w:p w14:paraId="2BB6C9C3" w14:textId="77777777" w:rsidR="00065232" w:rsidRPr="0045044B" w:rsidRDefault="00065232" w:rsidP="00CA19E1">
            <w:pPr>
              <w:pStyle w:val="Akapitzlist"/>
              <w:numPr>
                <w:ilvl w:val="0"/>
                <w:numId w:val="5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color w:val="000000"/>
                <w:spacing w:val="-1"/>
                <w:sz w:val="20"/>
                <w:szCs w:val="20"/>
              </w:rPr>
              <w:t>wyjaśnia, na c</w:t>
            </w:r>
            <w:r w:rsidR="00246348">
              <w:rPr>
                <w:color w:val="000000"/>
                <w:spacing w:val="-1"/>
                <w:sz w:val="20"/>
                <w:szCs w:val="20"/>
              </w:rPr>
              <w:t>zym polega</w:t>
            </w:r>
            <w:r w:rsidRPr="0045044B">
              <w:rPr>
                <w:color w:val="000000"/>
                <w:spacing w:val="-1"/>
                <w:sz w:val="20"/>
                <w:szCs w:val="20"/>
              </w:rPr>
              <w:t xml:space="preserve"> spalanie</w:t>
            </w:r>
            <w:r w:rsidRPr="0045044B">
              <w:rPr>
                <w:sz w:val="20"/>
                <w:szCs w:val="20"/>
              </w:rPr>
              <w:t xml:space="preserve"> </w:t>
            </w:r>
            <w:r w:rsidRPr="0045044B">
              <w:rPr>
                <w:color w:val="000000"/>
                <w:spacing w:val="-2"/>
                <w:sz w:val="20"/>
                <w:szCs w:val="20"/>
              </w:rPr>
              <w:t>całkowite i</w:t>
            </w:r>
            <w:r w:rsidR="0045044B">
              <w:rPr>
                <w:color w:val="000000"/>
                <w:spacing w:val="-2"/>
                <w:sz w:val="20"/>
                <w:szCs w:val="20"/>
              </w:rPr>
              <w:t> </w:t>
            </w:r>
            <w:r w:rsidR="00246348">
              <w:rPr>
                <w:color w:val="000000"/>
                <w:spacing w:val="-2"/>
                <w:sz w:val="20"/>
                <w:szCs w:val="20"/>
              </w:rPr>
              <w:t xml:space="preserve">spalanie </w:t>
            </w:r>
            <w:r w:rsidRPr="0045044B">
              <w:rPr>
                <w:color w:val="000000"/>
                <w:spacing w:val="-2"/>
                <w:sz w:val="20"/>
                <w:szCs w:val="20"/>
              </w:rPr>
              <w:t>niecałkowite</w:t>
            </w:r>
            <w:r w:rsidR="0045044B">
              <w:rPr>
                <w:color w:val="000000"/>
                <w:spacing w:val="-2"/>
                <w:sz w:val="20"/>
                <w:szCs w:val="20"/>
              </w:rPr>
              <w:t> </w:t>
            </w:r>
            <w:r w:rsidRPr="0045044B">
              <w:rPr>
                <w:color w:val="000000"/>
                <w:spacing w:val="-2"/>
                <w:sz w:val="20"/>
                <w:szCs w:val="20"/>
              </w:rPr>
              <w:t>(B)</w:t>
            </w:r>
          </w:p>
          <w:p w14:paraId="1E6711FD" w14:textId="77777777" w:rsidR="00065232" w:rsidRPr="0045044B" w:rsidRDefault="00065232" w:rsidP="00CA19E1">
            <w:pPr>
              <w:pStyle w:val="Akapitzlist"/>
              <w:numPr>
                <w:ilvl w:val="0"/>
                <w:numId w:val="5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zapisuje i odczytuje równania reakcji spalania całkowitego oraz niecałkowitego metanu i</w:t>
            </w:r>
            <w:r w:rsidR="00246348"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etanu</w:t>
            </w:r>
            <w:r w:rsidR="00246348"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(C)</w:t>
            </w:r>
          </w:p>
          <w:p w14:paraId="7329C9B5" w14:textId="77777777" w:rsidR="002B6634" w:rsidRDefault="00065232" w:rsidP="002B6634">
            <w:pPr>
              <w:pStyle w:val="Akapitzlist"/>
              <w:numPr>
                <w:ilvl w:val="0"/>
                <w:numId w:val="51"/>
              </w:numPr>
              <w:spacing w:line="276" w:lineRule="auto"/>
              <w:ind w:left="214" w:hanging="214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wymienia zastosowania metanu i</w:t>
            </w:r>
            <w:r w:rsidR="0045044B" w:rsidRPr="0045044B"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etanu (B)</w:t>
            </w:r>
            <w:r w:rsidR="002B6634" w:rsidRPr="00ED0C47">
              <w:rPr>
                <w:color w:val="000000"/>
                <w:spacing w:val="-3"/>
                <w:sz w:val="20"/>
                <w:szCs w:val="20"/>
              </w:rPr>
              <w:t xml:space="preserve"> </w:t>
            </w:r>
          </w:p>
          <w:p w14:paraId="12089595" w14:textId="4552E7AA" w:rsidR="00065232" w:rsidRPr="0045044B" w:rsidRDefault="002B6634" w:rsidP="00E81802">
            <w:pPr>
              <w:pStyle w:val="Akapitzlist"/>
              <w:numPr>
                <w:ilvl w:val="0"/>
                <w:numId w:val="5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D0C47">
              <w:rPr>
                <w:color w:val="000000"/>
                <w:sz w:val="20"/>
                <w:szCs w:val="20"/>
              </w:rPr>
              <w:t>podaje zasady bezpiecznego o</w:t>
            </w:r>
            <w:r>
              <w:rPr>
                <w:color w:val="000000"/>
                <w:sz w:val="20"/>
                <w:szCs w:val="20"/>
              </w:rPr>
              <w:t xml:space="preserve">bchodzenia się z </w:t>
            </w:r>
            <w:r w:rsidR="00E81802">
              <w:rPr>
                <w:color w:val="000000"/>
                <w:sz w:val="20"/>
                <w:szCs w:val="20"/>
              </w:rPr>
              <w:t>tlenkiem węgla(II)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0C47">
              <w:rPr>
                <w:color w:val="000000"/>
                <w:sz w:val="20"/>
                <w:szCs w:val="20"/>
              </w:rPr>
              <w:t>(B)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6E5F3617" w14:textId="77777777" w:rsidR="0045044B" w:rsidRDefault="0045044B" w:rsidP="000737E5">
            <w:pPr>
              <w:spacing w:line="276" w:lineRule="auto"/>
              <w:ind w:left="191" w:hanging="1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Uczeń:</w:t>
            </w:r>
          </w:p>
          <w:p w14:paraId="55AAFCB3" w14:textId="53D1D114" w:rsidR="00065232" w:rsidRPr="0045044B" w:rsidRDefault="00065232" w:rsidP="000737E5">
            <w:pPr>
              <w:pStyle w:val="Akapitzlist"/>
              <w:numPr>
                <w:ilvl w:val="0"/>
                <w:numId w:val="55"/>
              </w:numPr>
              <w:spacing w:line="276" w:lineRule="auto"/>
              <w:ind w:left="191" w:hanging="191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color w:val="000000"/>
                <w:sz w:val="20"/>
                <w:szCs w:val="20"/>
              </w:rPr>
              <w:t>opisuje do</w:t>
            </w:r>
            <w:r w:rsidR="00E81802">
              <w:rPr>
                <w:color w:val="000000"/>
                <w:sz w:val="20"/>
                <w:szCs w:val="20"/>
              </w:rPr>
              <w:t>świadczenie chemiczne </w:t>
            </w:r>
            <w:r w:rsidR="0045044B" w:rsidRPr="0045044B">
              <w:rPr>
                <w:color w:val="000000"/>
                <w:sz w:val="20"/>
                <w:szCs w:val="20"/>
              </w:rPr>
              <w:t xml:space="preserve">– badanie </w:t>
            </w:r>
            <w:r w:rsidRPr="0045044B">
              <w:rPr>
                <w:color w:val="000000"/>
                <w:sz w:val="20"/>
                <w:szCs w:val="20"/>
              </w:rPr>
              <w:t xml:space="preserve">rodzajów produktów </w:t>
            </w:r>
            <w:r w:rsidRPr="0045044B">
              <w:rPr>
                <w:color w:val="000000"/>
                <w:spacing w:val="-2"/>
                <w:sz w:val="20"/>
                <w:szCs w:val="20"/>
              </w:rPr>
              <w:t>spalania</w:t>
            </w:r>
            <w:r w:rsidRPr="0045044B">
              <w:rPr>
                <w:sz w:val="20"/>
                <w:szCs w:val="20"/>
              </w:rPr>
              <w:t xml:space="preserve"> </w:t>
            </w:r>
            <w:r w:rsidRPr="0045044B">
              <w:rPr>
                <w:color w:val="000000"/>
                <w:spacing w:val="-1"/>
                <w:sz w:val="20"/>
                <w:szCs w:val="20"/>
              </w:rPr>
              <w:t>węglowodorów</w:t>
            </w:r>
            <w:r w:rsidR="00246348">
              <w:rPr>
                <w:color w:val="000000"/>
                <w:spacing w:val="-1"/>
                <w:sz w:val="20"/>
                <w:szCs w:val="20"/>
              </w:rPr>
              <w:t> </w:t>
            </w:r>
            <w:r w:rsidRPr="0045044B">
              <w:rPr>
                <w:color w:val="000000"/>
                <w:spacing w:val="-1"/>
                <w:sz w:val="20"/>
                <w:szCs w:val="20"/>
              </w:rPr>
              <w:t>(C)</w:t>
            </w:r>
          </w:p>
          <w:p w14:paraId="1BAD520B" w14:textId="77777777" w:rsidR="00065232" w:rsidRPr="000737E5" w:rsidRDefault="00065232" w:rsidP="000737E5">
            <w:pPr>
              <w:pStyle w:val="Akapitzlist"/>
              <w:numPr>
                <w:ilvl w:val="0"/>
                <w:numId w:val="55"/>
              </w:numPr>
              <w:spacing w:line="276" w:lineRule="auto"/>
              <w:ind w:left="191" w:hanging="191"/>
              <w:rPr>
                <w:sz w:val="20"/>
                <w:szCs w:val="20"/>
              </w:rPr>
            </w:pPr>
            <w:r w:rsidRPr="00246348">
              <w:rPr>
                <w:color w:val="000000"/>
                <w:sz w:val="20"/>
                <w:szCs w:val="20"/>
              </w:rPr>
              <w:t>porów</w:t>
            </w:r>
            <w:r w:rsidR="0045044B" w:rsidRPr="00246348">
              <w:rPr>
                <w:color w:val="000000"/>
                <w:sz w:val="20"/>
                <w:szCs w:val="20"/>
              </w:rPr>
              <w:t>nuje</w:t>
            </w:r>
            <w:r w:rsidRPr="00246348">
              <w:rPr>
                <w:color w:val="000000"/>
                <w:sz w:val="20"/>
                <w:szCs w:val="20"/>
              </w:rPr>
              <w:t xml:space="preserve"> spalanie całkowit</w:t>
            </w:r>
            <w:r w:rsidR="0045044B" w:rsidRPr="00246348">
              <w:rPr>
                <w:color w:val="000000"/>
                <w:sz w:val="20"/>
                <w:szCs w:val="20"/>
              </w:rPr>
              <w:t>e</w:t>
            </w:r>
            <w:r w:rsidRPr="00246348">
              <w:rPr>
                <w:color w:val="000000"/>
                <w:sz w:val="20"/>
                <w:szCs w:val="20"/>
              </w:rPr>
              <w:t xml:space="preserve"> ze spalaniem niecałkowitym (C)</w:t>
            </w:r>
          </w:p>
          <w:p w14:paraId="633142DD" w14:textId="037E700C" w:rsidR="000737E5" w:rsidRPr="002648D2" w:rsidRDefault="000737E5" w:rsidP="00E81802">
            <w:pPr>
              <w:pStyle w:val="Akapitzlist"/>
              <w:numPr>
                <w:ilvl w:val="0"/>
                <w:numId w:val="55"/>
              </w:numPr>
              <w:spacing w:line="276" w:lineRule="auto"/>
              <w:ind w:left="191" w:hanging="19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opisuje właściwości i </w:t>
            </w:r>
            <w:r w:rsidRPr="00EF6ACF">
              <w:rPr>
                <w:spacing w:val="-1"/>
                <w:sz w:val="20"/>
                <w:szCs w:val="20"/>
              </w:rPr>
              <w:t xml:space="preserve">zastosowania </w:t>
            </w:r>
            <w:r w:rsidR="00E81802">
              <w:rPr>
                <w:spacing w:val="-1"/>
                <w:sz w:val="20"/>
                <w:szCs w:val="20"/>
              </w:rPr>
              <w:t>tlenku węgla(II)</w:t>
            </w:r>
            <w:r w:rsidRPr="00EF6ACF">
              <w:rPr>
                <w:spacing w:val="-1"/>
                <w:sz w:val="20"/>
                <w:szCs w:val="20"/>
              </w:rPr>
              <w:t xml:space="preserve"> (C)</w:t>
            </w:r>
          </w:p>
        </w:tc>
        <w:tc>
          <w:tcPr>
            <w:tcW w:w="1560" w:type="dxa"/>
          </w:tcPr>
          <w:p w14:paraId="73DF1470" w14:textId="77777777" w:rsidR="008972DC" w:rsidRDefault="008972DC" w:rsidP="008972D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Uczeń:</w:t>
            </w:r>
          </w:p>
          <w:p w14:paraId="6C72B1DD" w14:textId="071E69C5" w:rsidR="00AA7ECC" w:rsidRDefault="00AA7ECC" w:rsidP="00AA7EC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16A61">
              <w:rPr>
                <w:sz w:val="20"/>
                <w:szCs w:val="20"/>
              </w:rPr>
              <w:t xml:space="preserve">VIII. 3) </w:t>
            </w:r>
            <w:r>
              <w:rPr>
                <w:sz w:val="20"/>
                <w:szCs w:val="20"/>
              </w:rPr>
              <w:t>[…]</w:t>
            </w:r>
            <w:r w:rsidRPr="00016A61">
              <w:rPr>
                <w:sz w:val="20"/>
                <w:szCs w:val="20"/>
              </w:rPr>
              <w:t xml:space="preserve"> opisuje właściwości fizyczne </w:t>
            </w:r>
            <w:r>
              <w:rPr>
                <w:sz w:val="20"/>
                <w:szCs w:val="20"/>
              </w:rPr>
              <w:br/>
            </w:r>
            <w:r w:rsidRPr="00016A61">
              <w:rPr>
                <w:sz w:val="20"/>
                <w:szCs w:val="20"/>
              </w:rPr>
              <w:t>alkanów</w:t>
            </w:r>
            <w:r>
              <w:rPr>
                <w:sz w:val="20"/>
                <w:szCs w:val="20"/>
              </w:rPr>
              <w:t xml:space="preserve"> […]</w:t>
            </w:r>
          </w:p>
          <w:p w14:paraId="50200C11" w14:textId="5D7693CE" w:rsidR="00065232" w:rsidRPr="002648D2" w:rsidRDefault="008972DC" w:rsidP="008972DC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VIII. 4) obserwuje i </w:t>
            </w:r>
            <w:r w:rsidRPr="000E6A0A">
              <w:rPr>
                <w:color w:val="000000"/>
                <w:sz w:val="20"/>
                <w:szCs w:val="20"/>
              </w:rPr>
              <w:t>opisuje właściwości</w:t>
            </w:r>
            <w:r w:rsidRPr="000E6A0A">
              <w:rPr>
                <w:color w:val="000000"/>
              </w:rPr>
              <w:t xml:space="preserve"> </w:t>
            </w:r>
            <w:r w:rsidRPr="000E6A0A">
              <w:rPr>
                <w:color w:val="000000"/>
                <w:sz w:val="20"/>
                <w:szCs w:val="20"/>
              </w:rPr>
              <w:t>chemiczne (reakcje spalania) alkanów; pisze równania reakcj</w:t>
            </w:r>
            <w:r w:rsidR="00975020">
              <w:rPr>
                <w:color w:val="000000"/>
                <w:sz w:val="20"/>
                <w:szCs w:val="20"/>
              </w:rPr>
              <w:t>i spalania alkanów przy dużym i </w:t>
            </w:r>
            <w:r w:rsidRPr="000E6A0A">
              <w:rPr>
                <w:color w:val="000000"/>
                <w:sz w:val="20"/>
                <w:szCs w:val="20"/>
              </w:rPr>
              <w:t xml:space="preserve">małym dostępie tlenu </w:t>
            </w:r>
            <w:r>
              <w:rPr>
                <w:color w:val="000000"/>
                <w:sz w:val="20"/>
                <w:szCs w:val="20"/>
              </w:rPr>
              <w:t>[…]</w:t>
            </w:r>
          </w:p>
        </w:tc>
      </w:tr>
      <w:tr w:rsidR="00065232" w:rsidRPr="0015541F" w14:paraId="7999BA09" w14:textId="77777777" w:rsidTr="000E6EB3">
        <w:tc>
          <w:tcPr>
            <w:tcW w:w="851" w:type="dxa"/>
            <w:tcMar>
              <w:top w:w="57" w:type="dxa"/>
              <w:bottom w:w="57" w:type="dxa"/>
            </w:tcMar>
          </w:tcPr>
          <w:p w14:paraId="3D987318" w14:textId="77777777" w:rsidR="00065232" w:rsidRPr="002648D2" w:rsidRDefault="00065232" w:rsidP="000C19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3</w:t>
            </w:r>
            <w:r w:rsidR="000737E5">
              <w:rPr>
                <w:sz w:val="20"/>
                <w:szCs w:val="20"/>
              </w:rPr>
              <w:t>1.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1C8429FA" w14:textId="77777777" w:rsidR="00065232" w:rsidRPr="002648D2" w:rsidRDefault="00065232" w:rsidP="00246348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 xml:space="preserve">Porównanie właściwości </w:t>
            </w:r>
            <w:r w:rsidR="009843C6">
              <w:rPr>
                <w:sz w:val="20"/>
                <w:szCs w:val="20"/>
              </w:rPr>
              <w:t xml:space="preserve">alkanów </w:t>
            </w:r>
            <w:r w:rsidR="00E1614E">
              <w:rPr>
                <w:sz w:val="20"/>
                <w:szCs w:val="20"/>
              </w:rPr>
              <w:t>i </w:t>
            </w:r>
            <w:r w:rsidR="009843C6">
              <w:rPr>
                <w:sz w:val="20"/>
                <w:szCs w:val="20"/>
              </w:rPr>
              <w:t>ich zastosowań</w:t>
            </w:r>
          </w:p>
        </w:tc>
        <w:tc>
          <w:tcPr>
            <w:tcW w:w="1776" w:type="dxa"/>
          </w:tcPr>
          <w:p w14:paraId="154B0F86" w14:textId="77777777" w:rsidR="00065232" w:rsidRPr="00F33514" w:rsidRDefault="00F33514" w:rsidP="002648D2">
            <w:pPr>
              <w:spacing w:line="276" w:lineRule="auto"/>
              <w:rPr>
                <w:sz w:val="20"/>
                <w:szCs w:val="20"/>
              </w:rPr>
            </w:pPr>
            <w:r w:rsidRPr="00F33514">
              <w:rPr>
                <w:sz w:val="20"/>
                <w:szCs w:val="20"/>
              </w:rPr>
              <w:t>Uczeń:</w:t>
            </w:r>
          </w:p>
          <w:p w14:paraId="7B9F47E4" w14:textId="095E6CEE" w:rsidR="00F33514" w:rsidRPr="00F33514" w:rsidRDefault="00F33514" w:rsidP="00AF6D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33514">
              <w:rPr>
                <w:sz w:val="20"/>
                <w:szCs w:val="20"/>
              </w:rPr>
              <w:t>kreśl</w:t>
            </w:r>
            <w:r>
              <w:rPr>
                <w:sz w:val="20"/>
                <w:szCs w:val="20"/>
              </w:rPr>
              <w:t>a</w:t>
            </w:r>
            <w:r w:rsidRPr="00F33514">
              <w:rPr>
                <w:sz w:val="20"/>
                <w:szCs w:val="20"/>
              </w:rPr>
              <w:t xml:space="preserve"> zmian</w:t>
            </w:r>
            <w:r>
              <w:rPr>
                <w:sz w:val="20"/>
                <w:szCs w:val="20"/>
              </w:rPr>
              <w:t>y</w:t>
            </w:r>
            <w:r w:rsidRPr="00F33514">
              <w:rPr>
                <w:sz w:val="20"/>
                <w:szCs w:val="20"/>
              </w:rPr>
              <w:t xml:space="preserve"> właściwości fizycznych alkanów </w:t>
            </w:r>
            <w:r w:rsidRPr="00F33514">
              <w:rPr>
                <w:sz w:val="20"/>
                <w:szCs w:val="20"/>
              </w:rPr>
              <w:lastRenderedPageBreak/>
              <w:t xml:space="preserve">w zależności od długości łańcucha węglowego. </w:t>
            </w:r>
            <w:r w:rsidR="00AF6D40">
              <w:rPr>
                <w:sz w:val="20"/>
                <w:szCs w:val="20"/>
              </w:rPr>
              <w:t>Wyszukuje informacje o </w:t>
            </w:r>
            <w:r w:rsidRPr="00F33514">
              <w:rPr>
                <w:sz w:val="20"/>
                <w:szCs w:val="20"/>
              </w:rPr>
              <w:t>najważniejsz</w:t>
            </w:r>
            <w:r w:rsidR="00AF6D40">
              <w:rPr>
                <w:sz w:val="20"/>
                <w:szCs w:val="20"/>
              </w:rPr>
              <w:t>ych</w:t>
            </w:r>
            <w:r w:rsidRPr="00F33514">
              <w:rPr>
                <w:sz w:val="20"/>
                <w:szCs w:val="20"/>
              </w:rPr>
              <w:t xml:space="preserve"> zastosowa</w:t>
            </w:r>
            <w:r w:rsidR="00AF6D40">
              <w:rPr>
                <w:sz w:val="20"/>
                <w:szCs w:val="20"/>
              </w:rPr>
              <w:t xml:space="preserve">niach </w:t>
            </w:r>
            <w:r w:rsidRPr="00F33514">
              <w:rPr>
                <w:sz w:val="20"/>
                <w:szCs w:val="20"/>
              </w:rPr>
              <w:t>alkanów</w:t>
            </w:r>
            <w:r>
              <w:rPr>
                <w:sz w:val="20"/>
                <w:szCs w:val="20"/>
              </w:rPr>
              <w:t xml:space="preserve">. </w:t>
            </w:r>
            <w:r w:rsidRPr="00F33514">
              <w:rPr>
                <w:sz w:val="20"/>
                <w:szCs w:val="20"/>
              </w:rPr>
              <w:t>Zapis</w:t>
            </w:r>
            <w:r>
              <w:rPr>
                <w:sz w:val="20"/>
                <w:szCs w:val="20"/>
              </w:rPr>
              <w:t xml:space="preserve">uje </w:t>
            </w:r>
            <w:r w:rsidRPr="00F33514">
              <w:rPr>
                <w:sz w:val="20"/>
                <w:szCs w:val="20"/>
              </w:rPr>
              <w:t>równa</w:t>
            </w:r>
            <w:r>
              <w:rPr>
                <w:sz w:val="20"/>
                <w:szCs w:val="20"/>
              </w:rPr>
              <w:t>nia</w:t>
            </w:r>
            <w:r w:rsidRPr="00F33514">
              <w:rPr>
                <w:sz w:val="20"/>
                <w:szCs w:val="20"/>
              </w:rPr>
              <w:t xml:space="preserve"> reakcji spalania alkanów.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2895E938" w14:textId="77777777" w:rsidR="00065232" w:rsidRPr="002648D2" w:rsidRDefault="00065232" w:rsidP="00F23D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A20D8B2" w14:textId="77777777" w:rsidR="00065232" w:rsidRPr="00DD458F" w:rsidRDefault="00065232" w:rsidP="00CA19E1">
            <w:pPr>
              <w:pStyle w:val="Akapitzlist"/>
              <w:numPr>
                <w:ilvl w:val="0"/>
                <w:numId w:val="6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D458F">
              <w:rPr>
                <w:sz w:val="20"/>
                <w:szCs w:val="20"/>
              </w:rPr>
              <w:t>zależność między długością łańcucha węglowego a stanem skupienia, lotnością</w:t>
            </w:r>
            <w:r w:rsidR="007566AF">
              <w:rPr>
                <w:sz w:val="20"/>
                <w:szCs w:val="20"/>
              </w:rPr>
              <w:t xml:space="preserve">, </w:t>
            </w:r>
            <w:r w:rsidRPr="00DD458F">
              <w:rPr>
                <w:sz w:val="20"/>
                <w:szCs w:val="20"/>
              </w:rPr>
              <w:lastRenderedPageBreak/>
              <w:t>palnością</w:t>
            </w:r>
            <w:r w:rsidR="007566AF">
              <w:rPr>
                <w:sz w:val="20"/>
                <w:szCs w:val="20"/>
              </w:rPr>
              <w:t>, gęstością, temperatur</w:t>
            </w:r>
            <w:r w:rsidR="008B32A4">
              <w:rPr>
                <w:sz w:val="20"/>
                <w:szCs w:val="20"/>
              </w:rPr>
              <w:t>ą</w:t>
            </w:r>
            <w:r w:rsidR="00CC13A0">
              <w:rPr>
                <w:sz w:val="20"/>
                <w:szCs w:val="20"/>
              </w:rPr>
              <w:t xml:space="preserve"> topnienia i </w:t>
            </w:r>
            <w:r w:rsidR="007566AF">
              <w:rPr>
                <w:sz w:val="20"/>
                <w:szCs w:val="20"/>
              </w:rPr>
              <w:t xml:space="preserve">temperaturą wrzenia </w:t>
            </w:r>
            <w:r w:rsidRPr="00DD458F">
              <w:rPr>
                <w:sz w:val="20"/>
                <w:szCs w:val="20"/>
              </w:rPr>
              <w:t>alkanów</w:t>
            </w:r>
          </w:p>
          <w:p w14:paraId="7925E5D9" w14:textId="77777777" w:rsidR="00065232" w:rsidRPr="00DD458F" w:rsidRDefault="00065232" w:rsidP="00CA19E1">
            <w:pPr>
              <w:pStyle w:val="Akapitzlist"/>
              <w:numPr>
                <w:ilvl w:val="0"/>
                <w:numId w:val="6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D458F">
              <w:rPr>
                <w:sz w:val="20"/>
                <w:szCs w:val="20"/>
              </w:rPr>
              <w:t>równania reakcji spalania całkowitego i niecałkowitego alkanów</w:t>
            </w:r>
          </w:p>
          <w:p w14:paraId="304F8735" w14:textId="03EF022C" w:rsidR="000737E5" w:rsidRPr="00B9566E" w:rsidRDefault="00065232" w:rsidP="00B9566E">
            <w:pPr>
              <w:pStyle w:val="Akapitzlist"/>
              <w:numPr>
                <w:ilvl w:val="0"/>
                <w:numId w:val="6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DD458F">
              <w:rPr>
                <w:sz w:val="20"/>
                <w:szCs w:val="20"/>
              </w:rPr>
              <w:t>zastosowani</w:t>
            </w:r>
            <w:r w:rsidR="008B32A4">
              <w:rPr>
                <w:sz w:val="20"/>
                <w:szCs w:val="20"/>
              </w:rPr>
              <w:t>a</w:t>
            </w:r>
            <w:r w:rsidRPr="00DD458F">
              <w:rPr>
                <w:sz w:val="20"/>
                <w:szCs w:val="20"/>
              </w:rPr>
              <w:t xml:space="preserve"> alkanów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7602C947" w14:textId="77777777" w:rsidR="0045044B" w:rsidRDefault="0045044B" w:rsidP="002648D2">
            <w:pPr>
              <w:spacing w:line="276" w:lineRule="auto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lastRenderedPageBreak/>
              <w:t>Uczeń:</w:t>
            </w:r>
          </w:p>
          <w:p w14:paraId="63F09E81" w14:textId="77777777" w:rsidR="00065232" w:rsidRPr="0045044B" w:rsidRDefault="00065232" w:rsidP="00CA19E1">
            <w:pPr>
              <w:pStyle w:val="Akapitzlist"/>
              <w:numPr>
                <w:ilvl w:val="0"/>
                <w:numId w:val="5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color w:val="000000"/>
                <w:spacing w:val="-2"/>
                <w:sz w:val="20"/>
                <w:szCs w:val="20"/>
              </w:rPr>
              <w:t>wskazuje warunki, od których zależą</w:t>
            </w:r>
            <w:r w:rsidRPr="0045044B">
              <w:rPr>
                <w:sz w:val="20"/>
                <w:szCs w:val="20"/>
              </w:rPr>
              <w:t xml:space="preserve"> </w:t>
            </w:r>
            <w:r w:rsidRPr="0045044B">
              <w:rPr>
                <w:color w:val="000000"/>
                <w:sz w:val="20"/>
                <w:szCs w:val="20"/>
              </w:rPr>
              <w:t>właściwości węglowodorów (A)</w:t>
            </w:r>
          </w:p>
          <w:p w14:paraId="20FDA27E" w14:textId="77777777" w:rsidR="00065232" w:rsidRPr="0045044B" w:rsidRDefault="00065232" w:rsidP="00CA19E1">
            <w:pPr>
              <w:pStyle w:val="Akapitzlist"/>
              <w:numPr>
                <w:ilvl w:val="0"/>
                <w:numId w:val="5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color w:val="000000"/>
                <w:sz w:val="20"/>
                <w:szCs w:val="20"/>
              </w:rPr>
              <w:lastRenderedPageBreak/>
              <w:t>określa</w:t>
            </w:r>
            <w:r w:rsidR="0045044B">
              <w:rPr>
                <w:color w:val="000000"/>
                <w:sz w:val="20"/>
                <w:szCs w:val="20"/>
              </w:rPr>
              <w:t>,</w:t>
            </w:r>
            <w:r w:rsidRPr="0045044B">
              <w:rPr>
                <w:color w:val="000000"/>
                <w:sz w:val="20"/>
                <w:szCs w:val="20"/>
              </w:rPr>
              <w:t xml:space="preserve"> jak zmienia się stan skupienia, lotność, palność</w:t>
            </w:r>
            <w:r w:rsidR="000737E5">
              <w:rPr>
                <w:color w:val="000000"/>
                <w:sz w:val="20"/>
                <w:szCs w:val="20"/>
              </w:rPr>
              <w:t>, gęstość, temperatura topnienia i</w:t>
            </w:r>
            <w:r w:rsidR="003C2F57">
              <w:rPr>
                <w:color w:val="000000"/>
                <w:sz w:val="20"/>
                <w:szCs w:val="20"/>
              </w:rPr>
              <w:t> </w:t>
            </w:r>
            <w:r w:rsidR="000737E5">
              <w:rPr>
                <w:color w:val="000000"/>
                <w:sz w:val="20"/>
                <w:szCs w:val="20"/>
              </w:rPr>
              <w:t>temperatura wrzenia</w:t>
            </w:r>
            <w:r w:rsidRPr="0045044B">
              <w:rPr>
                <w:color w:val="000000"/>
                <w:sz w:val="20"/>
                <w:szCs w:val="20"/>
              </w:rPr>
              <w:t xml:space="preserve"> ze wzrostem długości łańcucha </w:t>
            </w:r>
            <w:r w:rsidR="0045044B">
              <w:rPr>
                <w:color w:val="000000"/>
                <w:sz w:val="20"/>
                <w:szCs w:val="20"/>
              </w:rPr>
              <w:t>węglowego </w:t>
            </w:r>
            <w:r w:rsidRPr="0045044B">
              <w:rPr>
                <w:color w:val="000000"/>
                <w:sz w:val="20"/>
                <w:szCs w:val="20"/>
              </w:rPr>
              <w:t>w</w:t>
            </w:r>
            <w:r w:rsidR="0045044B" w:rsidRPr="0045044B">
              <w:rPr>
                <w:color w:val="000000"/>
                <w:sz w:val="20"/>
                <w:szCs w:val="20"/>
              </w:rPr>
              <w:t> </w:t>
            </w:r>
            <w:r w:rsidRPr="0045044B">
              <w:rPr>
                <w:color w:val="000000"/>
                <w:sz w:val="20"/>
                <w:szCs w:val="20"/>
              </w:rPr>
              <w:t>alkanach (C)</w:t>
            </w:r>
          </w:p>
          <w:p w14:paraId="3D4F7744" w14:textId="46F36AB2" w:rsidR="00065232" w:rsidRPr="0045044B" w:rsidRDefault="00742EC4" w:rsidP="00CA19E1">
            <w:pPr>
              <w:pStyle w:val="Akapitzlist"/>
              <w:numPr>
                <w:ilvl w:val="0"/>
                <w:numId w:val="5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zapisuje</w:t>
            </w:r>
            <w:r w:rsidR="00065232" w:rsidRPr="0045044B">
              <w:rPr>
                <w:color w:val="000000"/>
                <w:sz w:val="20"/>
                <w:szCs w:val="20"/>
              </w:rPr>
              <w:t xml:space="preserve"> równania reakcji spalania alkanów (do </w:t>
            </w:r>
            <w:r w:rsidR="00065232" w:rsidRPr="00246348">
              <w:rPr>
                <w:i/>
                <w:color w:val="000000"/>
                <w:sz w:val="20"/>
                <w:szCs w:val="20"/>
              </w:rPr>
              <w:t>n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="00562291">
              <w:rPr>
                <w:color w:val="000000"/>
                <w:sz w:val="20"/>
                <w:szCs w:val="20"/>
              </w:rPr>
              <w:t>=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62291">
              <w:rPr>
                <w:color w:val="000000"/>
                <w:sz w:val="20"/>
                <w:szCs w:val="20"/>
              </w:rPr>
              <w:t>4</w:t>
            </w:r>
            <w:r w:rsidR="00065232" w:rsidRPr="0045044B">
              <w:rPr>
                <w:color w:val="000000"/>
                <w:sz w:val="20"/>
                <w:szCs w:val="20"/>
              </w:rPr>
              <w:t>)</w:t>
            </w:r>
          </w:p>
          <w:p w14:paraId="2A49ED8C" w14:textId="77777777" w:rsidR="00065232" w:rsidRPr="0045044B" w:rsidRDefault="00065232" w:rsidP="003C2F57">
            <w:pPr>
              <w:pStyle w:val="Akapitzlist"/>
              <w:numPr>
                <w:ilvl w:val="0"/>
                <w:numId w:val="5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044B">
              <w:rPr>
                <w:color w:val="000000"/>
                <w:spacing w:val="-3"/>
                <w:sz w:val="20"/>
                <w:szCs w:val="20"/>
              </w:rPr>
              <w:t xml:space="preserve">podaje obserwacje </w:t>
            </w:r>
            <w:r w:rsidR="003C2F57">
              <w:rPr>
                <w:color w:val="000000"/>
                <w:spacing w:val="-3"/>
                <w:sz w:val="20"/>
                <w:szCs w:val="20"/>
              </w:rPr>
              <w:t>dla</w:t>
            </w:r>
            <w:r w:rsidR="0045044B" w:rsidRPr="0045044B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5044B">
              <w:rPr>
                <w:color w:val="000000"/>
                <w:spacing w:val="-3"/>
                <w:sz w:val="20"/>
                <w:szCs w:val="20"/>
              </w:rPr>
              <w:t>doświadcze</w:t>
            </w:r>
            <w:r w:rsidR="003C2F57">
              <w:rPr>
                <w:color w:val="000000"/>
                <w:spacing w:val="-3"/>
                <w:sz w:val="20"/>
                <w:szCs w:val="20"/>
              </w:rPr>
              <w:t>ń wykonywanych na lekcji</w:t>
            </w:r>
            <w:r w:rsidR="0045044B" w:rsidRPr="0045044B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5044B">
              <w:rPr>
                <w:color w:val="000000"/>
                <w:spacing w:val="-3"/>
                <w:sz w:val="20"/>
                <w:szCs w:val="20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712AE681" w14:textId="77777777" w:rsidR="0045044B" w:rsidRDefault="0045044B" w:rsidP="000737E5">
            <w:pPr>
              <w:spacing w:line="276" w:lineRule="auto"/>
              <w:ind w:left="191" w:hanging="191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lastRenderedPageBreak/>
              <w:t>Uczeń:</w:t>
            </w:r>
          </w:p>
          <w:p w14:paraId="15D9CA1E" w14:textId="77777777" w:rsidR="00065232" w:rsidRPr="0045044B" w:rsidRDefault="00065232" w:rsidP="000737E5">
            <w:pPr>
              <w:pStyle w:val="Akapitzlist"/>
              <w:numPr>
                <w:ilvl w:val="0"/>
                <w:numId w:val="58"/>
              </w:numPr>
              <w:spacing w:line="276" w:lineRule="auto"/>
              <w:ind w:left="191" w:hanging="191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zapisuje równania reakcji</w:t>
            </w:r>
            <w:r w:rsidRPr="0045044B">
              <w:rPr>
                <w:bCs/>
                <w:sz w:val="20"/>
                <w:szCs w:val="20"/>
              </w:rPr>
              <w:t xml:space="preserve"> </w:t>
            </w:r>
            <w:r w:rsidRPr="0045044B">
              <w:rPr>
                <w:bCs/>
                <w:color w:val="000000"/>
                <w:spacing w:val="-3"/>
                <w:sz w:val="20"/>
                <w:szCs w:val="20"/>
              </w:rPr>
              <w:t>spalania całkowitego i</w:t>
            </w:r>
            <w:r w:rsidR="0045044B">
              <w:rPr>
                <w:bCs/>
                <w:color w:val="000000"/>
                <w:spacing w:val="-3"/>
                <w:sz w:val="20"/>
                <w:szCs w:val="20"/>
              </w:rPr>
              <w:t xml:space="preserve"> spalania </w:t>
            </w:r>
            <w:r w:rsidRPr="0045044B">
              <w:rPr>
                <w:bCs/>
                <w:color w:val="000000"/>
                <w:spacing w:val="-3"/>
                <w:sz w:val="20"/>
                <w:szCs w:val="20"/>
              </w:rPr>
              <w:t xml:space="preserve">niecałkowitego alkanów </w:t>
            </w:r>
            <w:r w:rsidRPr="0045044B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14:paraId="5F2BA010" w14:textId="77777777" w:rsidR="00065232" w:rsidRPr="0045044B" w:rsidRDefault="00065232" w:rsidP="000737E5">
            <w:pPr>
              <w:pStyle w:val="Akapitzlist"/>
              <w:numPr>
                <w:ilvl w:val="0"/>
                <w:numId w:val="58"/>
              </w:numPr>
              <w:spacing w:line="276" w:lineRule="auto"/>
              <w:ind w:left="191" w:hanging="191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lastRenderedPageBreak/>
              <w:t xml:space="preserve">wyjaśnia zależność między długością </w:t>
            </w:r>
            <w:r w:rsidRPr="0045044B">
              <w:rPr>
                <w:bCs/>
                <w:color w:val="000000"/>
                <w:spacing w:val="-3"/>
                <w:sz w:val="20"/>
                <w:szCs w:val="20"/>
              </w:rPr>
              <w:t xml:space="preserve">łańcucha węglowego </w:t>
            </w:r>
            <w:r w:rsidRPr="0045044B">
              <w:rPr>
                <w:color w:val="000000"/>
                <w:spacing w:val="-1"/>
                <w:sz w:val="20"/>
                <w:szCs w:val="20"/>
              </w:rPr>
              <w:t>a</w:t>
            </w:r>
            <w:r w:rsidR="0045044B" w:rsidRPr="0045044B">
              <w:rPr>
                <w:color w:val="000000"/>
                <w:spacing w:val="-1"/>
                <w:sz w:val="20"/>
                <w:szCs w:val="20"/>
              </w:rPr>
              <w:t> </w:t>
            </w:r>
            <w:r w:rsidRPr="0045044B">
              <w:rPr>
                <w:color w:val="000000"/>
                <w:spacing w:val="-1"/>
                <w:sz w:val="20"/>
                <w:szCs w:val="20"/>
              </w:rPr>
              <w:t xml:space="preserve">właściwościami alkanów (np. </w:t>
            </w: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stanem skupienia</w:t>
            </w:r>
            <w:r w:rsidRPr="0045044B">
              <w:rPr>
                <w:color w:val="000000"/>
                <w:spacing w:val="-1"/>
                <w:sz w:val="20"/>
                <w:szCs w:val="20"/>
              </w:rPr>
              <w:t>, lotnością, palnością</w:t>
            </w:r>
            <w:r w:rsidR="003C2F57">
              <w:rPr>
                <w:color w:val="000000"/>
                <w:spacing w:val="-1"/>
                <w:sz w:val="20"/>
                <w:szCs w:val="20"/>
              </w:rPr>
              <w:t xml:space="preserve">, </w:t>
            </w:r>
            <w:r w:rsidR="003C2F57">
              <w:rPr>
                <w:color w:val="000000"/>
                <w:sz w:val="20"/>
                <w:szCs w:val="20"/>
              </w:rPr>
              <w:t>gęstością, temperaturą topnienia i temperaturą wrzenia</w:t>
            </w:r>
            <w:r w:rsidRPr="0045044B">
              <w:rPr>
                <w:color w:val="000000"/>
                <w:spacing w:val="-1"/>
                <w:sz w:val="20"/>
                <w:szCs w:val="20"/>
              </w:rPr>
              <w:t>)</w:t>
            </w:r>
            <w:r w:rsidR="003C2F57">
              <w:rPr>
                <w:color w:val="000000"/>
                <w:spacing w:val="-1"/>
                <w:sz w:val="20"/>
                <w:szCs w:val="20"/>
              </w:rPr>
              <w:t> </w:t>
            </w: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(C)</w:t>
            </w:r>
          </w:p>
          <w:p w14:paraId="27A86460" w14:textId="77777777" w:rsidR="00065232" w:rsidRPr="0045044B" w:rsidRDefault="00065232" w:rsidP="000737E5">
            <w:pPr>
              <w:pStyle w:val="Akapitzlist"/>
              <w:numPr>
                <w:ilvl w:val="0"/>
                <w:numId w:val="58"/>
              </w:numPr>
              <w:spacing w:line="276" w:lineRule="auto"/>
              <w:ind w:left="191" w:hanging="191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opisuje doświadczenia wykonywane na lekcji</w:t>
            </w:r>
            <w:r w:rsidR="0045044B"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45044B">
              <w:rPr>
                <w:bCs/>
                <w:color w:val="000000"/>
                <w:spacing w:val="-1"/>
                <w:sz w:val="20"/>
                <w:szCs w:val="20"/>
              </w:rPr>
              <w:t>(C)</w:t>
            </w:r>
          </w:p>
          <w:p w14:paraId="0B93011C" w14:textId="7C4741F2" w:rsidR="000737E5" w:rsidRPr="00036B0D" w:rsidRDefault="00065232" w:rsidP="0055089C">
            <w:pPr>
              <w:pStyle w:val="Akapitzlist"/>
              <w:numPr>
                <w:ilvl w:val="0"/>
                <w:numId w:val="58"/>
              </w:numPr>
              <w:spacing w:line="276" w:lineRule="auto"/>
              <w:ind w:left="191" w:hanging="191"/>
              <w:rPr>
                <w:color w:val="000000"/>
                <w:spacing w:val="-3"/>
                <w:sz w:val="20"/>
                <w:szCs w:val="20"/>
              </w:rPr>
            </w:pPr>
            <w:r w:rsidRPr="0045044B">
              <w:rPr>
                <w:color w:val="000000"/>
                <w:sz w:val="20"/>
                <w:szCs w:val="20"/>
              </w:rPr>
              <w:t>wyszukuje informacje na temat zastosowań alkanów</w:t>
            </w:r>
            <w:r w:rsidR="0045044B">
              <w:rPr>
                <w:color w:val="000000"/>
                <w:sz w:val="20"/>
                <w:szCs w:val="20"/>
              </w:rPr>
              <w:t> </w:t>
            </w:r>
            <w:r w:rsidR="0055089C">
              <w:rPr>
                <w:color w:val="000000"/>
                <w:sz w:val="20"/>
                <w:szCs w:val="20"/>
              </w:rPr>
              <w:t>(D</w:t>
            </w:r>
            <w:r w:rsidRPr="0045044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025E1333" w14:textId="77777777" w:rsidR="00B47AC0" w:rsidRDefault="00B47AC0" w:rsidP="008972D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14:paraId="219E4EA4" w14:textId="77777777" w:rsidR="008972DC" w:rsidRDefault="008972DC" w:rsidP="008972D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E6A0A">
              <w:rPr>
                <w:sz w:val="20"/>
                <w:szCs w:val="20"/>
              </w:rPr>
              <w:t xml:space="preserve">VIII. 3) </w:t>
            </w:r>
            <w:r w:rsidRPr="000E6A0A">
              <w:rPr>
                <w:color w:val="000000"/>
                <w:sz w:val="20"/>
                <w:szCs w:val="20"/>
              </w:rPr>
              <w:t>obserwuje i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E6A0A">
              <w:rPr>
                <w:color w:val="000000"/>
                <w:sz w:val="20"/>
                <w:szCs w:val="20"/>
              </w:rPr>
              <w:t xml:space="preserve">opisuje </w:t>
            </w:r>
            <w:r w:rsidRPr="000E6A0A">
              <w:rPr>
                <w:color w:val="000000"/>
                <w:sz w:val="20"/>
                <w:szCs w:val="20"/>
              </w:rPr>
              <w:lastRenderedPageBreak/>
              <w:t>właściwości fizyczne alkanów; wskazuje związek między</w:t>
            </w:r>
            <w:r>
              <w:rPr>
                <w:color w:val="000000"/>
                <w:sz w:val="20"/>
                <w:szCs w:val="20"/>
              </w:rPr>
              <w:t xml:space="preserve"> długością łańcucha węglowego a właściwościami fizycznymi w </w:t>
            </w:r>
            <w:r w:rsidRPr="000E6A0A">
              <w:rPr>
                <w:color w:val="000000"/>
                <w:sz w:val="20"/>
                <w:szCs w:val="20"/>
              </w:rPr>
              <w:t>szeregu alkanów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E6A0A">
              <w:rPr>
                <w:color w:val="000000"/>
                <w:sz w:val="20"/>
                <w:szCs w:val="20"/>
              </w:rPr>
              <w:t>(gęstoś</w:t>
            </w:r>
            <w:r>
              <w:rPr>
                <w:color w:val="000000"/>
                <w:sz w:val="20"/>
                <w:szCs w:val="20"/>
              </w:rPr>
              <w:t>ć, temperatura topnienia i </w:t>
            </w:r>
            <w:r w:rsidRPr="000E6A0A">
              <w:rPr>
                <w:color w:val="000000"/>
                <w:sz w:val="20"/>
                <w:szCs w:val="20"/>
              </w:rPr>
              <w:t>temperatura wrzenia)</w:t>
            </w:r>
          </w:p>
          <w:p w14:paraId="513BAE47" w14:textId="7DE56D91" w:rsidR="000E6A0A" w:rsidRPr="002648D2" w:rsidRDefault="008972DC" w:rsidP="008972DC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0E6A0A">
              <w:rPr>
                <w:color w:val="000000"/>
                <w:sz w:val="20"/>
                <w:szCs w:val="20"/>
              </w:rPr>
              <w:t>VIII. 4) obserwuje i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E6A0A">
              <w:rPr>
                <w:color w:val="000000"/>
                <w:sz w:val="20"/>
                <w:szCs w:val="20"/>
              </w:rPr>
              <w:t>opisuje właściwości</w:t>
            </w:r>
            <w:r w:rsidRPr="000E6A0A">
              <w:rPr>
                <w:color w:val="000000"/>
              </w:rPr>
              <w:t xml:space="preserve"> </w:t>
            </w:r>
            <w:r w:rsidRPr="000E6A0A">
              <w:rPr>
                <w:color w:val="000000"/>
                <w:sz w:val="20"/>
                <w:szCs w:val="20"/>
              </w:rPr>
              <w:t>chemiczne (reakcje spalania) alkanów; pisze równania reakcj</w:t>
            </w:r>
            <w:r w:rsidR="00A62A13">
              <w:rPr>
                <w:color w:val="000000"/>
                <w:sz w:val="20"/>
                <w:szCs w:val="20"/>
              </w:rPr>
              <w:t>i spalania alkanów przy dużym i </w:t>
            </w:r>
            <w:r w:rsidRPr="000E6A0A">
              <w:rPr>
                <w:color w:val="000000"/>
                <w:sz w:val="20"/>
                <w:szCs w:val="20"/>
              </w:rPr>
              <w:t>małym dostępie tlenu; wyszukuje informacje na temat zastosowań alkanów</w:t>
            </w:r>
          </w:p>
        </w:tc>
      </w:tr>
      <w:tr w:rsidR="008972DC" w:rsidRPr="0015541F" w14:paraId="71BB1EDF" w14:textId="77777777" w:rsidTr="000E6EB3">
        <w:tc>
          <w:tcPr>
            <w:tcW w:w="851" w:type="dxa"/>
            <w:tcMar>
              <w:top w:w="57" w:type="dxa"/>
              <w:bottom w:w="57" w:type="dxa"/>
            </w:tcMar>
          </w:tcPr>
          <w:p w14:paraId="1982E482" w14:textId="77777777" w:rsidR="008972DC" w:rsidRDefault="008972DC" w:rsidP="008972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</w:rPr>
              <w:t>2.</w:t>
            </w:r>
          </w:p>
          <w:p w14:paraId="4D84FECE" w14:textId="77777777" w:rsidR="008972DC" w:rsidRPr="002648D2" w:rsidRDefault="008972DC" w:rsidP="008972D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02300BCB" w14:textId="77777777" w:rsidR="008972DC" w:rsidRPr="002648D2" w:rsidRDefault="008972DC" w:rsidP="008972DC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Szereg homologiczny alkenów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E</w:t>
            </w:r>
            <w:r w:rsidRPr="002648D2">
              <w:rPr>
                <w:sz w:val="20"/>
                <w:szCs w:val="20"/>
              </w:rPr>
              <w:t>ten</w:t>
            </w:r>
            <w:proofErr w:type="spellEnd"/>
          </w:p>
        </w:tc>
        <w:tc>
          <w:tcPr>
            <w:tcW w:w="1776" w:type="dxa"/>
          </w:tcPr>
          <w:p w14:paraId="08410DE4" w14:textId="77777777" w:rsidR="008972DC" w:rsidRPr="00F33514" w:rsidRDefault="008972DC" w:rsidP="008972DC">
            <w:pPr>
              <w:spacing w:line="276" w:lineRule="auto"/>
              <w:rPr>
                <w:sz w:val="20"/>
                <w:szCs w:val="20"/>
              </w:rPr>
            </w:pPr>
            <w:r w:rsidRPr="00F33514">
              <w:rPr>
                <w:sz w:val="20"/>
                <w:szCs w:val="20"/>
              </w:rPr>
              <w:t>Uczeń:</w:t>
            </w:r>
          </w:p>
          <w:p w14:paraId="42BE9E93" w14:textId="2E2BB4D8" w:rsidR="008972DC" w:rsidRPr="00F33514" w:rsidRDefault="008972DC" w:rsidP="00E435A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33514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</w:t>
            </w:r>
            <w:r w:rsidRPr="00F33514">
              <w:rPr>
                <w:sz w:val="20"/>
                <w:szCs w:val="20"/>
              </w:rPr>
              <w:t>e poję</w:t>
            </w:r>
            <w:r>
              <w:rPr>
                <w:sz w:val="20"/>
                <w:szCs w:val="20"/>
              </w:rPr>
              <w:t>cia</w:t>
            </w:r>
            <w:r w:rsidRPr="00F33514">
              <w:rPr>
                <w:sz w:val="20"/>
                <w:szCs w:val="20"/>
              </w:rPr>
              <w:t xml:space="preserve">: </w:t>
            </w:r>
            <w:r w:rsidRPr="00F33514">
              <w:rPr>
                <w:i/>
                <w:sz w:val="20"/>
                <w:szCs w:val="20"/>
              </w:rPr>
              <w:t>węglowodory nienasycone</w:t>
            </w:r>
            <w:r w:rsidRPr="00F33514">
              <w:rPr>
                <w:sz w:val="20"/>
                <w:szCs w:val="20"/>
              </w:rPr>
              <w:t xml:space="preserve"> (</w:t>
            </w:r>
            <w:r w:rsidRPr="00F33514">
              <w:rPr>
                <w:i/>
                <w:sz w:val="20"/>
                <w:szCs w:val="20"/>
              </w:rPr>
              <w:t>alkeny</w:t>
            </w:r>
            <w:r w:rsidRPr="00F33514">
              <w:rPr>
                <w:sz w:val="20"/>
                <w:szCs w:val="20"/>
              </w:rPr>
              <w:t xml:space="preserve">), </w:t>
            </w:r>
            <w:r w:rsidRPr="00F33514">
              <w:rPr>
                <w:i/>
                <w:sz w:val="20"/>
                <w:szCs w:val="20"/>
              </w:rPr>
              <w:t>reakcja</w:t>
            </w:r>
            <w:r w:rsidRPr="00F33514">
              <w:rPr>
                <w:sz w:val="20"/>
                <w:szCs w:val="20"/>
              </w:rPr>
              <w:t xml:space="preserve"> </w:t>
            </w:r>
            <w:r w:rsidRPr="00F33514">
              <w:rPr>
                <w:i/>
                <w:sz w:val="20"/>
                <w:szCs w:val="20"/>
              </w:rPr>
              <w:t>polimeryzacji, reakcja przyłączania</w:t>
            </w:r>
            <w:r w:rsidRPr="00F33514">
              <w:rPr>
                <w:sz w:val="20"/>
                <w:szCs w:val="20"/>
              </w:rPr>
              <w:t>. Pozna</w:t>
            </w:r>
            <w:r>
              <w:rPr>
                <w:sz w:val="20"/>
                <w:szCs w:val="20"/>
              </w:rPr>
              <w:t>j</w:t>
            </w:r>
            <w:r w:rsidRPr="00F33514">
              <w:rPr>
                <w:sz w:val="20"/>
                <w:szCs w:val="20"/>
              </w:rPr>
              <w:t>e nazw</w:t>
            </w:r>
            <w:r>
              <w:rPr>
                <w:sz w:val="20"/>
                <w:szCs w:val="20"/>
              </w:rPr>
              <w:t>y</w:t>
            </w:r>
            <w:r w:rsidRPr="00F33514">
              <w:rPr>
                <w:sz w:val="20"/>
                <w:szCs w:val="20"/>
              </w:rPr>
              <w:t xml:space="preserve"> systematyczn</w:t>
            </w:r>
            <w:r>
              <w:rPr>
                <w:sz w:val="20"/>
                <w:szCs w:val="20"/>
              </w:rPr>
              <w:t>e</w:t>
            </w:r>
            <w:r w:rsidRPr="00F33514">
              <w:rPr>
                <w:sz w:val="20"/>
                <w:szCs w:val="20"/>
              </w:rPr>
              <w:t>, wzor</w:t>
            </w:r>
            <w:r>
              <w:rPr>
                <w:sz w:val="20"/>
                <w:szCs w:val="20"/>
              </w:rPr>
              <w:t>y</w:t>
            </w:r>
            <w:r w:rsidRPr="00F33514">
              <w:rPr>
                <w:sz w:val="20"/>
                <w:szCs w:val="20"/>
              </w:rPr>
              <w:t xml:space="preserve"> sumaryczn</w:t>
            </w:r>
            <w:r>
              <w:rPr>
                <w:sz w:val="20"/>
                <w:szCs w:val="20"/>
              </w:rPr>
              <w:t>e</w:t>
            </w:r>
            <w:r w:rsidRPr="00F33514">
              <w:rPr>
                <w:sz w:val="20"/>
                <w:szCs w:val="20"/>
              </w:rPr>
              <w:t>, strukturaln</w:t>
            </w:r>
            <w:r>
              <w:rPr>
                <w:sz w:val="20"/>
                <w:szCs w:val="20"/>
              </w:rPr>
              <w:t>e</w:t>
            </w:r>
            <w:r w:rsidRPr="00F33514">
              <w:rPr>
                <w:sz w:val="20"/>
                <w:szCs w:val="20"/>
              </w:rPr>
              <w:t xml:space="preserve">, </w:t>
            </w:r>
            <w:proofErr w:type="spellStart"/>
            <w:r w:rsidRPr="00F33514">
              <w:rPr>
                <w:sz w:val="20"/>
                <w:szCs w:val="20"/>
              </w:rPr>
              <w:t>półstrukturaln</w:t>
            </w:r>
            <w:r>
              <w:rPr>
                <w:sz w:val="20"/>
                <w:szCs w:val="20"/>
              </w:rPr>
              <w:t>e</w:t>
            </w:r>
            <w:proofErr w:type="spellEnd"/>
            <w:r>
              <w:rPr>
                <w:sz w:val="20"/>
                <w:szCs w:val="20"/>
              </w:rPr>
              <w:t xml:space="preserve"> i </w:t>
            </w:r>
            <w:r w:rsidRPr="00F33514">
              <w:rPr>
                <w:sz w:val="20"/>
                <w:szCs w:val="20"/>
              </w:rPr>
              <w:t>grupow</w:t>
            </w:r>
            <w:r>
              <w:rPr>
                <w:sz w:val="20"/>
                <w:szCs w:val="20"/>
              </w:rPr>
              <w:t>e</w:t>
            </w:r>
            <w:r w:rsidRPr="00F33514">
              <w:rPr>
                <w:sz w:val="20"/>
                <w:szCs w:val="20"/>
              </w:rPr>
              <w:t xml:space="preserve"> węglowodorów szeregu homologicznego alkenów. Zapis</w:t>
            </w:r>
            <w:r>
              <w:rPr>
                <w:sz w:val="20"/>
                <w:szCs w:val="20"/>
              </w:rPr>
              <w:t>uje</w:t>
            </w:r>
            <w:r w:rsidRPr="00F33514">
              <w:rPr>
                <w:sz w:val="20"/>
                <w:szCs w:val="20"/>
              </w:rPr>
              <w:t xml:space="preserve"> równa</w:t>
            </w:r>
            <w:r>
              <w:rPr>
                <w:sz w:val="20"/>
                <w:szCs w:val="20"/>
              </w:rPr>
              <w:t>nia</w:t>
            </w:r>
            <w:r w:rsidRPr="00F33514">
              <w:rPr>
                <w:sz w:val="20"/>
                <w:szCs w:val="20"/>
              </w:rPr>
              <w:t xml:space="preserve"> reakcji spalania całkowitego, spalania niecałkowitego </w:t>
            </w:r>
            <w:r w:rsidRPr="002C4E48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 </w:t>
            </w:r>
            <w:r w:rsidRPr="002C4E48">
              <w:rPr>
                <w:sz w:val="20"/>
                <w:szCs w:val="20"/>
              </w:rPr>
              <w:t xml:space="preserve">polimeryzacji </w:t>
            </w:r>
            <w:proofErr w:type="spellStart"/>
            <w:r w:rsidRPr="002C4E48">
              <w:rPr>
                <w:sz w:val="20"/>
                <w:szCs w:val="20"/>
              </w:rPr>
              <w:t>etenu</w:t>
            </w:r>
            <w:proofErr w:type="spellEnd"/>
            <w:r w:rsidRPr="002C4E48">
              <w:rPr>
                <w:sz w:val="20"/>
                <w:szCs w:val="20"/>
              </w:rPr>
              <w:t xml:space="preserve"> oraz reakcji przyłączania fluorowców do </w:t>
            </w:r>
            <w:proofErr w:type="spellStart"/>
            <w:r w:rsidRPr="002C4E48">
              <w:rPr>
                <w:sz w:val="20"/>
                <w:szCs w:val="20"/>
              </w:rPr>
              <w:t>etenu</w:t>
            </w:r>
            <w:proofErr w:type="spellEnd"/>
            <w:r w:rsidRPr="002C4E48">
              <w:rPr>
                <w:sz w:val="20"/>
                <w:szCs w:val="20"/>
              </w:rPr>
              <w:t>.</w:t>
            </w:r>
            <w:r w:rsidRPr="00F33514">
              <w:rPr>
                <w:sz w:val="20"/>
                <w:szCs w:val="20"/>
              </w:rPr>
              <w:t xml:space="preserve"> </w:t>
            </w:r>
            <w:r w:rsidR="00E435A6">
              <w:rPr>
                <w:sz w:val="20"/>
                <w:szCs w:val="20"/>
              </w:rPr>
              <w:t>Wyszukuje, porządkuje, porównuje i prezentuje informacje o</w:t>
            </w:r>
            <w:r w:rsidR="002F5EB0">
              <w:rPr>
                <w:sz w:val="20"/>
                <w:szCs w:val="20"/>
              </w:rPr>
              <w:t> </w:t>
            </w:r>
            <w:r w:rsidR="00E435A6">
              <w:rPr>
                <w:sz w:val="20"/>
                <w:szCs w:val="20"/>
              </w:rPr>
              <w:t xml:space="preserve">właściwościach </w:t>
            </w:r>
            <w:r w:rsidR="00E435A6">
              <w:rPr>
                <w:sz w:val="20"/>
                <w:szCs w:val="20"/>
              </w:rPr>
              <w:lastRenderedPageBreak/>
              <w:t>i</w:t>
            </w:r>
            <w:r w:rsidR="002F5EB0">
              <w:rPr>
                <w:sz w:val="20"/>
                <w:szCs w:val="20"/>
              </w:rPr>
              <w:t> </w:t>
            </w:r>
            <w:r w:rsidR="00E435A6">
              <w:rPr>
                <w:sz w:val="20"/>
                <w:szCs w:val="20"/>
              </w:rPr>
              <w:t xml:space="preserve">zastosowaniach </w:t>
            </w:r>
            <w:r w:rsidRPr="00F33514">
              <w:rPr>
                <w:sz w:val="20"/>
                <w:szCs w:val="20"/>
              </w:rPr>
              <w:t>polietylenu.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25D64775" w14:textId="77777777" w:rsidR="008972DC" w:rsidRPr="002648D2" w:rsidRDefault="008972DC" w:rsidP="008972D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8802ACC" w14:textId="22539324" w:rsidR="008972DC" w:rsidRPr="008210A9" w:rsidRDefault="008972DC" w:rsidP="008972DC">
            <w:pPr>
              <w:pStyle w:val="Akapitzlist"/>
              <w:numPr>
                <w:ilvl w:val="0"/>
                <w:numId w:val="6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8210A9">
              <w:rPr>
                <w:sz w:val="20"/>
                <w:szCs w:val="20"/>
              </w:rPr>
              <w:t xml:space="preserve">pojęcia: </w:t>
            </w:r>
            <w:r w:rsidRPr="008210A9">
              <w:rPr>
                <w:i/>
                <w:sz w:val="20"/>
                <w:szCs w:val="20"/>
              </w:rPr>
              <w:t>węglowodory nienasycone</w:t>
            </w:r>
            <w:r w:rsidRPr="008210A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8210A9">
              <w:rPr>
                <w:i/>
                <w:sz w:val="20"/>
                <w:szCs w:val="20"/>
              </w:rPr>
              <w:t>alkeny</w:t>
            </w:r>
          </w:p>
          <w:p w14:paraId="57F69F09" w14:textId="77777777" w:rsidR="008972DC" w:rsidRPr="00EC7721" w:rsidRDefault="008972DC" w:rsidP="008972DC">
            <w:pPr>
              <w:pStyle w:val="Akapitzlist"/>
              <w:numPr>
                <w:ilvl w:val="0"/>
                <w:numId w:val="6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budowa cząsteczek alkenów</w:t>
            </w:r>
          </w:p>
          <w:p w14:paraId="2B400EB0" w14:textId="77777777" w:rsidR="008972DC" w:rsidRPr="00EC7721" w:rsidRDefault="008972DC" w:rsidP="008972DC">
            <w:pPr>
              <w:pStyle w:val="Akapitzlist"/>
              <w:numPr>
                <w:ilvl w:val="0"/>
                <w:numId w:val="6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szereg homologiczny alkenów</w:t>
            </w:r>
          </w:p>
          <w:p w14:paraId="5380376D" w14:textId="77777777" w:rsidR="008972DC" w:rsidRPr="00EC7721" w:rsidRDefault="008972DC" w:rsidP="008972DC">
            <w:pPr>
              <w:pStyle w:val="Akapitzlist"/>
              <w:numPr>
                <w:ilvl w:val="0"/>
                <w:numId w:val="6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wzór ogólny alkenów</w:t>
            </w:r>
          </w:p>
          <w:p w14:paraId="78DB20FE" w14:textId="77777777" w:rsidR="008972DC" w:rsidRPr="00EC7721" w:rsidRDefault="008972DC" w:rsidP="008972DC">
            <w:pPr>
              <w:pStyle w:val="Akapitzlist"/>
              <w:numPr>
                <w:ilvl w:val="0"/>
                <w:numId w:val="6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nazwy alkenów</w:t>
            </w:r>
          </w:p>
          <w:p w14:paraId="098DACA8" w14:textId="77777777" w:rsidR="008972DC" w:rsidRPr="00EC7721" w:rsidRDefault="008972DC" w:rsidP="008972DC">
            <w:pPr>
              <w:pStyle w:val="Akapitzlist"/>
              <w:numPr>
                <w:ilvl w:val="0"/>
                <w:numId w:val="6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 xml:space="preserve">wzory strukturalne, </w:t>
            </w:r>
            <w:proofErr w:type="spellStart"/>
            <w:r w:rsidRPr="00EC7721">
              <w:rPr>
                <w:sz w:val="20"/>
                <w:szCs w:val="20"/>
              </w:rPr>
              <w:t>półstrukturalne</w:t>
            </w:r>
            <w:proofErr w:type="spellEnd"/>
            <w:r w:rsidRPr="00EC7721">
              <w:rPr>
                <w:sz w:val="20"/>
                <w:szCs w:val="20"/>
              </w:rPr>
              <w:t xml:space="preserve"> (grupowe), strukturalne alkenów</w:t>
            </w:r>
          </w:p>
          <w:p w14:paraId="1B257097" w14:textId="6132DDF2" w:rsidR="008972DC" w:rsidRDefault="008972DC" w:rsidP="008972DC">
            <w:pPr>
              <w:pStyle w:val="Akapitzlist"/>
              <w:numPr>
                <w:ilvl w:val="0"/>
                <w:numId w:val="6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właściwości</w:t>
            </w:r>
            <w:r>
              <w:rPr>
                <w:sz w:val="20"/>
                <w:szCs w:val="20"/>
              </w:rPr>
              <w:t xml:space="preserve"> i</w:t>
            </w:r>
            <w:r w:rsidR="00235321">
              <w:rPr>
                <w:sz w:val="20"/>
                <w:szCs w:val="20"/>
              </w:rPr>
              <w:t> </w:t>
            </w:r>
            <w:r w:rsidRPr="00EC7721">
              <w:rPr>
                <w:sz w:val="20"/>
                <w:szCs w:val="20"/>
              </w:rPr>
              <w:t>zastosowani</w:t>
            </w:r>
            <w:r>
              <w:rPr>
                <w:sz w:val="20"/>
                <w:szCs w:val="20"/>
              </w:rPr>
              <w:t>a</w:t>
            </w:r>
            <w:r w:rsidRPr="00EC7721">
              <w:rPr>
                <w:sz w:val="20"/>
                <w:szCs w:val="20"/>
              </w:rPr>
              <w:t xml:space="preserve"> </w:t>
            </w:r>
            <w:proofErr w:type="spellStart"/>
            <w:r w:rsidRPr="00EC7721">
              <w:rPr>
                <w:sz w:val="20"/>
                <w:szCs w:val="20"/>
              </w:rPr>
              <w:t>etenu</w:t>
            </w:r>
            <w:proofErr w:type="spellEnd"/>
          </w:p>
          <w:p w14:paraId="065D163E" w14:textId="77777777" w:rsidR="008972DC" w:rsidRPr="004C3ECD" w:rsidRDefault="008972DC" w:rsidP="008972DC">
            <w:pPr>
              <w:pStyle w:val="Akapitzlist"/>
              <w:numPr>
                <w:ilvl w:val="0"/>
                <w:numId w:val="6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C3ECD">
              <w:rPr>
                <w:sz w:val="20"/>
                <w:szCs w:val="20"/>
              </w:rPr>
              <w:t>reakcja polimeryzacji</w:t>
            </w:r>
          </w:p>
          <w:p w14:paraId="3C2B03A4" w14:textId="60097940" w:rsidR="008972DC" w:rsidRPr="00EC7721" w:rsidRDefault="00513086" w:rsidP="008972DC">
            <w:pPr>
              <w:pStyle w:val="Akapitzlist"/>
              <w:numPr>
                <w:ilvl w:val="0"/>
                <w:numId w:val="6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reakcja </w:t>
            </w:r>
            <w:r w:rsidR="008972DC" w:rsidRPr="004C3ECD">
              <w:rPr>
                <w:sz w:val="20"/>
                <w:szCs w:val="20"/>
              </w:rPr>
              <w:t xml:space="preserve">polimeryzacji </w:t>
            </w:r>
            <w:proofErr w:type="spellStart"/>
            <w:r w:rsidR="008972DC" w:rsidRPr="004C3ECD">
              <w:rPr>
                <w:sz w:val="20"/>
                <w:szCs w:val="20"/>
              </w:rPr>
              <w:t>etenu</w:t>
            </w:r>
            <w:proofErr w:type="spellEnd"/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5937907B" w14:textId="77777777" w:rsidR="008972DC" w:rsidRPr="00CA19E1" w:rsidRDefault="008972DC" w:rsidP="008972DC">
            <w:pPr>
              <w:spacing w:line="276" w:lineRule="auto"/>
              <w:rPr>
                <w:bCs/>
                <w:color w:val="000000"/>
                <w:spacing w:val="-2"/>
                <w:sz w:val="20"/>
                <w:szCs w:val="20"/>
              </w:rPr>
            </w:pPr>
            <w:r w:rsidRPr="00CA19E1">
              <w:rPr>
                <w:bCs/>
                <w:color w:val="000000"/>
                <w:spacing w:val="-5"/>
                <w:sz w:val="20"/>
                <w:szCs w:val="20"/>
              </w:rPr>
              <w:t>Uczeń:</w:t>
            </w:r>
          </w:p>
          <w:p w14:paraId="43AE99B9" w14:textId="77777777" w:rsidR="008972DC" w:rsidRPr="00BB31A9" w:rsidRDefault="008972DC" w:rsidP="008972DC">
            <w:pPr>
              <w:pStyle w:val="Akapitzlist"/>
              <w:numPr>
                <w:ilvl w:val="0"/>
                <w:numId w:val="62"/>
              </w:numPr>
              <w:spacing w:line="276" w:lineRule="auto"/>
              <w:ind w:left="142" w:hanging="142"/>
              <w:rPr>
                <w:bCs/>
                <w:color w:val="000000"/>
                <w:spacing w:val="-2"/>
                <w:sz w:val="20"/>
                <w:szCs w:val="20"/>
              </w:rPr>
            </w:pPr>
            <w:r w:rsidRPr="00BB31A9">
              <w:rPr>
                <w:bCs/>
                <w:color w:val="000000"/>
                <w:spacing w:val="-5"/>
                <w:sz w:val="20"/>
                <w:szCs w:val="20"/>
              </w:rPr>
              <w:t>definiuje pojęci</w:t>
            </w:r>
            <w:r>
              <w:rPr>
                <w:bCs/>
                <w:color w:val="000000"/>
                <w:spacing w:val="-5"/>
                <w:sz w:val="20"/>
                <w:szCs w:val="20"/>
              </w:rPr>
              <w:t>a:</w:t>
            </w:r>
            <w:r w:rsidRPr="00BB31A9">
              <w:rPr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r w:rsidRPr="00BB31A9">
              <w:rPr>
                <w:bCs/>
                <w:i/>
                <w:color w:val="000000"/>
                <w:spacing w:val="-5"/>
                <w:sz w:val="20"/>
                <w:szCs w:val="20"/>
              </w:rPr>
              <w:t>węglowodory nienasycone</w:t>
            </w:r>
            <w:r w:rsidRPr="008210A9">
              <w:rPr>
                <w:bCs/>
                <w:color w:val="000000"/>
                <w:spacing w:val="-5"/>
                <w:sz w:val="20"/>
                <w:szCs w:val="20"/>
              </w:rPr>
              <w:t xml:space="preserve">, </w:t>
            </w:r>
            <w:r w:rsidRPr="00BB31A9">
              <w:rPr>
                <w:bCs/>
                <w:i/>
                <w:color w:val="000000"/>
                <w:spacing w:val="-5"/>
                <w:sz w:val="20"/>
                <w:szCs w:val="20"/>
              </w:rPr>
              <w:t>alkeny </w:t>
            </w:r>
            <w:r w:rsidRPr="00BB31A9">
              <w:rPr>
                <w:bCs/>
                <w:color w:val="000000"/>
                <w:spacing w:val="-5"/>
                <w:sz w:val="20"/>
                <w:szCs w:val="20"/>
              </w:rPr>
              <w:t>(A)</w:t>
            </w:r>
          </w:p>
          <w:p w14:paraId="1C4C1C49" w14:textId="77777777" w:rsidR="008972DC" w:rsidRPr="00BB31A9" w:rsidRDefault="008972DC" w:rsidP="008972DC">
            <w:pPr>
              <w:pStyle w:val="Akapitzlist"/>
              <w:numPr>
                <w:ilvl w:val="0"/>
                <w:numId w:val="62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BB31A9">
              <w:rPr>
                <w:bCs/>
                <w:color w:val="000000"/>
                <w:spacing w:val="1"/>
                <w:sz w:val="20"/>
                <w:szCs w:val="20"/>
              </w:rPr>
              <w:t>wyjaśnia zasady tworzenia nazw alkenów na podstawie nazw alkanów</w:t>
            </w:r>
            <w:r>
              <w:rPr>
                <w:bCs/>
                <w:color w:val="000000"/>
                <w:spacing w:val="1"/>
                <w:sz w:val="20"/>
                <w:szCs w:val="20"/>
              </w:rPr>
              <w:t> </w:t>
            </w:r>
            <w:r w:rsidRPr="00BB31A9">
              <w:rPr>
                <w:bCs/>
                <w:color w:val="000000"/>
                <w:spacing w:val="1"/>
                <w:sz w:val="20"/>
                <w:szCs w:val="20"/>
              </w:rPr>
              <w:t>(B)</w:t>
            </w:r>
          </w:p>
          <w:p w14:paraId="2EE5DA56" w14:textId="77777777" w:rsidR="008972DC" w:rsidRPr="00BB31A9" w:rsidRDefault="008972DC" w:rsidP="008972DC">
            <w:pPr>
              <w:pStyle w:val="Akapitzlist"/>
              <w:numPr>
                <w:ilvl w:val="0"/>
                <w:numId w:val="62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BB31A9">
              <w:rPr>
                <w:bCs/>
                <w:color w:val="000000"/>
                <w:spacing w:val="-1"/>
                <w:sz w:val="20"/>
                <w:szCs w:val="20"/>
              </w:rPr>
              <w:t xml:space="preserve">zapisuje wzór ogólny 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szeregu homologicznego alkenów </w:t>
            </w:r>
            <w:r w:rsidRPr="00BB31A9">
              <w:rPr>
                <w:bCs/>
                <w:color w:val="000000"/>
                <w:sz w:val="20"/>
                <w:szCs w:val="20"/>
              </w:rPr>
              <w:t>(A)</w:t>
            </w:r>
          </w:p>
          <w:p w14:paraId="42F5E976" w14:textId="19872605" w:rsidR="008972DC" w:rsidRPr="00BB31A9" w:rsidRDefault="008972DC" w:rsidP="008972DC">
            <w:pPr>
              <w:pStyle w:val="Akapitzlist"/>
              <w:numPr>
                <w:ilvl w:val="0"/>
                <w:numId w:val="6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BB31A9">
              <w:rPr>
                <w:bCs/>
                <w:color w:val="000000"/>
                <w:spacing w:val="1"/>
                <w:sz w:val="20"/>
                <w:szCs w:val="20"/>
              </w:rPr>
              <w:t xml:space="preserve">zapisuje wzory sumaryczne, </w:t>
            </w:r>
            <w:proofErr w:type="spellStart"/>
            <w:r w:rsidRPr="00BB31A9">
              <w:rPr>
                <w:bCs/>
                <w:color w:val="000000"/>
                <w:spacing w:val="1"/>
                <w:sz w:val="20"/>
                <w:szCs w:val="20"/>
              </w:rPr>
              <w:t>półstrukturalne</w:t>
            </w:r>
            <w:proofErr w:type="spellEnd"/>
            <w:r w:rsidRPr="00BB31A9">
              <w:rPr>
                <w:bCs/>
                <w:color w:val="000000"/>
                <w:spacing w:val="1"/>
                <w:sz w:val="20"/>
                <w:szCs w:val="20"/>
              </w:rPr>
              <w:t xml:space="preserve"> (grupowe), strukturalne</w:t>
            </w:r>
            <w:r w:rsidRPr="00BB31A9">
              <w:rPr>
                <w:color w:val="000000"/>
                <w:spacing w:val="1"/>
                <w:sz w:val="20"/>
                <w:szCs w:val="20"/>
              </w:rPr>
              <w:t xml:space="preserve"> oraz nazwy</w:t>
            </w:r>
            <w:r w:rsidRPr="00BB31A9">
              <w:rPr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BB31A9">
              <w:rPr>
                <w:color w:val="000000"/>
                <w:spacing w:val="1"/>
                <w:sz w:val="20"/>
                <w:szCs w:val="20"/>
              </w:rPr>
              <w:t xml:space="preserve">alkenu </w:t>
            </w:r>
            <w:r w:rsidRPr="00BB31A9">
              <w:rPr>
                <w:bCs/>
                <w:color w:val="000000"/>
                <w:spacing w:val="1"/>
                <w:sz w:val="20"/>
                <w:szCs w:val="20"/>
              </w:rPr>
              <w:t>o określonej liczbie</w:t>
            </w:r>
            <w:r w:rsidRPr="00BB31A9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BB31A9">
              <w:rPr>
                <w:bCs/>
                <w:color w:val="000000"/>
                <w:spacing w:val="1"/>
                <w:sz w:val="20"/>
                <w:szCs w:val="20"/>
              </w:rPr>
              <w:t>atomów węgla</w:t>
            </w:r>
            <w:r w:rsidRPr="00BB31A9">
              <w:rPr>
                <w:color w:val="000000"/>
                <w:sz w:val="20"/>
                <w:szCs w:val="20"/>
              </w:rPr>
              <w:t xml:space="preserve"> </w:t>
            </w:r>
            <w:r w:rsidRPr="00BB31A9">
              <w:rPr>
                <w:color w:val="000000"/>
                <w:spacing w:val="-3"/>
                <w:sz w:val="20"/>
                <w:szCs w:val="20"/>
              </w:rPr>
              <w:t>w</w:t>
            </w:r>
            <w:r>
              <w:rPr>
                <w:color w:val="000000"/>
                <w:spacing w:val="-3"/>
                <w:sz w:val="20"/>
                <w:szCs w:val="20"/>
              </w:rPr>
              <w:t> </w:t>
            </w:r>
            <w:r w:rsidRPr="00BB31A9">
              <w:rPr>
                <w:color w:val="000000"/>
                <w:spacing w:val="-3"/>
                <w:sz w:val="20"/>
                <w:szCs w:val="20"/>
              </w:rPr>
              <w:t>cząsteczce</w:t>
            </w:r>
            <w:r w:rsidRPr="00BB31A9">
              <w:rPr>
                <w:color w:val="000000"/>
                <w:sz w:val="20"/>
                <w:szCs w:val="20"/>
              </w:rPr>
              <w:t xml:space="preserve"> (do </w:t>
            </w:r>
            <w:r w:rsidR="00562291">
              <w:rPr>
                <w:color w:val="000000"/>
                <w:sz w:val="20"/>
                <w:szCs w:val="20"/>
              </w:rPr>
              <w:t>czterech</w:t>
            </w:r>
            <w:r w:rsidRPr="00BB31A9">
              <w:rPr>
                <w:sz w:val="20"/>
                <w:szCs w:val="20"/>
              </w:rPr>
              <w:t xml:space="preserve"> </w:t>
            </w:r>
            <w:r w:rsidRPr="00BB31A9">
              <w:rPr>
                <w:color w:val="000000"/>
                <w:spacing w:val="-3"/>
                <w:sz w:val="20"/>
                <w:szCs w:val="20"/>
              </w:rPr>
              <w:t>atomów węgla) (C)</w:t>
            </w:r>
          </w:p>
          <w:p w14:paraId="6F0A33FF" w14:textId="77777777" w:rsidR="008972DC" w:rsidRPr="00BB31A9" w:rsidRDefault="008972DC" w:rsidP="008972DC">
            <w:pPr>
              <w:pStyle w:val="Akapitzlist"/>
              <w:numPr>
                <w:ilvl w:val="0"/>
                <w:numId w:val="62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BB31A9">
              <w:rPr>
                <w:spacing w:val="-3"/>
                <w:sz w:val="20"/>
                <w:szCs w:val="20"/>
              </w:rPr>
              <w:t xml:space="preserve">podaje nazwę zwyczajową </w:t>
            </w:r>
            <w:proofErr w:type="spellStart"/>
            <w:r w:rsidRPr="00BB31A9">
              <w:rPr>
                <w:spacing w:val="-3"/>
                <w:sz w:val="20"/>
                <w:szCs w:val="20"/>
              </w:rPr>
              <w:t>etenu</w:t>
            </w:r>
            <w:proofErr w:type="spellEnd"/>
            <w:r w:rsidRPr="00BB31A9">
              <w:rPr>
                <w:spacing w:val="-3"/>
                <w:sz w:val="20"/>
                <w:szCs w:val="20"/>
              </w:rPr>
              <w:t xml:space="preserve"> (A)</w:t>
            </w:r>
          </w:p>
          <w:p w14:paraId="7579BF8F" w14:textId="77777777" w:rsidR="008972DC" w:rsidRPr="009F2BE9" w:rsidRDefault="008972DC" w:rsidP="008972DC">
            <w:pPr>
              <w:pStyle w:val="Akapitzlist"/>
              <w:numPr>
                <w:ilvl w:val="0"/>
                <w:numId w:val="62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9F2BE9">
              <w:rPr>
                <w:color w:val="000000"/>
                <w:spacing w:val="-3"/>
                <w:sz w:val="20"/>
                <w:szCs w:val="20"/>
              </w:rPr>
              <w:t xml:space="preserve">objaśnia budowę </w:t>
            </w:r>
            <w:proofErr w:type="spellStart"/>
            <w:r w:rsidRPr="009F2BE9">
              <w:rPr>
                <w:color w:val="000000"/>
                <w:spacing w:val="-3"/>
                <w:sz w:val="20"/>
                <w:szCs w:val="20"/>
              </w:rPr>
              <w:t>etenu</w:t>
            </w:r>
            <w:proofErr w:type="spellEnd"/>
            <w:r w:rsidRPr="009F2BE9">
              <w:rPr>
                <w:color w:val="000000"/>
                <w:spacing w:val="-3"/>
                <w:sz w:val="20"/>
                <w:szCs w:val="20"/>
              </w:rPr>
              <w:t xml:space="preserve"> (B)</w:t>
            </w:r>
          </w:p>
          <w:p w14:paraId="5AB6CFF4" w14:textId="77777777" w:rsidR="008972DC" w:rsidRPr="00BB31A9" w:rsidRDefault="008972DC" w:rsidP="008972DC">
            <w:pPr>
              <w:pStyle w:val="Akapitzlist"/>
              <w:numPr>
                <w:ilvl w:val="0"/>
                <w:numId w:val="63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BB31A9">
              <w:rPr>
                <w:bCs/>
                <w:color w:val="000000"/>
                <w:sz w:val="20"/>
                <w:szCs w:val="20"/>
              </w:rPr>
              <w:t>określa właściwości fizyczne oraz chemiczne (reakcje spalania, przyłączania bromu i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Pr="00BB31A9">
              <w:rPr>
                <w:bCs/>
                <w:color w:val="000000"/>
                <w:sz w:val="20"/>
                <w:szCs w:val="20"/>
              </w:rPr>
              <w:t xml:space="preserve">wodoru) </w:t>
            </w:r>
            <w:proofErr w:type="spellStart"/>
            <w:r w:rsidRPr="00BB31A9">
              <w:rPr>
                <w:bCs/>
                <w:color w:val="000000"/>
                <w:sz w:val="20"/>
                <w:szCs w:val="20"/>
              </w:rPr>
              <w:t>etenu</w:t>
            </w:r>
            <w:proofErr w:type="spellEnd"/>
            <w:r w:rsidRPr="00BB31A9">
              <w:rPr>
                <w:bCs/>
                <w:color w:val="000000"/>
                <w:sz w:val="20"/>
                <w:szCs w:val="20"/>
              </w:rPr>
              <w:t> (C)</w:t>
            </w:r>
          </w:p>
          <w:p w14:paraId="325498FC" w14:textId="77777777" w:rsidR="008972DC" w:rsidRPr="00EC7721" w:rsidRDefault="008972DC" w:rsidP="008972DC">
            <w:pPr>
              <w:pStyle w:val="Akapitzlist"/>
              <w:numPr>
                <w:ilvl w:val="0"/>
                <w:numId w:val="63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EC7721">
              <w:rPr>
                <w:color w:val="000000"/>
                <w:spacing w:val="-1"/>
                <w:sz w:val="20"/>
                <w:szCs w:val="20"/>
              </w:rPr>
              <w:t>wyjaśnia, na czym polegają</w:t>
            </w:r>
            <w:r w:rsidRPr="00EC7721">
              <w:rPr>
                <w:sz w:val="20"/>
                <w:szCs w:val="20"/>
              </w:rPr>
              <w:t xml:space="preserve"> </w:t>
            </w:r>
            <w:r w:rsidRPr="00EC7721">
              <w:rPr>
                <w:color w:val="000000"/>
                <w:spacing w:val="-3"/>
                <w:sz w:val="20"/>
                <w:szCs w:val="20"/>
              </w:rPr>
              <w:t>reakcje przyłączania i</w:t>
            </w:r>
            <w:r>
              <w:rPr>
                <w:sz w:val="20"/>
                <w:szCs w:val="20"/>
              </w:rPr>
              <w:t> </w:t>
            </w:r>
            <w:r w:rsidRPr="00EC7721">
              <w:rPr>
                <w:color w:val="000000"/>
                <w:spacing w:val="-1"/>
                <w:sz w:val="20"/>
                <w:szCs w:val="20"/>
              </w:rPr>
              <w:t>polimeryzacji (B)</w:t>
            </w:r>
          </w:p>
          <w:p w14:paraId="5FCC3002" w14:textId="2C2A490F" w:rsidR="008972DC" w:rsidRPr="002648D2" w:rsidRDefault="008972DC" w:rsidP="00EA3E0F">
            <w:pPr>
              <w:pStyle w:val="Akapitzlist"/>
              <w:numPr>
                <w:ilvl w:val="0"/>
                <w:numId w:val="6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color w:val="000000"/>
                <w:sz w:val="20"/>
                <w:szCs w:val="20"/>
              </w:rPr>
              <w:t xml:space="preserve">definiuje pojęcia: </w:t>
            </w:r>
            <w:r w:rsidRPr="00EC7721">
              <w:rPr>
                <w:i/>
                <w:color w:val="000000"/>
                <w:sz w:val="20"/>
                <w:szCs w:val="20"/>
              </w:rPr>
              <w:t>polimeryzacja</w:t>
            </w:r>
            <w:r w:rsidRPr="00EC7721">
              <w:rPr>
                <w:color w:val="000000"/>
                <w:sz w:val="20"/>
                <w:szCs w:val="20"/>
              </w:rPr>
              <w:t>,</w:t>
            </w:r>
            <w:r w:rsidRPr="00EC7721">
              <w:rPr>
                <w:sz w:val="20"/>
                <w:szCs w:val="20"/>
              </w:rPr>
              <w:t xml:space="preserve"> </w:t>
            </w:r>
            <w:r w:rsidRPr="00EC7721">
              <w:rPr>
                <w:i/>
                <w:color w:val="000000"/>
                <w:spacing w:val="-2"/>
                <w:sz w:val="20"/>
                <w:szCs w:val="20"/>
              </w:rPr>
              <w:t>monomer</w:t>
            </w:r>
            <w:r w:rsidRPr="00EC7721">
              <w:rPr>
                <w:color w:val="000000"/>
                <w:spacing w:val="-2"/>
                <w:sz w:val="20"/>
                <w:szCs w:val="20"/>
              </w:rPr>
              <w:t xml:space="preserve"> i </w:t>
            </w:r>
            <w:r w:rsidRPr="00EC7721">
              <w:rPr>
                <w:i/>
                <w:color w:val="000000"/>
                <w:spacing w:val="-2"/>
                <w:sz w:val="20"/>
                <w:szCs w:val="20"/>
              </w:rPr>
              <w:t>polimer</w:t>
            </w:r>
            <w:r w:rsidRPr="00EC7721">
              <w:rPr>
                <w:color w:val="000000"/>
                <w:spacing w:val="-2"/>
                <w:sz w:val="20"/>
                <w:szCs w:val="20"/>
              </w:rPr>
              <w:t xml:space="preserve"> (A)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375A9AEA" w14:textId="77777777" w:rsidR="008972DC" w:rsidRPr="00EC7721" w:rsidRDefault="008972DC" w:rsidP="008972DC">
            <w:pPr>
              <w:spacing w:line="276" w:lineRule="auto"/>
              <w:rPr>
                <w:spacing w:val="1"/>
                <w:sz w:val="20"/>
                <w:szCs w:val="20"/>
              </w:rPr>
            </w:pPr>
            <w:r w:rsidRPr="00EC7721">
              <w:rPr>
                <w:spacing w:val="1"/>
                <w:sz w:val="20"/>
                <w:szCs w:val="20"/>
              </w:rPr>
              <w:t>Uczeń:</w:t>
            </w:r>
          </w:p>
          <w:p w14:paraId="29F5C2D9" w14:textId="77777777" w:rsidR="008972DC" w:rsidRPr="007E18B7" w:rsidRDefault="008972DC" w:rsidP="008972DC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spacing w:val="-1"/>
                <w:sz w:val="20"/>
                <w:szCs w:val="20"/>
              </w:rPr>
            </w:pPr>
            <w:r w:rsidRPr="00EC7721">
              <w:rPr>
                <w:spacing w:val="1"/>
                <w:sz w:val="20"/>
                <w:szCs w:val="20"/>
              </w:rPr>
              <w:t>zapisuje</w:t>
            </w:r>
            <w:r w:rsidRPr="00EC7721">
              <w:rPr>
                <w:bCs/>
                <w:spacing w:val="1"/>
                <w:sz w:val="20"/>
                <w:szCs w:val="20"/>
              </w:rPr>
              <w:t xml:space="preserve"> wzory sumaryczne, strukturalne i </w:t>
            </w:r>
            <w:proofErr w:type="spellStart"/>
            <w:r w:rsidRPr="00EC7721">
              <w:rPr>
                <w:bCs/>
                <w:spacing w:val="1"/>
                <w:sz w:val="20"/>
                <w:szCs w:val="20"/>
              </w:rPr>
              <w:t>półstrukturalne</w:t>
            </w:r>
            <w:proofErr w:type="spellEnd"/>
            <w:r>
              <w:rPr>
                <w:bCs/>
                <w:spacing w:val="1"/>
                <w:sz w:val="20"/>
                <w:szCs w:val="20"/>
              </w:rPr>
              <w:t xml:space="preserve"> (grupowe)</w:t>
            </w:r>
            <w:r w:rsidRPr="00EC7721">
              <w:rPr>
                <w:spacing w:val="1"/>
                <w:sz w:val="20"/>
                <w:szCs w:val="20"/>
              </w:rPr>
              <w:t xml:space="preserve"> oraz podaje nazwy</w:t>
            </w:r>
            <w:r w:rsidRPr="00EC7721">
              <w:rPr>
                <w:sz w:val="20"/>
                <w:szCs w:val="20"/>
              </w:rPr>
              <w:t xml:space="preserve"> alkenów </w:t>
            </w:r>
            <w:r w:rsidRPr="00EC7721">
              <w:rPr>
                <w:spacing w:val="-3"/>
                <w:sz w:val="20"/>
                <w:szCs w:val="20"/>
              </w:rPr>
              <w:t>(C)</w:t>
            </w:r>
          </w:p>
          <w:p w14:paraId="5440CF61" w14:textId="77777777" w:rsidR="008972DC" w:rsidRPr="00EC7721" w:rsidRDefault="008972DC" w:rsidP="008972DC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spacing w:val="-1"/>
                <w:sz w:val="20"/>
                <w:szCs w:val="20"/>
              </w:rPr>
            </w:pPr>
            <w:r w:rsidRPr="00E656E5">
              <w:rPr>
                <w:color w:val="000000"/>
                <w:sz w:val="20"/>
                <w:szCs w:val="20"/>
              </w:rPr>
              <w:t>tworzy wzór ogólny szeregu homologicznego alk</w:t>
            </w:r>
            <w:r>
              <w:rPr>
                <w:color w:val="000000"/>
                <w:sz w:val="20"/>
                <w:szCs w:val="20"/>
              </w:rPr>
              <w:t>e</w:t>
            </w:r>
            <w:r w:rsidRPr="00E656E5">
              <w:rPr>
                <w:color w:val="000000"/>
                <w:sz w:val="20"/>
                <w:szCs w:val="20"/>
              </w:rPr>
              <w:t>nów (na podstawie wzorów kolejnych alk</w:t>
            </w:r>
            <w:r>
              <w:rPr>
                <w:color w:val="000000"/>
                <w:sz w:val="20"/>
                <w:szCs w:val="20"/>
              </w:rPr>
              <w:t>e</w:t>
            </w:r>
            <w:r w:rsidRPr="00E656E5">
              <w:rPr>
                <w:color w:val="000000"/>
                <w:sz w:val="20"/>
                <w:szCs w:val="20"/>
              </w:rPr>
              <w:t>nów)</w:t>
            </w:r>
            <w:r>
              <w:rPr>
                <w:color w:val="000000"/>
                <w:sz w:val="20"/>
                <w:szCs w:val="20"/>
              </w:rPr>
              <w:t xml:space="preserve"> (C)</w:t>
            </w:r>
          </w:p>
          <w:p w14:paraId="5560A031" w14:textId="77777777" w:rsidR="008972DC" w:rsidRPr="00EC7721" w:rsidRDefault="008972DC" w:rsidP="008972DC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i/>
                <w:spacing w:val="-3"/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odczytuje równania reakcji chemicznych (reakcje spalania, przyłączania bromu i wodoru)</w:t>
            </w:r>
            <w:r w:rsidRPr="00EC7721">
              <w:rPr>
                <w:spacing w:val="-10"/>
                <w:sz w:val="20"/>
                <w:szCs w:val="20"/>
              </w:rPr>
              <w:t> (C)</w:t>
            </w:r>
          </w:p>
          <w:p w14:paraId="76EE5D7A" w14:textId="3CE123F4" w:rsidR="008972DC" w:rsidRPr="00EC7721" w:rsidRDefault="008972DC" w:rsidP="008972DC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i/>
                <w:spacing w:val="-3"/>
                <w:sz w:val="20"/>
                <w:szCs w:val="20"/>
              </w:rPr>
            </w:pPr>
            <w:r w:rsidRPr="00EC7721">
              <w:rPr>
                <w:bCs/>
                <w:spacing w:val="-1"/>
                <w:sz w:val="20"/>
                <w:szCs w:val="20"/>
              </w:rPr>
              <w:t>zapisuje równania reakcji</w:t>
            </w:r>
            <w:r w:rsidRPr="00EC7721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C7721">
              <w:rPr>
                <w:spacing w:val="-1"/>
                <w:sz w:val="20"/>
                <w:szCs w:val="20"/>
              </w:rPr>
              <w:t>etenu</w:t>
            </w:r>
            <w:proofErr w:type="spellEnd"/>
            <w:r w:rsidRPr="00EC7721">
              <w:rPr>
                <w:sz w:val="20"/>
                <w:szCs w:val="20"/>
              </w:rPr>
              <w:t xml:space="preserve"> </w:t>
            </w:r>
            <w:r w:rsidR="00405030">
              <w:rPr>
                <w:bCs/>
                <w:spacing w:val="-1"/>
                <w:sz w:val="20"/>
                <w:szCs w:val="20"/>
              </w:rPr>
              <w:t>z </w:t>
            </w:r>
            <w:r w:rsidRPr="00EC7721">
              <w:rPr>
                <w:bCs/>
                <w:spacing w:val="-1"/>
                <w:sz w:val="20"/>
                <w:szCs w:val="20"/>
              </w:rPr>
              <w:t>np. wodorem, bromem</w:t>
            </w:r>
            <w:r>
              <w:rPr>
                <w:bCs/>
                <w:spacing w:val="-1"/>
                <w:sz w:val="20"/>
                <w:szCs w:val="20"/>
              </w:rPr>
              <w:t> (C)</w:t>
            </w:r>
          </w:p>
          <w:p w14:paraId="3184FDD1" w14:textId="5383920E" w:rsidR="008972DC" w:rsidRPr="00EC7721" w:rsidRDefault="00742EC4" w:rsidP="008972DC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i/>
                <w:spacing w:val="-3"/>
                <w:sz w:val="20"/>
                <w:szCs w:val="20"/>
              </w:rPr>
            </w:pPr>
            <w:r>
              <w:rPr>
                <w:bCs/>
                <w:spacing w:val="-1"/>
                <w:sz w:val="20"/>
                <w:szCs w:val="20"/>
              </w:rPr>
              <w:t>zapisuje</w:t>
            </w:r>
            <w:r w:rsidR="008972DC" w:rsidRPr="00EC7721">
              <w:rPr>
                <w:bCs/>
                <w:spacing w:val="-1"/>
                <w:sz w:val="20"/>
                <w:szCs w:val="20"/>
              </w:rPr>
              <w:t xml:space="preserve"> równanie reakcji polimeryzacji</w:t>
            </w:r>
            <w:r w:rsidR="008972DC" w:rsidRPr="00EC772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8972DC" w:rsidRPr="00EC7721">
              <w:rPr>
                <w:bCs/>
                <w:spacing w:val="-9"/>
                <w:sz w:val="20"/>
                <w:szCs w:val="20"/>
              </w:rPr>
              <w:t>etenu</w:t>
            </w:r>
            <w:proofErr w:type="spellEnd"/>
            <w:r w:rsidR="008972DC" w:rsidRPr="00EC7721">
              <w:rPr>
                <w:sz w:val="20"/>
                <w:szCs w:val="20"/>
              </w:rPr>
              <w:t xml:space="preserve"> (C)</w:t>
            </w:r>
          </w:p>
          <w:p w14:paraId="560A155D" w14:textId="77777777" w:rsidR="008972DC" w:rsidRPr="00EC7721" w:rsidRDefault="008972DC" w:rsidP="008972DC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i/>
                <w:spacing w:val="-3"/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nazywa produkty tych reakcji (C)</w:t>
            </w:r>
          </w:p>
          <w:p w14:paraId="5BE273D7" w14:textId="77777777" w:rsidR="008972DC" w:rsidRPr="00EC7721" w:rsidRDefault="008972DC" w:rsidP="008972DC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i/>
                <w:spacing w:val="-3"/>
                <w:sz w:val="20"/>
                <w:szCs w:val="20"/>
              </w:rPr>
            </w:pPr>
            <w:r w:rsidRPr="00EC7721">
              <w:rPr>
                <w:spacing w:val="-1"/>
                <w:sz w:val="20"/>
                <w:szCs w:val="20"/>
              </w:rPr>
              <w:t>opisuje rolę katalizatora w danej reakcji chemicznej (C)</w:t>
            </w:r>
          </w:p>
          <w:p w14:paraId="1982DDE4" w14:textId="17565401" w:rsidR="008972DC" w:rsidRPr="00EC7721" w:rsidRDefault="00153FC2" w:rsidP="008972DC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i/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wyszukuje, porządkuje, porównuje i prezentuje informacje o właściwościach i zastosowaniach </w:t>
            </w:r>
            <w:r w:rsidRPr="00F33514">
              <w:rPr>
                <w:sz w:val="20"/>
                <w:szCs w:val="20"/>
              </w:rPr>
              <w:t>polietylenu</w:t>
            </w:r>
            <w:r w:rsidRPr="00EC772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(D</w:t>
            </w:r>
            <w:r w:rsidR="008972DC" w:rsidRPr="00EC7721">
              <w:rPr>
                <w:bCs/>
                <w:sz w:val="20"/>
                <w:szCs w:val="20"/>
              </w:rPr>
              <w:t>)</w:t>
            </w:r>
          </w:p>
          <w:p w14:paraId="4C87450D" w14:textId="77777777" w:rsidR="008972DC" w:rsidRPr="00EC7721" w:rsidRDefault="008972DC" w:rsidP="008972DC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i/>
                <w:spacing w:val="-3"/>
                <w:sz w:val="20"/>
                <w:szCs w:val="20"/>
              </w:rPr>
            </w:pPr>
            <w:r w:rsidRPr="00EC7721">
              <w:rPr>
                <w:spacing w:val="-2"/>
                <w:sz w:val="20"/>
                <w:szCs w:val="20"/>
              </w:rPr>
              <w:t>wyjaśnia, jakie związki mogą</w:t>
            </w:r>
            <w:r w:rsidRPr="00EC7721">
              <w:rPr>
                <w:sz w:val="20"/>
                <w:szCs w:val="20"/>
              </w:rPr>
              <w:t xml:space="preserve"> </w:t>
            </w:r>
            <w:r w:rsidRPr="00EC7721">
              <w:rPr>
                <w:spacing w:val="-2"/>
                <w:sz w:val="20"/>
                <w:szCs w:val="20"/>
              </w:rPr>
              <w:t>ulegać reakcji polimeryzacji (C)</w:t>
            </w:r>
          </w:p>
          <w:p w14:paraId="7C70D9A9" w14:textId="77777777" w:rsidR="008972DC" w:rsidRPr="00EC7721" w:rsidRDefault="008972DC" w:rsidP="008972DC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i/>
                <w:spacing w:val="-3"/>
                <w:sz w:val="20"/>
                <w:szCs w:val="20"/>
              </w:rPr>
            </w:pPr>
            <w:r w:rsidRPr="00EC7721">
              <w:rPr>
                <w:spacing w:val="-1"/>
                <w:sz w:val="20"/>
                <w:szCs w:val="20"/>
              </w:rPr>
              <w:t>wyjaśnia, na czym polega reakcja polimeryzacji (C)</w:t>
            </w:r>
          </w:p>
          <w:p w14:paraId="23AF849D" w14:textId="6C606185" w:rsidR="008972DC" w:rsidRPr="00EC7721" w:rsidRDefault="00153FC2" w:rsidP="00153FC2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wyszukuje informacje o</w:t>
            </w:r>
            <w:r w:rsidR="00235321">
              <w:rPr>
                <w:bCs/>
                <w:sz w:val="20"/>
                <w:szCs w:val="20"/>
              </w:rPr>
              <w:t> </w:t>
            </w:r>
            <w:r w:rsidR="00EA3E0F" w:rsidRPr="00EA3E0F">
              <w:rPr>
                <w:bCs/>
                <w:color w:val="000000"/>
                <w:spacing w:val="-4"/>
                <w:sz w:val="20"/>
                <w:szCs w:val="20"/>
              </w:rPr>
              <w:t>zastosowania</w:t>
            </w:r>
            <w:r>
              <w:rPr>
                <w:bCs/>
                <w:color w:val="000000"/>
                <w:spacing w:val="-4"/>
                <w:sz w:val="20"/>
                <w:szCs w:val="20"/>
              </w:rPr>
              <w:t xml:space="preserve">ch </w:t>
            </w:r>
            <w:proofErr w:type="spellStart"/>
            <w:r>
              <w:rPr>
                <w:bCs/>
                <w:color w:val="000000"/>
                <w:spacing w:val="-4"/>
                <w:sz w:val="20"/>
                <w:szCs w:val="20"/>
              </w:rPr>
              <w:t>etenu</w:t>
            </w:r>
            <w:proofErr w:type="spellEnd"/>
            <w:r>
              <w:rPr>
                <w:bCs/>
                <w:color w:val="000000"/>
                <w:spacing w:val="-4"/>
                <w:sz w:val="20"/>
                <w:szCs w:val="20"/>
              </w:rPr>
              <w:t xml:space="preserve"> (D</w:t>
            </w:r>
            <w:r w:rsidR="00EA3E0F" w:rsidRPr="00EA3E0F">
              <w:rPr>
                <w:bCs/>
                <w:color w:val="000000"/>
                <w:spacing w:val="-4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1F7F35DB" w14:textId="77777777" w:rsidR="008972DC" w:rsidRPr="000E6A0A" w:rsidRDefault="008972DC" w:rsidP="008972D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E6A0A">
              <w:rPr>
                <w:color w:val="000000"/>
                <w:sz w:val="20"/>
                <w:szCs w:val="20"/>
              </w:rPr>
              <w:t>Uczeń:</w:t>
            </w:r>
          </w:p>
          <w:p w14:paraId="6E41DC96" w14:textId="77777777" w:rsidR="008972DC" w:rsidRPr="000E6A0A" w:rsidRDefault="008972DC" w:rsidP="008972D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E6A0A">
              <w:rPr>
                <w:color w:val="000000"/>
                <w:sz w:val="20"/>
                <w:szCs w:val="20"/>
              </w:rPr>
              <w:t>VIII. 1) definiuje pojęcia: węglowodory […] nienasycone (alkeny […])</w:t>
            </w:r>
          </w:p>
          <w:p w14:paraId="6FB85203" w14:textId="3D021020" w:rsidR="008972DC" w:rsidRPr="000E6A0A" w:rsidRDefault="008972DC" w:rsidP="008972D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E6A0A">
              <w:rPr>
                <w:color w:val="000000"/>
                <w:sz w:val="20"/>
                <w:szCs w:val="20"/>
              </w:rPr>
              <w:t>VIII. 5) tworzy wzory ogólne szeregów homologicznych alkenów […] (na podstawie wzorów kolejnych alkenów […]); zapisu</w:t>
            </w:r>
            <w:r>
              <w:rPr>
                <w:color w:val="000000"/>
                <w:sz w:val="20"/>
                <w:szCs w:val="20"/>
              </w:rPr>
              <w:t>je wzór sumaryczny alkenu […] o </w:t>
            </w:r>
            <w:r w:rsidRPr="000E6A0A">
              <w:rPr>
                <w:color w:val="000000"/>
                <w:sz w:val="20"/>
                <w:szCs w:val="20"/>
              </w:rPr>
              <w:t>podanej liczbie atomów węgla; tworzy nazwy alkenów […] na podstawie nazw odpowiednich alkanów; rysuje wzory strukturalne i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0E6A0A">
              <w:rPr>
                <w:color w:val="000000"/>
                <w:sz w:val="20"/>
                <w:szCs w:val="20"/>
              </w:rPr>
              <w:t>półstrukturalne</w:t>
            </w:r>
            <w:proofErr w:type="spellEnd"/>
            <w:r w:rsidRPr="000E6A0A">
              <w:rPr>
                <w:color w:val="000000"/>
                <w:sz w:val="20"/>
                <w:szCs w:val="20"/>
              </w:rPr>
              <w:t xml:space="preserve"> (grupowe) alk</w:t>
            </w:r>
            <w:r w:rsidR="00830E0A">
              <w:rPr>
                <w:color w:val="000000"/>
                <w:sz w:val="20"/>
                <w:szCs w:val="20"/>
              </w:rPr>
              <w:t>enów […] o </w:t>
            </w:r>
            <w:r w:rsidRPr="000E6A0A">
              <w:rPr>
                <w:color w:val="000000"/>
                <w:sz w:val="20"/>
                <w:szCs w:val="20"/>
              </w:rPr>
              <w:t xml:space="preserve">łańcuchach prostych do </w:t>
            </w:r>
            <w:r>
              <w:rPr>
                <w:color w:val="000000"/>
                <w:sz w:val="20"/>
                <w:szCs w:val="20"/>
              </w:rPr>
              <w:t>czterech</w:t>
            </w:r>
            <w:r w:rsidRPr="000E6A0A">
              <w:rPr>
                <w:color w:val="000000"/>
                <w:sz w:val="20"/>
                <w:szCs w:val="20"/>
              </w:rPr>
              <w:t xml:space="preserve"> atomów </w:t>
            </w:r>
            <w:r w:rsidRPr="000E6A0A">
              <w:rPr>
                <w:color w:val="000000"/>
                <w:sz w:val="20"/>
                <w:szCs w:val="20"/>
              </w:rPr>
              <w:lastRenderedPageBreak/>
              <w:t>węgla w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E6A0A">
              <w:rPr>
                <w:color w:val="000000"/>
                <w:sz w:val="20"/>
                <w:szCs w:val="20"/>
              </w:rPr>
              <w:t>cząsteczce</w:t>
            </w:r>
          </w:p>
          <w:p w14:paraId="0D2F301C" w14:textId="77777777" w:rsidR="008972DC" w:rsidRPr="00B63A3F" w:rsidRDefault="008972DC" w:rsidP="008972D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E6A0A">
              <w:rPr>
                <w:color w:val="000000"/>
                <w:sz w:val="20"/>
                <w:szCs w:val="20"/>
              </w:rPr>
              <w:t>VIII. 6) na podstawie obserwacji</w:t>
            </w:r>
            <w:r>
              <w:rPr>
                <w:color w:val="000000"/>
                <w:sz w:val="20"/>
                <w:szCs w:val="20"/>
              </w:rPr>
              <w:t xml:space="preserve"> opisuje właściwości fizyczne i </w:t>
            </w:r>
            <w:r w:rsidRPr="000E6A0A">
              <w:rPr>
                <w:color w:val="000000"/>
                <w:sz w:val="20"/>
                <w:szCs w:val="20"/>
              </w:rPr>
              <w:t xml:space="preserve">chemiczne (spalanie, przyłączanie bromu) </w:t>
            </w:r>
            <w:proofErr w:type="spellStart"/>
            <w:r w:rsidRPr="000E6A0A">
              <w:rPr>
                <w:color w:val="000000"/>
                <w:sz w:val="20"/>
                <w:szCs w:val="20"/>
              </w:rPr>
              <w:t>etenu</w:t>
            </w:r>
            <w:proofErr w:type="spellEnd"/>
            <w:r w:rsidRPr="000E6A0A">
              <w:rPr>
                <w:color w:val="000000"/>
                <w:sz w:val="20"/>
                <w:szCs w:val="20"/>
              </w:rPr>
              <w:t xml:space="preserve"> […]; wyszukuje informacje na temat ich zastosowań</w:t>
            </w:r>
          </w:p>
          <w:p w14:paraId="66554EC1" w14:textId="697D1377" w:rsidR="008972DC" w:rsidRPr="009A27F7" w:rsidRDefault="008972DC" w:rsidP="008972D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63A3F">
              <w:rPr>
                <w:color w:val="000000"/>
                <w:sz w:val="20"/>
                <w:szCs w:val="20"/>
              </w:rPr>
              <w:t xml:space="preserve">VIII. 7) zapisuje równanie reakcji polimeryzacji </w:t>
            </w:r>
            <w:proofErr w:type="spellStart"/>
            <w:r w:rsidRPr="00B63A3F">
              <w:rPr>
                <w:color w:val="000000"/>
                <w:sz w:val="20"/>
                <w:szCs w:val="20"/>
              </w:rPr>
              <w:t>etenu</w:t>
            </w:r>
            <w:proofErr w:type="spellEnd"/>
            <w:r w:rsidRPr="00B63A3F"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wys</w:t>
            </w:r>
            <w:r w:rsidR="00DD48F5">
              <w:rPr>
                <w:color w:val="000000"/>
                <w:sz w:val="20"/>
                <w:szCs w:val="20"/>
              </w:rPr>
              <w:t>zukuje, porządkuje, porównuje i prezentuje informacje o </w:t>
            </w:r>
            <w:r>
              <w:rPr>
                <w:color w:val="000000"/>
                <w:sz w:val="20"/>
                <w:szCs w:val="20"/>
              </w:rPr>
              <w:t xml:space="preserve">właściwościach </w:t>
            </w:r>
            <w:r w:rsidRPr="00B63A3F">
              <w:rPr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B63A3F">
              <w:rPr>
                <w:color w:val="000000"/>
                <w:sz w:val="20"/>
                <w:szCs w:val="20"/>
              </w:rPr>
              <w:t>zastosowania</w:t>
            </w:r>
            <w:r>
              <w:rPr>
                <w:color w:val="000000"/>
                <w:sz w:val="20"/>
                <w:szCs w:val="20"/>
              </w:rPr>
              <w:t>ch</w:t>
            </w:r>
            <w:r w:rsidRPr="00B63A3F">
              <w:rPr>
                <w:color w:val="000000"/>
                <w:sz w:val="20"/>
                <w:szCs w:val="20"/>
              </w:rPr>
              <w:t xml:space="preserve"> polietylenu</w:t>
            </w:r>
          </w:p>
        </w:tc>
      </w:tr>
      <w:tr w:rsidR="008972DC" w:rsidRPr="0015541F" w14:paraId="573801EB" w14:textId="77777777" w:rsidTr="000E6EB3">
        <w:tc>
          <w:tcPr>
            <w:tcW w:w="851" w:type="dxa"/>
            <w:tcMar>
              <w:top w:w="57" w:type="dxa"/>
              <w:bottom w:w="57" w:type="dxa"/>
            </w:tcMar>
          </w:tcPr>
          <w:p w14:paraId="329C4C45" w14:textId="77777777" w:rsidR="008972DC" w:rsidRPr="002648D2" w:rsidRDefault="008972DC" w:rsidP="008972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34.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3126C544" w14:textId="77777777" w:rsidR="008972DC" w:rsidRPr="002648D2" w:rsidRDefault="008972DC" w:rsidP="008972DC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Szereg homologiczny alkinów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E</w:t>
            </w:r>
            <w:r w:rsidRPr="002648D2">
              <w:rPr>
                <w:sz w:val="20"/>
                <w:szCs w:val="20"/>
              </w:rPr>
              <w:t>tyn</w:t>
            </w:r>
            <w:proofErr w:type="spellEnd"/>
          </w:p>
        </w:tc>
        <w:tc>
          <w:tcPr>
            <w:tcW w:w="1776" w:type="dxa"/>
          </w:tcPr>
          <w:p w14:paraId="376A7F25" w14:textId="77777777" w:rsidR="008972DC" w:rsidRPr="007F790D" w:rsidRDefault="008972DC" w:rsidP="008972DC">
            <w:pPr>
              <w:spacing w:line="276" w:lineRule="auto"/>
              <w:rPr>
                <w:sz w:val="20"/>
                <w:szCs w:val="20"/>
              </w:rPr>
            </w:pPr>
            <w:r w:rsidRPr="007F790D">
              <w:rPr>
                <w:sz w:val="20"/>
                <w:szCs w:val="20"/>
              </w:rPr>
              <w:t>Uczeń:</w:t>
            </w:r>
          </w:p>
          <w:p w14:paraId="0B9C8630" w14:textId="4D44293F" w:rsidR="008972DC" w:rsidRPr="007F790D" w:rsidRDefault="008972DC" w:rsidP="00B666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F790D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pojęcie</w:t>
            </w:r>
            <w:r w:rsidRPr="007F790D">
              <w:rPr>
                <w:sz w:val="20"/>
                <w:szCs w:val="20"/>
              </w:rPr>
              <w:t xml:space="preserve"> </w:t>
            </w:r>
            <w:r w:rsidRPr="007F790D">
              <w:rPr>
                <w:i/>
                <w:sz w:val="20"/>
                <w:szCs w:val="20"/>
              </w:rPr>
              <w:t>alkiny</w:t>
            </w:r>
            <w:r w:rsidRPr="007F790D">
              <w:rPr>
                <w:sz w:val="20"/>
                <w:szCs w:val="20"/>
              </w:rPr>
              <w:t>. Pozna</w:t>
            </w:r>
            <w:r>
              <w:rPr>
                <w:sz w:val="20"/>
                <w:szCs w:val="20"/>
              </w:rPr>
              <w:t>j</w:t>
            </w:r>
            <w:r w:rsidRPr="007F790D">
              <w:rPr>
                <w:sz w:val="20"/>
                <w:szCs w:val="20"/>
              </w:rPr>
              <w:t>e nazw</w:t>
            </w:r>
            <w:r>
              <w:rPr>
                <w:sz w:val="20"/>
                <w:szCs w:val="20"/>
              </w:rPr>
              <w:t>y</w:t>
            </w:r>
            <w:r w:rsidRPr="007F790D">
              <w:rPr>
                <w:sz w:val="20"/>
                <w:szCs w:val="20"/>
              </w:rPr>
              <w:t xml:space="preserve"> systematyczn</w:t>
            </w:r>
            <w:r>
              <w:rPr>
                <w:sz w:val="20"/>
                <w:szCs w:val="20"/>
              </w:rPr>
              <w:t>e</w:t>
            </w:r>
            <w:r w:rsidRPr="007F790D">
              <w:rPr>
                <w:sz w:val="20"/>
                <w:szCs w:val="20"/>
              </w:rPr>
              <w:t xml:space="preserve">, </w:t>
            </w:r>
            <w:r w:rsidRPr="007F790D">
              <w:rPr>
                <w:sz w:val="20"/>
                <w:szCs w:val="20"/>
              </w:rPr>
              <w:lastRenderedPageBreak/>
              <w:t>wzor</w:t>
            </w:r>
            <w:r>
              <w:rPr>
                <w:sz w:val="20"/>
                <w:szCs w:val="20"/>
              </w:rPr>
              <w:t>y</w:t>
            </w:r>
            <w:r w:rsidRPr="007F790D">
              <w:rPr>
                <w:sz w:val="20"/>
                <w:szCs w:val="20"/>
              </w:rPr>
              <w:t xml:space="preserve"> sumaryczn</w:t>
            </w:r>
            <w:r>
              <w:rPr>
                <w:sz w:val="20"/>
                <w:szCs w:val="20"/>
              </w:rPr>
              <w:t>e</w:t>
            </w:r>
            <w:r w:rsidRPr="007F790D">
              <w:rPr>
                <w:sz w:val="20"/>
                <w:szCs w:val="20"/>
              </w:rPr>
              <w:t>, strukturaln</w:t>
            </w:r>
            <w:r>
              <w:rPr>
                <w:sz w:val="20"/>
                <w:szCs w:val="20"/>
              </w:rPr>
              <w:t>e</w:t>
            </w:r>
            <w:r w:rsidRPr="007F790D">
              <w:rPr>
                <w:sz w:val="20"/>
                <w:szCs w:val="20"/>
              </w:rPr>
              <w:t xml:space="preserve">, </w:t>
            </w:r>
            <w:proofErr w:type="spellStart"/>
            <w:r w:rsidRPr="007F790D">
              <w:rPr>
                <w:sz w:val="20"/>
                <w:szCs w:val="20"/>
              </w:rPr>
              <w:t>półstrukturaln</w:t>
            </w:r>
            <w:r>
              <w:rPr>
                <w:sz w:val="20"/>
                <w:szCs w:val="20"/>
              </w:rPr>
              <w:t>e</w:t>
            </w:r>
            <w:proofErr w:type="spellEnd"/>
            <w:r>
              <w:rPr>
                <w:sz w:val="20"/>
                <w:szCs w:val="20"/>
              </w:rPr>
              <w:t xml:space="preserve"> i </w:t>
            </w:r>
            <w:r w:rsidRPr="007F790D">
              <w:rPr>
                <w:sz w:val="20"/>
                <w:szCs w:val="20"/>
              </w:rPr>
              <w:t>grupow</w:t>
            </w:r>
            <w:r>
              <w:rPr>
                <w:sz w:val="20"/>
                <w:szCs w:val="20"/>
              </w:rPr>
              <w:t>e</w:t>
            </w:r>
            <w:r w:rsidRPr="007F790D">
              <w:rPr>
                <w:sz w:val="20"/>
                <w:szCs w:val="20"/>
              </w:rPr>
              <w:t xml:space="preserve"> węglowodorów szeregu homologicznego alkinów. Pozna</w:t>
            </w:r>
            <w:r w:rsidR="00B666CE">
              <w:rPr>
                <w:sz w:val="20"/>
                <w:szCs w:val="20"/>
              </w:rPr>
              <w:t>je właściwości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F790D">
              <w:rPr>
                <w:sz w:val="20"/>
                <w:szCs w:val="20"/>
              </w:rPr>
              <w:t>etynu</w:t>
            </w:r>
            <w:proofErr w:type="spellEnd"/>
            <w:r w:rsidRPr="007F790D">
              <w:rPr>
                <w:sz w:val="20"/>
                <w:szCs w:val="20"/>
              </w:rPr>
              <w:t xml:space="preserve"> </w:t>
            </w:r>
            <w:r w:rsidR="00B666CE">
              <w:rPr>
                <w:sz w:val="20"/>
                <w:szCs w:val="20"/>
              </w:rPr>
              <w:t>i </w:t>
            </w:r>
            <w:r w:rsidR="00B666CE" w:rsidRPr="00B666CE">
              <w:rPr>
                <w:sz w:val="20"/>
                <w:szCs w:val="20"/>
              </w:rPr>
              <w:t>wyszukuje informacje na temat jego zastosowań</w:t>
            </w:r>
            <w:r w:rsidRPr="007F790D">
              <w:rPr>
                <w:sz w:val="20"/>
                <w:szCs w:val="20"/>
              </w:rPr>
              <w:t>. Zapis</w:t>
            </w:r>
            <w:r>
              <w:rPr>
                <w:sz w:val="20"/>
                <w:szCs w:val="20"/>
              </w:rPr>
              <w:t>uje</w:t>
            </w:r>
            <w:r w:rsidRPr="007F790D">
              <w:rPr>
                <w:sz w:val="20"/>
                <w:szCs w:val="20"/>
              </w:rPr>
              <w:t xml:space="preserve"> równa</w:t>
            </w:r>
            <w:r>
              <w:rPr>
                <w:sz w:val="20"/>
                <w:szCs w:val="20"/>
              </w:rPr>
              <w:t>nia reakcji spalania całkowitego i </w:t>
            </w:r>
            <w:r w:rsidRPr="007F790D">
              <w:rPr>
                <w:sz w:val="20"/>
                <w:szCs w:val="20"/>
              </w:rPr>
              <w:t xml:space="preserve">niecałkowitego </w:t>
            </w:r>
            <w:proofErr w:type="spellStart"/>
            <w:r w:rsidRPr="007F790D">
              <w:rPr>
                <w:sz w:val="20"/>
                <w:szCs w:val="20"/>
              </w:rPr>
              <w:t>etynu</w:t>
            </w:r>
            <w:proofErr w:type="spellEnd"/>
            <w:r w:rsidRPr="007F790D">
              <w:rPr>
                <w:sz w:val="20"/>
                <w:szCs w:val="20"/>
              </w:rPr>
              <w:t xml:space="preserve">, reakcji przyłączania fluorowców do </w:t>
            </w:r>
            <w:proofErr w:type="spellStart"/>
            <w:r w:rsidRPr="007F790D">
              <w:rPr>
                <w:sz w:val="20"/>
                <w:szCs w:val="20"/>
              </w:rPr>
              <w:t>etynu</w:t>
            </w:r>
            <w:proofErr w:type="spellEnd"/>
            <w:r w:rsidRPr="007F790D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0ED48774" w14:textId="77777777" w:rsidR="008972DC" w:rsidRPr="002648D2" w:rsidRDefault="008972DC" w:rsidP="008972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A5D2078" w14:textId="77777777" w:rsidR="008972DC" w:rsidRPr="00EC7721" w:rsidRDefault="008972DC" w:rsidP="008972DC">
            <w:pPr>
              <w:pStyle w:val="Akapitzlist"/>
              <w:numPr>
                <w:ilvl w:val="0"/>
                <w:numId w:val="6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pojęcie </w:t>
            </w:r>
            <w:r w:rsidRPr="00336F7F">
              <w:rPr>
                <w:i/>
                <w:sz w:val="20"/>
                <w:szCs w:val="20"/>
              </w:rPr>
              <w:t>alkin</w:t>
            </w:r>
            <w:r>
              <w:rPr>
                <w:i/>
                <w:sz w:val="20"/>
                <w:szCs w:val="20"/>
              </w:rPr>
              <w:t>y</w:t>
            </w:r>
          </w:p>
          <w:p w14:paraId="31B35F55" w14:textId="77777777" w:rsidR="008972DC" w:rsidRPr="00EC7721" w:rsidRDefault="008972DC" w:rsidP="008972DC">
            <w:pPr>
              <w:pStyle w:val="Akapitzlist"/>
              <w:numPr>
                <w:ilvl w:val="0"/>
                <w:numId w:val="6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budow</w:t>
            </w:r>
            <w:r>
              <w:rPr>
                <w:sz w:val="20"/>
                <w:szCs w:val="20"/>
              </w:rPr>
              <w:t>a</w:t>
            </w:r>
            <w:r w:rsidRPr="00EC7721">
              <w:rPr>
                <w:sz w:val="20"/>
                <w:szCs w:val="20"/>
              </w:rPr>
              <w:t xml:space="preserve"> cząsteczek alkinów</w:t>
            </w:r>
          </w:p>
          <w:p w14:paraId="495CFB26" w14:textId="77777777" w:rsidR="008972DC" w:rsidRPr="00EC7721" w:rsidRDefault="008972DC" w:rsidP="008972DC">
            <w:pPr>
              <w:pStyle w:val="Akapitzlist"/>
              <w:numPr>
                <w:ilvl w:val="0"/>
                <w:numId w:val="6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lastRenderedPageBreak/>
              <w:t>szereg homologiczny alkinów</w:t>
            </w:r>
          </w:p>
          <w:p w14:paraId="0F1BAE49" w14:textId="77777777" w:rsidR="008972DC" w:rsidRPr="00EC7721" w:rsidRDefault="008972DC" w:rsidP="008972DC">
            <w:pPr>
              <w:pStyle w:val="Akapitzlist"/>
              <w:numPr>
                <w:ilvl w:val="0"/>
                <w:numId w:val="6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wzór ogólny alkinów</w:t>
            </w:r>
          </w:p>
          <w:p w14:paraId="33F9D2F4" w14:textId="77777777" w:rsidR="008972DC" w:rsidRPr="00EC7721" w:rsidRDefault="008972DC" w:rsidP="008972DC">
            <w:pPr>
              <w:pStyle w:val="Akapitzlist"/>
              <w:numPr>
                <w:ilvl w:val="0"/>
                <w:numId w:val="6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nazwy alkinów</w:t>
            </w:r>
          </w:p>
          <w:p w14:paraId="121EA978" w14:textId="6CF28D37" w:rsidR="008972DC" w:rsidRPr="00EC7721" w:rsidRDefault="008972DC" w:rsidP="00235321">
            <w:pPr>
              <w:pStyle w:val="Akapitzlist"/>
              <w:numPr>
                <w:ilvl w:val="0"/>
                <w:numId w:val="64"/>
              </w:numPr>
              <w:suppressAutoHyphens/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wzory struktural</w:t>
            </w:r>
            <w:r>
              <w:rPr>
                <w:sz w:val="20"/>
                <w:szCs w:val="20"/>
              </w:rPr>
              <w:t xml:space="preserve">ne, </w:t>
            </w:r>
            <w:proofErr w:type="spellStart"/>
            <w:r>
              <w:rPr>
                <w:sz w:val="20"/>
                <w:szCs w:val="20"/>
              </w:rPr>
              <w:t>półstrukturalne</w:t>
            </w:r>
            <w:proofErr w:type="spellEnd"/>
            <w:r>
              <w:rPr>
                <w:sz w:val="20"/>
                <w:szCs w:val="20"/>
              </w:rPr>
              <w:t xml:space="preserve"> (grupowe) i </w:t>
            </w:r>
            <w:r w:rsidR="00235321">
              <w:rPr>
                <w:sz w:val="20"/>
                <w:szCs w:val="20"/>
              </w:rPr>
              <w:t xml:space="preserve">strukturalne </w:t>
            </w:r>
            <w:r w:rsidRPr="00EC7721">
              <w:rPr>
                <w:sz w:val="20"/>
                <w:szCs w:val="20"/>
              </w:rPr>
              <w:t>alkinów</w:t>
            </w:r>
          </w:p>
          <w:p w14:paraId="3D58175E" w14:textId="77777777" w:rsidR="008972DC" w:rsidRPr="00EC7721" w:rsidRDefault="008972DC" w:rsidP="008972DC">
            <w:pPr>
              <w:pStyle w:val="Akapitzlist"/>
              <w:numPr>
                <w:ilvl w:val="0"/>
                <w:numId w:val="6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EC7721">
              <w:rPr>
                <w:sz w:val="20"/>
                <w:szCs w:val="20"/>
              </w:rPr>
              <w:t>otrzymywanie, właściwości, zastosowani</w:t>
            </w:r>
            <w:r>
              <w:rPr>
                <w:sz w:val="20"/>
                <w:szCs w:val="20"/>
              </w:rPr>
              <w:t>a</w:t>
            </w:r>
            <w:r w:rsidRPr="00EC7721">
              <w:rPr>
                <w:sz w:val="20"/>
                <w:szCs w:val="20"/>
              </w:rPr>
              <w:t xml:space="preserve"> </w:t>
            </w:r>
            <w:proofErr w:type="spellStart"/>
            <w:r w:rsidRPr="00EC7721">
              <w:rPr>
                <w:sz w:val="20"/>
                <w:szCs w:val="20"/>
              </w:rPr>
              <w:t>etynu</w:t>
            </w:r>
            <w:proofErr w:type="spellEnd"/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77854284" w14:textId="77777777" w:rsidR="008972DC" w:rsidRDefault="008972DC" w:rsidP="008972DC">
            <w:pPr>
              <w:spacing w:line="276" w:lineRule="auto"/>
              <w:rPr>
                <w:b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color w:val="000000"/>
                <w:spacing w:val="-5"/>
                <w:sz w:val="20"/>
                <w:szCs w:val="20"/>
              </w:rPr>
              <w:lastRenderedPageBreak/>
              <w:t>Uczeń:</w:t>
            </w:r>
          </w:p>
          <w:p w14:paraId="4E55CC32" w14:textId="77777777" w:rsidR="008972DC" w:rsidRPr="00B614F7" w:rsidRDefault="008972DC" w:rsidP="008972DC">
            <w:pPr>
              <w:pStyle w:val="Akapitzlist"/>
              <w:numPr>
                <w:ilvl w:val="0"/>
                <w:numId w:val="67"/>
              </w:numPr>
              <w:spacing w:line="276" w:lineRule="auto"/>
              <w:ind w:left="142" w:hanging="142"/>
              <w:rPr>
                <w:bCs/>
                <w:color w:val="000000"/>
                <w:spacing w:val="-2"/>
                <w:sz w:val="20"/>
                <w:szCs w:val="20"/>
              </w:rPr>
            </w:pPr>
            <w:r w:rsidRPr="00B614F7">
              <w:rPr>
                <w:bCs/>
                <w:color w:val="000000"/>
                <w:spacing w:val="-5"/>
                <w:sz w:val="20"/>
                <w:szCs w:val="20"/>
              </w:rPr>
              <w:t xml:space="preserve">definiuje pojęcie </w:t>
            </w:r>
            <w:r w:rsidRPr="00B614F7">
              <w:rPr>
                <w:bCs/>
                <w:i/>
                <w:color w:val="000000"/>
                <w:spacing w:val="-5"/>
                <w:sz w:val="20"/>
                <w:szCs w:val="20"/>
              </w:rPr>
              <w:t>węglowodory nienasycone</w:t>
            </w:r>
            <w:r w:rsidRPr="00B614F7">
              <w:rPr>
                <w:bCs/>
                <w:color w:val="000000"/>
                <w:spacing w:val="-5"/>
                <w:sz w:val="20"/>
                <w:szCs w:val="20"/>
              </w:rPr>
              <w:t xml:space="preserve"> (A)</w:t>
            </w:r>
          </w:p>
          <w:p w14:paraId="4C8778F3" w14:textId="77777777" w:rsidR="008972DC" w:rsidRPr="00B614F7" w:rsidRDefault="008972DC" w:rsidP="008972DC">
            <w:pPr>
              <w:pStyle w:val="Akapitzlist"/>
              <w:numPr>
                <w:ilvl w:val="0"/>
                <w:numId w:val="67"/>
              </w:numPr>
              <w:spacing w:line="276" w:lineRule="auto"/>
              <w:ind w:left="142" w:hanging="142"/>
              <w:rPr>
                <w:bCs/>
                <w:color w:val="000000"/>
                <w:spacing w:val="-2"/>
                <w:sz w:val="20"/>
                <w:szCs w:val="20"/>
              </w:rPr>
            </w:pPr>
            <w:r w:rsidRPr="00B614F7">
              <w:rPr>
                <w:bCs/>
                <w:color w:val="000000"/>
                <w:spacing w:val="-5"/>
                <w:sz w:val="20"/>
                <w:szCs w:val="20"/>
              </w:rPr>
              <w:t xml:space="preserve">definiuje pojęcie </w:t>
            </w:r>
            <w:r w:rsidRPr="00B614F7">
              <w:rPr>
                <w:bCs/>
                <w:i/>
                <w:color w:val="000000"/>
                <w:spacing w:val="-5"/>
                <w:sz w:val="20"/>
                <w:szCs w:val="20"/>
              </w:rPr>
              <w:t>alkiny</w:t>
            </w:r>
            <w:r w:rsidRPr="00B614F7">
              <w:rPr>
                <w:bCs/>
                <w:color w:val="000000"/>
                <w:spacing w:val="-5"/>
                <w:sz w:val="20"/>
                <w:szCs w:val="20"/>
              </w:rPr>
              <w:t xml:space="preserve"> (A)</w:t>
            </w:r>
          </w:p>
          <w:p w14:paraId="0437D381" w14:textId="77777777" w:rsidR="008972DC" w:rsidRPr="00B614F7" w:rsidRDefault="008972DC" w:rsidP="008972DC">
            <w:pPr>
              <w:pStyle w:val="Akapitzlist"/>
              <w:numPr>
                <w:ilvl w:val="0"/>
                <w:numId w:val="67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B614F7">
              <w:rPr>
                <w:bCs/>
                <w:color w:val="000000"/>
                <w:spacing w:val="1"/>
                <w:sz w:val="20"/>
                <w:szCs w:val="20"/>
              </w:rPr>
              <w:lastRenderedPageBreak/>
              <w:t>wyjaśnia zasady tworzenia nazw alkinów na podstawie nazw alkanów (B)</w:t>
            </w:r>
          </w:p>
          <w:p w14:paraId="6CB9AB71" w14:textId="77777777" w:rsidR="008972DC" w:rsidRPr="00B614F7" w:rsidRDefault="008972DC" w:rsidP="008972DC">
            <w:pPr>
              <w:pStyle w:val="Akapitzlist"/>
              <w:numPr>
                <w:ilvl w:val="0"/>
                <w:numId w:val="67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B614F7">
              <w:rPr>
                <w:bCs/>
                <w:color w:val="000000"/>
                <w:spacing w:val="-1"/>
                <w:sz w:val="20"/>
                <w:szCs w:val="20"/>
              </w:rPr>
              <w:t xml:space="preserve">zapisuje wzór ogólny 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szeregu homologicznego</w:t>
            </w:r>
            <w:r w:rsidRPr="00B614F7">
              <w:rPr>
                <w:bCs/>
                <w:color w:val="000000"/>
                <w:sz w:val="20"/>
                <w:szCs w:val="20"/>
              </w:rPr>
              <w:t xml:space="preserve"> alkinów (A)</w:t>
            </w:r>
          </w:p>
          <w:p w14:paraId="29F2F501" w14:textId="397CFE31" w:rsidR="008972DC" w:rsidRPr="00B614F7" w:rsidRDefault="008972DC" w:rsidP="008972DC">
            <w:pPr>
              <w:pStyle w:val="Akapitzlist"/>
              <w:numPr>
                <w:ilvl w:val="0"/>
                <w:numId w:val="67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B614F7">
              <w:rPr>
                <w:bCs/>
                <w:color w:val="000000"/>
                <w:spacing w:val="1"/>
                <w:sz w:val="20"/>
                <w:szCs w:val="20"/>
              </w:rPr>
              <w:t xml:space="preserve">zapisuje wzory sumaryczne, </w:t>
            </w:r>
            <w:proofErr w:type="spellStart"/>
            <w:r w:rsidRPr="00B614F7">
              <w:rPr>
                <w:bCs/>
                <w:color w:val="000000"/>
                <w:spacing w:val="1"/>
                <w:sz w:val="20"/>
                <w:szCs w:val="20"/>
              </w:rPr>
              <w:t>półstrukturalne</w:t>
            </w:r>
            <w:proofErr w:type="spellEnd"/>
            <w:r w:rsidRPr="00B614F7">
              <w:rPr>
                <w:bCs/>
                <w:color w:val="000000"/>
                <w:spacing w:val="1"/>
                <w:sz w:val="20"/>
                <w:szCs w:val="20"/>
              </w:rPr>
              <w:t xml:space="preserve"> (grupowe), strukturalne</w:t>
            </w:r>
            <w:r w:rsidRPr="00B614F7">
              <w:rPr>
                <w:color w:val="000000"/>
                <w:spacing w:val="1"/>
                <w:sz w:val="20"/>
                <w:szCs w:val="20"/>
              </w:rPr>
              <w:t xml:space="preserve"> oraz nazwy</w:t>
            </w:r>
            <w:r w:rsidRPr="00B614F7">
              <w:rPr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614F7">
              <w:rPr>
                <w:color w:val="000000"/>
                <w:spacing w:val="1"/>
                <w:sz w:val="20"/>
                <w:szCs w:val="20"/>
              </w:rPr>
              <w:t>alkinu</w:t>
            </w:r>
            <w:proofErr w:type="spellEnd"/>
            <w:r w:rsidRPr="00B614F7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B614F7">
              <w:rPr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bCs/>
                <w:color w:val="000000"/>
                <w:spacing w:val="1"/>
                <w:sz w:val="20"/>
                <w:szCs w:val="20"/>
              </w:rPr>
              <w:t> </w:t>
            </w:r>
            <w:r w:rsidRPr="00B614F7">
              <w:rPr>
                <w:bCs/>
                <w:color w:val="000000"/>
                <w:spacing w:val="1"/>
                <w:sz w:val="20"/>
                <w:szCs w:val="20"/>
              </w:rPr>
              <w:t>określonej liczbie</w:t>
            </w:r>
            <w:r w:rsidRPr="00B614F7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B614F7">
              <w:rPr>
                <w:bCs/>
                <w:color w:val="000000"/>
                <w:spacing w:val="1"/>
                <w:sz w:val="20"/>
                <w:szCs w:val="20"/>
              </w:rPr>
              <w:t>atomów węgla</w:t>
            </w:r>
            <w:r w:rsidRPr="00B614F7">
              <w:rPr>
                <w:color w:val="000000"/>
                <w:sz w:val="20"/>
                <w:szCs w:val="20"/>
              </w:rPr>
              <w:t xml:space="preserve"> </w:t>
            </w:r>
            <w:r w:rsidRPr="00B614F7">
              <w:rPr>
                <w:color w:val="000000"/>
                <w:spacing w:val="-3"/>
                <w:sz w:val="20"/>
                <w:szCs w:val="20"/>
              </w:rPr>
              <w:t>w cząsteczce</w:t>
            </w:r>
            <w:r w:rsidRPr="00B614F7">
              <w:rPr>
                <w:color w:val="000000"/>
                <w:sz w:val="20"/>
                <w:szCs w:val="20"/>
              </w:rPr>
              <w:t xml:space="preserve"> (do </w:t>
            </w:r>
            <w:r w:rsidR="004941A8">
              <w:rPr>
                <w:color w:val="000000"/>
                <w:sz w:val="20"/>
                <w:szCs w:val="20"/>
              </w:rPr>
              <w:t>czterech</w:t>
            </w:r>
            <w:r w:rsidRPr="00B614F7">
              <w:rPr>
                <w:sz w:val="20"/>
                <w:szCs w:val="20"/>
              </w:rPr>
              <w:t xml:space="preserve"> </w:t>
            </w:r>
            <w:r w:rsidRPr="00B614F7">
              <w:rPr>
                <w:color w:val="000000"/>
                <w:spacing w:val="-3"/>
                <w:sz w:val="20"/>
                <w:szCs w:val="20"/>
              </w:rPr>
              <w:t>atomów węgla) (C)</w:t>
            </w:r>
          </w:p>
          <w:p w14:paraId="68ADF104" w14:textId="77777777" w:rsidR="008972DC" w:rsidRPr="00B614F7" w:rsidRDefault="008972DC" w:rsidP="008972DC">
            <w:pPr>
              <w:pStyle w:val="Akapitzlist"/>
              <w:numPr>
                <w:ilvl w:val="0"/>
                <w:numId w:val="6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B614F7">
              <w:rPr>
                <w:spacing w:val="-3"/>
                <w:sz w:val="20"/>
                <w:szCs w:val="20"/>
              </w:rPr>
              <w:t>p</w:t>
            </w:r>
            <w:r>
              <w:rPr>
                <w:spacing w:val="-3"/>
                <w:sz w:val="20"/>
                <w:szCs w:val="20"/>
              </w:rPr>
              <w:t xml:space="preserve">odaje nazwę zwyczajową </w:t>
            </w:r>
            <w:proofErr w:type="spellStart"/>
            <w:r>
              <w:rPr>
                <w:spacing w:val="-3"/>
                <w:sz w:val="20"/>
                <w:szCs w:val="20"/>
              </w:rPr>
              <w:t>etynu</w:t>
            </w:r>
            <w:proofErr w:type="spellEnd"/>
            <w:r>
              <w:rPr>
                <w:spacing w:val="-3"/>
                <w:sz w:val="20"/>
                <w:szCs w:val="20"/>
              </w:rPr>
              <w:t> </w:t>
            </w:r>
            <w:r w:rsidRPr="00B614F7">
              <w:rPr>
                <w:spacing w:val="-3"/>
                <w:sz w:val="20"/>
                <w:szCs w:val="20"/>
              </w:rPr>
              <w:t>(A)</w:t>
            </w:r>
          </w:p>
          <w:p w14:paraId="7404157E" w14:textId="77777777" w:rsidR="008972DC" w:rsidRPr="00B614F7" w:rsidRDefault="008972DC" w:rsidP="008972DC">
            <w:pPr>
              <w:pStyle w:val="Akapitzlist"/>
              <w:numPr>
                <w:ilvl w:val="0"/>
                <w:numId w:val="67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B614F7">
              <w:rPr>
                <w:color w:val="000000"/>
                <w:spacing w:val="-3"/>
                <w:sz w:val="20"/>
                <w:szCs w:val="20"/>
              </w:rPr>
              <w:t xml:space="preserve">objaśnia budowę </w:t>
            </w:r>
            <w:proofErr w:type="spellStart"/>
            <w:r w:rsidRPr="00B614F7">
              <w:rPr>
                <w:color w:val="000000"/>
                <w:spacing w:val="-3"/>
                <w:sz w:val="20"/>
                <w:szCs w:val="20"/>
              </w:rPr>
              <w:t>etynu</w:t>
            </w:r>
            <w:proofErr w:type="spellEnd"/>
            <w:r w:rsidRPr="00B614F7">
              <w:rPr>
                <w:color w:val="000000"/>
                <w:spacing w:val="-3"/>
                <w:sz w:val="20"/>
                <w:szCs w:val="20"/>
              </w:rPr>
              <w:t xml:space="preserve"> (B)</w:t>
            </w:r>
          </w:p>
          <w:p w14:paraId="5BB98A51" w14:textId="77777777" w:rsidR="008972DC" w:rsidRPr="00B614F7" w:rsidRDefault="008972DC" w:rsidP="008972DC">
            <w:pPr>
              <w:pStyle w:val="Akapitzlist"/>
              <w:numPr>
                <w:ilvl w:val="0"/>
                <w:numId w:val="67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B614F7">
              <w:rPr>
                <w:bCs/>
                <w:color w:val="000000"/>
                <w:sz w:val="20"/>
                <w:szCs w:val="20"/>
              </w:rPr>
              <w:t>określa właściwości fizyczne oraz chemiczne (reakcje spalania, przyłączania bromu i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Pr="00B614F7">
              <w:rPr>
                <w:bCs/>
                <w:color w:val="000000"/>
                <w:sz w:val="20"/>
                <w:szCs w:val="20"/>
              </w:rPr>
              <w:t xml:space="preserve">wodoru) </w:t>
            </w:r>
            <w:proofErr w:type="spellStart"/>
            <w:r w:rsidRPr="00B614F7">
              <w:rPr>
                <w:bCs/>
                <w:color w:val="000000"/>
                <w:sz w:val="20"/>
                <w:szCs w:val="20"/>
              </w:rPr>
              <w:t>etynu</w:t>
            </w:r>
            <w:proofErr w:type="spellEnd"/>
            <w:r w:rsidRPr="00B614F7">
              <w:rPr>
                <w:bCs/>
                <w:color w:val="000000"/>
                <w:sz w:val="20"/>
                <w:szCs w:val="20"/>
              </w:rPr>
              <w:t> (C)</w:t>
            </w:r>
          </w:p>
          <w:p w14:paraId="21AC5E52" w14:textId="77777777" w:rsidR="008972DC" w:rsidRPr="00B614F7" w:rsidRDefault="008972DC" w:rsidP="008972DC">
            <w:pPr>
              <w:pStyle w:val="Akapitzlist"/>
              <w:numPr>
                <w:ilvl w:val="0"/>
                <w:numId w:val="67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B614F7">
              <w:rPr>
                <w:bCs/>
                <w:color w:val="000000"/>
                <w:spacing w:val="-4"/>
                <w:sz w:val="20"/>
                <w:szCs w:val="20"/>
              </w:rPr>
              <w:t>podaje obserwacje do doświadcze</w:t>
            </w:r>
            <w:r>
              <w:rPr>
                <w:bCs/>
                <w:color w:val="000000"/>
                <w:spacing w:val="-4"/>
                <w:sz w:val="20"/>
                <w:szCs w:val="20"/>
              </w:rPr>
              <w:t xml:space="preserve">nia badania właściwości </w:t>
            </w:r>
            <w:proofErr w:type="spellStart"/>
            <w:r>
              <w:rPr>
                <w:bCs/>
                <w:color w:val="000000"/>
                <w:spacing w:val="-4"/>
                <w:sz w:val="20"/>
                <w:szCs w:val="20"/>
              </w:rPr>
              <w:t>etynu</w:t>
            </w:r>
            <w:proofErr w:type="spellEnd"/>
            <w:r>
              <w:rPr>
                <w:bCs/>
                <w:color w:val="000000"/>
                <w:spacing w:val="-4"/>
                <w:sz w:val="20"/>
                <w:szCs w:val="20"/>
              </w:rPr>
              <w:t> </w:t>
            </w:r>
            <w:r w:rsidRPr="00B614F7">
              <w:rPr>
                <w:bCs/>
                <w:color w:val="000000"/>
                <w:spacing w:val="-4"/>
                <w:sz w:val="20"/>
                <w:szCs w:val="20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6CAB383E" w14:textId="77777777" w:rsidR="008972DC" w:rsidRDefault="008972DC" w:rsidP="008972DC">
            <w:pPr>
              <w:spacing w:line="276" w:lineRule="auto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lastRenderedPageBreak/>
              <w:t>Uczeń:</w:t>
            </w:r>
          </w:p>
          <w:p w14:paraId="7F999529" w14:textId="25FDBE6D" w:rsidR="008972DC" w:rsidRPr="007E18B7" w:rsidRDefault="008972DC" w:rsidP="008972DC">
            <w:pPr>
              <w:pStyle w:val="Akapitzlist"/>
              <w:numPr>
                <w:ilvl w:val="0"/>
                <w:numId w:val="66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EC7721">
              <w:rPr>
                <w:color w:val="000000"/>
                <w:spacing w:val="1"/>
                <w:sz w:val="20"/>
                <w:szCs w:val="20"/>
              </w:rPr>
              <w:t>zapisuje</w:t>
            </w:r>
            <w:r w:rsidRPr="00EC7721">
              <w:rPr>
                <w:bCs/>
                <w:color w:val="000000"/>
                <w:spacing w:val="1"/>
                <w:sz w:val="20"/>
                <w:szCs w:val="20"/>
              </w:rPr>
              <w:t xml:space="preserve"> wzory sumaryczne, strukturalne i </w:t>
            </w:r>
            <w:proofErr w:type="spellStart"/>
            <w:r w:rsidRPr="00EC7721">
              <w:rPr>
                <w:bCs/>
                <w:color w:val="000000"/>
                <w:spacing w:val="1"/>
                <w:sz w:val="20"/>
                <w:szCs w:val="20"/>
              </w:rPr>
              <w:t>półstrukturalne</w:t>
            </w:r>
            <w:proofErr w:type="spellEnd"/>
            <w:r w:rsidRPr="00EC7721">
              <w:rPr>
                <w:color w:val="000000"/>
                <w:spacing w:val="1"/>
                <w:sz w:val="20"/>
                <w:szCs w:val="20"/>
              </w:rPr>
              <w:t xml:space="preserve"> (grupowe) 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oraz </w:t>
            </w:r>
            <w:r w:rsidRPr="00EC7721">
              <w:rPr>
                <w:color w:val="000000"/>
                <w:spacing w:val="1"/>
                <w:sz w:val="20"/>
                <w:szCs w:val="20"/>
              </w:rPr>
              <w:t>podaje nazwy</w:t>
            </w:r>
            <w:r w:rsidRPr="00EC7721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alkinów </w:t>
            </w:r>
            <w:r>
              <w:rPr>
                <w:color w:val="000000"/>
                <w:sz w:val="20"/>
                <w:szCs w:val="20"/>
              </w:rPr>
              <w:t>o </w:t>
            </w:r>
            <w:r w:rsidRPr="00B63A3F">
              <w:rPr>
                <w:color w:val="000000"/>
                <w:sz w:val="20"/>
                <w:szCs w:val="20"/>
              </w:rPr>
              <w:t>łańcuchach pr</w:t>
            </w:r>
            <w:r>
              <w:rPr>
                <w:color w:val="000000"/>
                <w:sz w:val="20"/>
                <w:szCs w:val="20"/>
              </w:rPr>
              <w:t xml:space="preserve">ostych do </w:t>
            </w:r>
            <w:r w:rsidR="0055089C">
              <w:rPr>
                <w:color w:val="000000"/>
                <w:sz w:val="20"/>
                <w:szCs w:val="20"/>
              </w:rPr>
              <w:lastRenderedPageBreak/>
              <w:t>czterech</w:t>
            </w:r>
            <w:r>
              <w:rPr>
                <w:color w:val="000000"/>
                <w:sz w:val="20"/>
                <w:szCs w:val="20"/>
              </w:rPr>
              <w:t xml:space="preserve"> atomów węgla w </w:t>
            </w:r>
            <w:r w:rsidRPr="00B63A3F">
              <w:rPr>
                <w:color w:val="000000"/>
                <w:sz w:val="20"/>
                <w:szCs w:val="20"/>
              </w:rPr>
              <w:t>cząsteczce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EC7721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14:paraId="41FC42CD" w14:textId="77777777" w:rsidR="008972DC" w:rsidRPr="00EC7721" w:rsidRDefault="008972DC" w:rsidP="008972DC">
            <w:pPr>
              <w:pStyle w:val="Akapitzlist"/>
              <w:numPr>
                <w:ilvl w:val="0"/>
                <w:numId w:val="66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E656E5">
              <w:rPr>
                <w:color w:val="000000"/>
                <w:sz w:val="20"/>
                <w:szCs w:val="20"/>
              </w:rPr>
              <w:t>tworzy wzór ogólny szeregu homologicznego alk</w:t>
            </w:r>
            <w:r>
              <w:rPr>
                <w:color w:val="000000"/>
                <w:sz w:val="20"/>
                <w:szCs w:val="20"/>
              </w:rPr>
              <w:t>i</w:t>
            </w:r>
            <w:r w:rsidRPr="00E656E5">
              <w:rPr>
                <w:color w:val="000000"/>
                <w:sz w:val="20"/>
                <w:szCs w:val="20"/>
              </w:rPr>
              <w:t>nów (na podstawie wzorów kolejnych alk</w:t>
            </w:r>
            <w:r>
              <w:rPr>
                <w:color w:val="000000"/>
                <w:sz w:val="20"/>
                <w:szCs w:val="20"/>
              </w:rPr>
              <w:t>i</w:t>
            </w:r>
            <w:r w:rsidRPr="00E656E5">
              <w:rPr>
                <w:color w:val="000000"/>
                <w:sz w:val="20"/>
                <w:szCs w:val="20"/>
              </w:rPr>
              <w:t>nów)</w:t>
            </w:r>
            <w:r>
              <w:rPr>
                <w:color w:val="000000"/>
                <w:sz w:val="20"/>
                <w:szCs w:val="20"/>
              </w:rPr>
              <w:t> (C)</w:t>
            </w:r>
          </w:p>
          <w:p w14:paraId="059B8486" w14:textId="77777777" w:rsidR="008972DC" w:rsidRPr="00EC7721" w:rsidRDefault="008972DC" w:rsidP="008972DC">
            <w:pPr>
              <w:pStyle w:val="Akapitzlist"/>
              <w:numPr>
                <w:ilvl w:val="0"/>
                <w:numId w:val="66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EC7721">
              <w:rPr>
                <w:color w:val="000000"/>
                <w:spacing w:val="-1"/>
                <w:sz w:val="20"/>
                <w:szCs w:val="20"/>
              </w:rPr>
              <w:t>zapisuje równania reakcji</w:t>
            </w:r>
            <w:r w:rsidRPr="00EC7721">
              <w:rPr>
                <w:sz w:val="20"/>
                <w:szCs w:val="20"/>
              </w:rPr>
              <w:t xml:space="preserve"> </w:t>
            </w:r>
            <w:r w:rsidRPr="00EC7721">
              <w:rPr>
                <w:color w:val="000000"/>
                <w:spacing w:val="-2"/>
                <w:sz w:val="20"/>
                <w:szCs w:val="20"/>
              </w:rPr>
              <w:t>otrzymywania</w:t>
            </w:r>
            <w:r w:rsidRPr="00EC7721">
              <w:rPr>
                <w:sz w:val="20"/>
                <w:szCs w:val="20"/>
              </w:rPr>
              <w:t xml:space="preserve"> </w:t>
            </w:r>
            <w:proofErr w:type="spellStart"/>
            <w:r w:rsidRPr="00EC7721">
              <w:rPr>
                <w:color w:val="000000"/>
                <w:spacing w:val="-3"/>
                <w:sz w:val="20"/>
                <w:szCs w:val="20"/>
              </w:rPr>
              <w:t>etynu</w:t>
            </w:r>
            <w:proofErr w:type="spellEnd"/>
            <w:r w:rsidRPr="00EC7721">
              <w:rPr>
                <w:color w:val="000000"/>
                <w:spacing w:val="-3"/>
                <w:sz w:val="20"/>
                <w:szCs w:val="20"/>
              </w:rPr>
              <w:t xml:space="preserve"> (C)</w:t>
            </w:r>
          </w:p>
          <w:p w14:paraId="3A37B82F" w14:textId="58768C58" w:rsidR="008972DC" w:rsidRPr="00EC7721" w:rsidRDefault="00742EC4" w:rsidP="008972DC">
            <w:pPr>
              <w:pStyle w:val="Akapitzlist"/>
              <w:numPr>
                <w:ilvl w:val="0"/>
                <w:numId w:val="66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zapisuje</w:t>
            </w:r>
            <w:r w:rsidR="008972DC" w:rsidRPr="00EC7721">
              <w:rPr>
                <w:bCs/>
                <w:color w:val="000000"/>
                <w:spacing w:val="-1"/>
                <w:sz w:val="20"/>
                <w:szCs w:val="20"/>
              </w:rPr>
              <w:t xml:space="preserve"> równania reakcji</w:t>
            </w:r>
            <w:r w:rsidR="008972DC" w:rsidRPr="00EC7721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8972DC" w:rsidRPr="00EC7721">
              <w:rPr>
                <w:color w:val="000000"/>
                <w:spacing w:val="-1"/>
                <w:sz w:val="20"/>
                <w:szCs w:val="20"/>
              </w:rPr>
              <w:t>etynu</w:t>
            </w:r>
            <w:proofErr w:type="spellEnd"/>
            <w:r w:rsidR="008972DC" w:rsidRPr="00EC7721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="00B05396">
              <w:rPr>
                <w:bCs/>
                <w:color w:val="000000"/>
                <w:spacing w:val="-1"/>
                <w:sz w:val="20"/>
                <w:szCs w:val="20"/>
              </w:rPr>
              <w:t>z </w:t>
            </w:r>
            <w:r w:rsidR="008972DC" w:rsidRPr="00EC7721">
              <w:rPr>
                <w:bCs/>
                <w:color w:val="000000"/>
                <w:spacing w:val="-1"/>
                <w:sz w:val="20"/>
                <w:szCs w:val="20"/>
              </w:rPr>
              <w:t>np. wodorem, bromem</w:t>
            </w:r>
            <w:r w:rsidR="008972DC">
              <w:rPr>
                <w:bCs/>
                <w:color w:val="000000"/>
                <w:spacing w:val="-1"/>
                <w:sz w:val="20"/>
                <w:szCs w:val="20"/>
              </w:rPr>
              <w:t> (C)</w:t>
            </w:r>
          </w:p>
          <w:p w14:paraId="06A1C310" w14:textId="77777777" w:rsidR="008972DC" w:rsidRPr="00EC7721" w:rsidRDefault="008972DC" w:rsidP="008972DC">
            <w:pPr>
              <w:pStyle w:val="Akapitzlist"/>
              <w:numPr>
                <w:ilvl w:val="0"/>
                <w:numId w:val="66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EC7721">
              <w:rPr>
                <w:color w:val="000000"/>
                <w:sz w:val="20"/>
                <w:szCs w:val="20"/>
              </w:rPr>
              <w:t xml:space="preserve">odczytuje </w:t>
            </w:r>
            <w:r w:rsidRPr="00EC7721">
              <w:rPr>
                <w:sz w:val="20"/>
                <w:szCs w:val="20"/>
              </w:rPr>
              <w:t>równa</w:t>
            </w:r>
            <w:r>
              <w:rPr>
                <w:sz w:val="20"/>
                <w:szCs w:val="20"/>
              </w:rPr>
              <w:t>nia reakcji chemicznych (C)</w:t>
            </w:r>
          </w:p>
          <w:p w14:paraId="06C4E414" w14:textId="66140BA1" w:rsidR="008972DC" w:rsidRPr="00EC7721" w:rsidRDefault="00427061" w:rsidP="008972DC">
            <w:pPr>
              <w:pStyle w:val="Akapitzlist"/>
              <w:numPr>
                <w:ilvl w:val="0"/>
                <w:numId w:val="66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wyszukuje informacje na temat zastosowań </w:t>
            </w:r>
            <w:proofErr w:type="spellStart"/>
            <w:r>
              <w:rPr>
                <w:sz w:val="20"/>
                <w:szCs w:val="20"/>
              </w:rPr>
              <w:t>etynu</w:t>
            </w:r>
            <w:proofErr w:type="spellEnd"/>
            <w:r>
              <w:rPr>
                <w:sz w:val="20"/>
                <w:szCs w:val="20"/>
              </w:rPr>
              <w:t xml:space="preserve"> (D</w:t>
            </w:r>
            <w:r w:rsidR="008972DC" w:rsidRPr="00EC7721">
              <w:rPr>
                <w:sz w:val="20"/>
                <w:szCs w:val="20"/>
              </w:rPr>
              <w:t>)</w:t>
            </w:r>
          </w:p>
          <w:p w14:paraId="4A6E8DA2" w14:textId="77777777" w:rsidR="008972DC" w:rsidRPr="00EC7721" w:rsidRDefault="008972DC" w:rsidP="008972DC">
            <w:pPr>
              <w:pStyle w:val="Akapitzlist"/>
              <w:numPr>
                <w:ilvl w:val="0"/>
                <w:numId w:val="66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EC7721">
              <w:rPr>
                <w:color w:val="000000"/>
                <w:spacing w:val="-1"/>
                <w:sz w:val="20"/>
                <w:szCs w:val="20"/>
              </w:rPr>
              <w:t>projektuje i opisuje doświadczenia dotyczące otrzymywania i</w:t>
            </w:r>
            <w:r>
              <w:rPr>
                <w:color w:val="000000"/>
                <w:spacing w:val="-1"/>
                <w:sz w:val="20"/>
                <w:szCs w:val="20"/>
              </w:rPr>
              <w:t> </w:t>
            </w:r>
            <w:r w:rsidRPr="00EC7721">
              <w:rPr>
                <w:color w:val="000000"/>
                <w:spacing w:val="-1"/>
                <w:sz w:val="20"/>
                <w:szCs w:val="20"/>
              </w:rPr>
              <w:t xml:space="preserve">właściwości </w:t>
            </w:r>
            <w:proofErr w:type="spellStart"/>
            <w:r w:rsidRPr="00EC7721">
              <w:rPr>
                <w:color w:val="000000"/>
                <w:spacing w:val="-1"/>
                <w:sz w:val="20"/>
                <w:szCs w:val="20"/>
              </w:rPr>
              <w:t>etynu</w:t>
            </w:r>
            <w:proofErr w:type="spellEnd"/>
            <w:r w:rsidRPr="00EC7721">
              <w:rPr>
                <w:color w:val="000000"/>
                <w:spacing w:val="-1"/>
                <w:sz w:val="20"/>
                <w:szCs w:val="20"/>
              </w:rPr>
              <w:t xml:space="preserve"> (C)</w:t>
            </w:r>
          </w:p>
          <w:p w14:paraId="0E3C6CCD" w14:textId="355FAAE3" w:rsidR="008972DC" w:rsidRPr="00427061" w:rsidRDefault="008972DC" w:rsidP="0042706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F26ABFF" w14:textId="77777777" w:rsidR="008972DC" w:rsidRPr="00B63A3F" w:rsidRDefault="008972DC" w:rsidP="008972DC">
            <w:pPr>
              <w:spacing w:line="276" w:lineRule="auto"/>
              <w:rPr>
                <w:sz w:val="20"/>
                <w:szCs w:val="20"/>
              </w:rPr>
            </w:pPr>
            <w:r w:rsidRPr="00B63A3F">
              <w:rPr>
                <w:sz w:val="20"/>
                <w:szCs w:val="20"/>
              </w:rPr>
              <w:lastRenderedPageBreak/>
              <w:t>Uczeń:</w:t>
            </w:r>
          </w:p>
          <w:p w14:paraId="49A11FF7" w14:textId="77777777" w:rsidR="008972DC" w:rsidRPr="00B63A3F" w:rsidRDefault="008972DC" w:rsidP="008972DC">
            <w:pPr>
              <w:spacing w:line="276" w:lineRule="auto"/>
              <w:rPr>
                <w:sz w:val="20"/>
                <w:szCs w:val="20"/>
              </w:rPr>
            </w:pPr>
            <w:r w:rsidRPr="00B63A3F">
              <w:rPr>
                <w:sz w:val="20"/>
                <w:szCs w:val="20"/>
              </w:rPr>
              <w:t xml:space="preserve">VIII. 1) definiuje pojęcia: węglowodory </w:t>
            </w:r>
            <w:r w:rsidRPr="00B63A3F">
              <w:rPr>
                <w:sz w:val="20"/>
                <w:szCs w:val="20"/>
              </w:rPr>
              <w:lastRenderedPageBreak/>
              <w:t>[…] nienasycone ([…] alkiny)</w:t>
            </w:r>
          </w:p>
          <w:p w14:paraId="455427C3" w14:textId="77777777" w:rsidR="008972DC" w:rsidRPr="00B63A3F" w:rsidRDefault="008972DC" w:rsidP="008972D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63A3F">
              <w:rPr>
                <w:color w:val="000000"/>
                <w:sz w:val="20"/>
                <w:szCs w:val="20"/>
              </w:rPr>
              <w:t>VIII. 5) tworzy wzory ogólne szeregów homologicznych […] alkinów (na podstawie wzorów kolejnych […] alkinów); zapisu</w:t>
            </w:r>
            <w:r>
              <w:rPr>
                <w:color w:val="000000"/>
                <w:sz w:val="20"/>
                <w:szCs w:val="20"/>
              </w:rPr>
              <w:t xml:space="preserve">je wzór sumaryczny […] </w:t>
            </w:r>
            <w:proofErr w:type="spellStart"/>
            <w:r>
              <w:rPr>
                <w:color w:val="000000"/>
                <w:sz w:val="20"/>
                <w:szCs w:val="20"/>
              </w:rPr>
              <w:t>alkinu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 </w:t>
            </w:r>
            <w:r w:rsidRPr="00B63A3F">
              <w:rPr>
                <w:color w:val="000000"/>
                <w:sz w:val="20"/>
                <w:szCs w:val="20"/>
              </w:rPr>
              <w:t>podanej liczbie atomów węgla; tworzy nazwy […] alkinów na podstawie nazw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63A3F">
              <w:rPr>
                <w:color w:val="000000"/>
                <w:sz w:val="20"/>
                <w:szCs w:val="20"/>
              </w:rPr>
              <w:t>odpowiednich alkan</w:t>
            </w:r>
            <w:r>
              <w:rPr>
                <w:color w:val="000000"/>
                <w:sz w:val="20"/>
                <w:szCs w:val="20"/>
              </w:rPr>
              <w:t>ów; rysuje wzory strukturalne i </w:t>
            </w:r>
            <w:proofErr w:type="spellStart"/>
            <w:r w:rsidRPr="00B63A3F">
              <w:rPr>
                <w:color w:val="000000"/>
                <w:sz w:val="20"/>
                <w:szCs w:val="20"/>
              </w:rPr>
              <w:t>półstrukturalne</w:t>
            </w:r>
            <w:proofErr w:type="spellEnd"/>
            <w:r w:rsidRPr="00B63A3F">
              <w:rPr>
                <w:color w:val="000000"/>
                <w:sz w:val="20"/>
                <w:szCs w:val="20"/>
              </w:rPr>
              <w:t xml:space="preserve"> (grupowe) […]</w:t>
            </w:r>
            <w:r>
              <w:rPr>
                <w:color w:val="000000"/>
                <w:sz w:val="20"/>
                <w:szCs w:val="20"/>
              </w:rPr>
              <w:t xml:space="preserve"> alkinów o </w:t>
            </w:r>
            <w:r w:rsidRPr="00B63A3F">
              <w:rPr>
                <w:color w:val="000000"/>
                <w:sz w:val="20"/>
                <w:szCs w:val="20"/>
              </w:rPr>
              <w:t>łańcuchach pr</w:t>
            </w:r>
            <w:r>
              <w:rPr>
                <w:color w:val="000000"/>
                <w:sz w:val="20"/>
                <w:szCs w:val="20"/>
              </w:rPr>
              <w:t>ostych do czterech atomów węgla w </w:t>
            </w:r>
            <w:r w:rsidRPr="00B63A3F">
              <w:rPr>
                <w:color w:val="000000"/>
                <w:sz w:val="20"/>
                <w:szCs w:val="20"/>
              </w:rPr>
              <w:t>cząsteczce</w:t>
            </w:r>
          </w:p>
          <w:p w14:paraId="4886464C" w14:textId="77777777" w:rsidR="008972DC" w:rsidRDefault="008972DC" w:rsidP="008972D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63A3F">
              <w:rPr>
                <w:color w:val="000000"/>
                <w:sz w:val="20"/>
                <w:szCs w:val="20"/>
              </w:rPr>
              <w:t xml:space="preserve">VIII. 6) na podstawie </w:t>
            </w:r>
            <w:r w:rsidRPr="00B63A3F">
              <w:rPr>
                <w:color w:val="000000"/>
                <w:sz w:val="20"/>
                <w:szCs w:val="20"/>
              </w:rPr>
              <w:lastRenderedPageBreak/>
              <w:t>obserwacji</w:t>
            </w:r>
            <w:r>
              <w:rPr>
                <w:color w:val="000000"/>
                <w:sz w:val="20"/>
                <w:szCs w:val="20"/>
              </w:rPr>
              <w:t xml:space="preserve"> opisuje właściwości fizyczne i </w:t>
            </w:r>
            <w:r w:rsidRPr="00B63A3F">
              <w:rPr>
                <w:color w:val="000000"/>
                <w:sz w:val="20"/>
                <w:szCs w:val="20"/>
              </w:rPr>
              <w:t xml:space="preserve">chemiczne (spalanie, przyłączanie bromu) […] </w:t>
            </w:r>
            <w:proofErr w:type="spellStart"/>
            <w:r w:rsidRPr="00B63A3F">
              <w:rPr>
                <w:color w:val="000000"/>
                <w:sz w:val="20"/>
                <w:szCs w:val="20"/>
              </w:rPr>
              <w:t>etynu</w:t>
            </w:r>
            <w:proofErr w:type="spellEnd"/>
            <w:r w:rsidRPr="00B63A3F">
              <w:rPr>
                <w:color w:val="000000"/>
                <w:sz w:val="20"/>
                <w:szCs w:val="20"/>
              </w:rPr>
              <w:t>; wyszukuje infor</w:t>
            </w:r>
            <w:r>
              <w:rPr>
                <w:color w:val="000000"/>
                <w:sz w:val="20"/>
                <w:szCs w:val="20"/>
              </w:rPr>
              <w:t>macje na temat ich zastosowań</w:t>
            </w:r>
          </w:p>
          <w:p w14:paraId="62439F02" w14:textId="77777777" w:rsidR="008972DC" w:rsidRPr="009A27F7" w:rsidRDefault="008972DC" w:rsidP="008972DC">
            <w:pPr>
              <w:spacing w:line="276" w:lineRule="auto"/>
              <w:rPr>
                <w:sz w:val="20"/>
                <w:szCs w:val="20"/>
              </w:rPr>
            </w:pPr>
            <w:r w:rsidRPr="000E6A0A">
              <w:rPr>
                <w:sz w:val="20"/>
                <w:szCs w:val="20"/>
              </w:rPr>
              <w:t>VIII. 8) projektuje i</w:t>
            </w:r>
            <w:r>
              <w:rPr>
                <w:sz w:val="20"/>
                <w:szCs w:val="20"/>
              </w:rPr>
              <w:t> </w:t>
            </w:r>
            <w:r w:rsidRPr="000E6A0A">
              <w:rPr>
                <w:sz w:val="20"/>
                <w:szCs w:val="20"/>
              </w:rPr>
              <w:t xml:space="preserve">przeprowadza doświadczenie pozwalające odróżnić węglowodory </w:t>
            </w:r>
            <w:r>
              <w:rPr>
                <w:sz w:val="20"/>
                <w:szCs w:val="20"/>
              </w:rPr>
              <w:t>nasycone od nienasyconych</w:t>
            </w:r>
          </w:p>
        </w:tc>
      </w:tr>
      <w:tr w:rsidR="008972DC" w:rsidRPr="0015541F" w14:paraId="56BF6205" w14:textId="77777777" w:rsidTr="000E6EB3">
        <w:tc>
          <w:tcPr>
            <w:tcW w:w="851" w:type="dxa"/>
            <w:tcMar>
              <w:top w:w="57" w:type="dxa"/>
              <w:bottom w:w="57" w:type="dxa"/>
            </w:tcMar>
          </w:tcPr>
          <w:p w14:paraId="1AAE6752" w14:textId="77777777" w:rsidR="008972DC" w:rsidRPr="002648D2" w:rsidRDefault="008972DC" w:rsidP="008972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35.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2FBE6B30" w14:textId="77777777" w:rsidR="008972DC" w:rsidRPr="002648D2" w:rsidRDefault="008972DC" w:rsidP="008972DC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Porównanie</w:t>
            </w:r>
            <w:r>
              <w:rPr>
                <w:sz w:val="20"/>
                <w:szCs w:val="20"/>
              </w:rPr>
              <w:t xml:space="preserve"> właściwości alkanów, alkenów i </w:t>
            </w:r>
            <w:r w:rsidRPr="002648D2">
              <w:rPr>
                <w:sz w:val="20"/>
                <w:szCs w:val="20"/>
              </w:rPr>
              <w:t>alkinów</w:t>
            </w:r>
          </w:p>
        </w:tc>
        <w:tc>
          <w:tcPr>
            <w:tcW w:w="1776" w:type="dxa"/>
          </w:tcPr>
          <w:p w14:paraId="3722E555" w14:textId="77777777" w:rsidR="008972DC" w:rsidRPr="007770E3" w:rsidRDefault="008972DC" w:rsidP="008972DC">
            <w:pPr>
              <w:spacing w:line="276" w:lineRule="auto"/>
              <w:rPr>
                <w:sz w:val="20"/>
                <w:szCs w:val="20"/>
              </w:rPr>
            </w:pPr>
            <w:r w:rsidRPr="007770E3">
              <w:rPr>
                <w:sz w:val="20"/>
                <w:szCs w:val="20"/>
              </w:rPr>
              <w:t>Uczeń:</w:t>
            </w:r>
          </w:p>
          <w:p w14:paraId="50C4C000" w14:textId="541FE64D" w:rsidR="008972DC" w:rsidRPr="007770E3" w:rsidRDefault="008972DC" w:rsidP="007D43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</w:t>
            </w:r>
            <w:r w:rsidRPr="007770E3">
              <w:rPr>
                <w:sz w:val="20"/>
                <w:szCs w:val="20"/>
              </w:rPr>
              <w:t xml:space="preserve"> różnic</w:t>
            </w:r>
            <w:r>
              <w:rPr>
                <w:sz w:val="20"/>
                <w:szCs w:val="20"/>
              </w:rPr>
              <w:t>e i </w:t>
            </w:r>
            <w:r w:rsidRPr="007770E3">
              <w:rPr>
                <w:sz w:val="20"/>
                <w:szCs w:val="20"/>
              </w:rPr>
              <w:t>podobieństw</w:t>
            </w:r>
            <w:r>
              <w:rPr>
                <w:sz w:val="20"/>
                <w:szCs w:val="20"/>
              </w:rPr>
              <w:t>a</w:t>
            </w:r>
            <w:r w:rsidRPr="007770E3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>e</w:t>
            </w:r>
            <w:r w:rsidRPr="007770E3">
              <w:rPr>
                <w:sz w:val="20"/>
                <w:szCs w:val="20"/>
              </w:rPr>
              <w:t xml:space="preserve"> właściwościach węglowodorów nasyconych i</w:t>
            </w:r>
            <w:r>
              <w:rPr>
                <w:sz w:val="20"/>
                <w:szCs w:val="20"/>
              </w:rPr>
              <w:t> </w:t>
            </w:r>
            <w:r w:rsidRPr="007770E3">
              <w:rPr>
                <w:sz w:val="20"/>
                <w:szCs w:val="20"/>
              </w:rPr>
              <w:t>nienasyconych. Odróżni</w:t>
            </w:r>
            <w:r>
              <w:rPr>
                <w:sz w:val="20"/>
                <w:szCs w:val="20"/>
              </w:rPr>
              <w:t>a</w:t>
            </w:r>
            <w:r w:rsidRPr="007770E3">
              <w:rPr>
                <w:sz w:val="20"/>
                <w:szCs w:val="20"/>
              </w:rPr>
              <w:t xml:space="preserve"> węglowodor</w:t>
            </w:r>
            <w:r>
              <w:rPr>
                <w:sz w:val="20"/>
                <w:szCs w:val="20"/>
              </w:rPr>
              <w:t>y</w:t>
            </w:r>
            <w:r w:rsidRPr="007770E3">
              <w:rPr>
                <w:sz w:val="20"/>
                <w:szCs w:val="20"/>
              </w:rPr>
              <w:t xml:space="preserve"> nasycon</w:t>
            </w:r>
            <w:r>
              <w:rPr>
                <w:sz w:val="20"/>
                <w:szCs w:val="20"/>
              </w:rPr>
              <w:t>e</w:t>
            </w:r>
            <w:r w:rsidR="007D430A">
              <w:rPr>
                <w:sz w:val="20"/>
                <w:szCs w:val="20"/>
              </w:rPr>
              <w:t xml:space="preserve"> od nienasyconych.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27069CD7" w14:textId="77777777" w:rsidR="008972DC" w:rsidRPr="002648D2" w:rsidRDefault="008972DC" w:rsidP="008972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3BB999B" w14:textId="77777777" w:rsidR="008972DC" w:rsidRPr="004C3ECD" w:rsidRDefault="008972DC" w:rsidP="008972DC">
            <w:pPr>
              <w:pStyle w:val="Akapitzlist"/>
              <w:numPr>
                <w:ilvl w:val="0"/>
                <w:numId w:val="7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C3ECD">
              <w:rPr>
                <w:sz w:val="20"/>
                <w:szCs w:val="20"/>
              </w:rPr>
              <w:t>właściwości alkanów, alkenów, alkinów (porównanie)</w:t>
            </w:r>
          </w:p>
          <w:p w14:paraId="0F009D50" w14:textId="77777777" w:rsidR="008972DC" w:rsidRPr="004C3ECD" w:rsidRDefault="008972DC" w:rsidP="008972DC">
            <w:pPr>
              <w:pStyle w:val="Akapitzlist"/>
              <w:numPr>
                <w:ilvl w:val="0"/>
                <w:numId w:val="7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C3ECD">
              <w:rPr>
                <w:sz w:val="20"/>
                <w:szCs w:val="20"/>
              </w:rPr>
              <w:t>doświadczalne odróżnianie węglowodorów nasyconych od nienasyconych</w:t>
            </w:r>
          </w:p>
          <w:p w14:paraId="259FBCE9" w14:textId="77777777" w:rsidR="008972DC" w:rsidRPr="004C3ECD" w:rsidRDefault="008972DC" w:rsidP="008972DC">
            <w:pPr>
              <w:pStyle w:val="Akapitzlist"/>
              <w:numPr>
                <w:ilvl w:val="0"/>
                <w:numId w:val="7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C3ECD">
              <w:rPr>
                <w:sz w:val="20"/>
                <w:szCs w:val="20"/>
              </w:rPr>
              <w:t>równania reakcji spalania całkowitego i niecałkowitego</w:t>
            </w:r>
          </w:p>
          <w:p w14:paraId="7C1F0EFB" w14:textId="77777777" w:rsidR="008972DC" w:rsidRPr="004C3ECD" w:rsidRDefault="008972DC" w:rsidP="008972DC">
            <w:pPr>
              <w:pStyle w:val="Akapitzlist"/>
              <w:numPr>
                <w:ilvl w:val="0"/>
                <w:numId w:val="7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C3ECD">
              <w:rPr>
                <w:sz w:val="20"/>
                <w:szCs w:val="20"/>
              </w:rPr>
              <w:lastRenderedPageBreak/>
              <w:t>reakcje przyłączania bromu i wodoru do węglowodorów nienasyconych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4E8EB94E" w14:textId="77777777" w:rsidR="008972DC" w:rsidRDefault="008972DC" w:rsidP="008972DC">
            <w:pPr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lastRenderedPageBreak/>
              <w:t>Uczeń:</w:t>
            </w:r>
          </w:p>
          <w:p w14:paraId="5467C492" w14:textId="77777777" w:rsidR="008972DC" w:rsidRPr="004C3ECD" w:rsidRDefault="008972DC" w:rsidP="008972DC">
            <w:pPr>
              <w:pStyle w:val="Akapitzlist"/>
              <w:numPr>
                <w:ilvl w:val="0"/>
                <w:numId w:val="69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4C3ECD">
              <w:rPr>
                <w:color w:val="000000"/>
                <w:spacing w:val="-1"/>
                <w:sz w:val="20"/>
                <w:szCs w:val="20"/>
              </w:rPr>
              <w:t>określa, jak doświadczalnie można odróżnić węglowodory nienasycone od nasyconych (C)</w:t>
            </w:r>
          </w:p>
          <w:p w14:paraId="2BECE9B6" w14:textId="77777777" w:rsidR="008972DC" w:rsidRPr="004C3ECD" w:rsidRDefault="008972DC" w:rsidP="008972DC">
            <w:pPr>
              <w:pStyle w:val="Akapitzlist"/>
              <w:numPr>
                <w:ilvl w:val="0"/>
                <w:numId w:val="69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4C3ECD">
              <w:rPr>
                <w:color w:val="000000"/>
                <w:spacing w:val="-1"/>
                <w:sz w:val="20"/>
                <w:szCs w:val="20"/>
              </w:rPr>
              <w:t>porównuje właściwości węglowodorów nienasyconych i nasyconych</w:t>
            </w:r>
            <w:r>
              <w:rPr>
                <w:color w:val="000000"/>
                <w:spacing w:val="-1"/>
                <w:sz w:val="20"/>
                <w:szCs w:val="20"/>
              </w:rPr>
              <w:t> (C)</w:t>
            </w:r>
          </w:p>
          <w:p w14:paraId="251CAE15" w14:textId="42F61854" w:rsidR="008972DC" w:rsidRPr="00791DCF" w:rsidRDefault="00742EC4" w:rsidP="00791DCF">
            <w:pPr>
              <w:pStyle w:val="Akapitzlist"/>
              <w:numPr>
                <w:ilvl w:val="0"/>
                <w:numId w:val="69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zapisuje</w:t>
            </w:r>
            <w:r w:rsidR="008972DC" w:rsidRPr="004C3ECD">
              <w:rPr>
                <w:color w:val="000000"/>
                <w:spacing w:val="-1"/>
                <w:sz w:val="20"/>
                <w:szCs w:val="20"/>
              </w:rPr>
              <w:t xml:space="preserve"> równania reakcji spalania, przyłączania bromu, wodoru (proste przykłady)</w:t>
            </w:r>
            <w:r w:rsidR="008972DC">
              <w:rPr>
                <w:color w:val="000000"/>
                <w:spacing w:val="-1"/>
                <w:sz w:val="20"/>
                <w:szCs w:val="20"/>
              </w:rPr>
              <w:t xml:space="preserve"> 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584F1001" w14:textId="77777777" w:rsidR="008972DC" w:rsidRPr="00967EDB" w:rsidRDefault="008972DC" w:rsidP="008972DC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967EDB"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6C25CEED" w14:textId="77777777" w:rsidR="008972DC" w:rsidRPr="00967EDB" w:rsidRDefault="008972DC" w:rsidP="008972DC">
            <w:pPr>
              <w:pStyle w:val="Akapitzlist"/>
              <w:numPr>
                <w:ilvl w:val="0"/>
                <w:numId w:val="68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967EDB">
              <w:rPr>
                <w:color w:val="000000"/>
                <w:spacing w:val="-1"/>
                <w:sz w:val="20"/>
                <w:szCs w:val="20"/>
              </w:rPr>
              <w:t>wyjaśnia przyczyny</w:t>
            </w:r>
            <w:r w:rsidRPr="00967EDB">
              <w:rPr>
                <w:sz w:val="20"/>
                <w:szCs w:val="20"/>
              </w:rPr>
              <w:t xml:space="preserve"> </w:t>
            </w:r>
            <w:r w:rsidRPr="00967EDB">
              <w:rPr>
                <w:color w:val="000000"/>
                <w:spacing w:val="-2"/>
                <w:sz w:val="20"/>
                <w:szCs w:val="20"/>
              </w:rPr>
              <w:t xml:space="preserve">większej </w:t>
            </w:r>
            <w:r>
              <w:rPr>
                <w:color w:val="000000"/>
                <w:spacing w:val="-2"/>
                <w:sz w:val="20"/>
                <w:szCs w:val="20"/>
              </w:rPr>
              <w:t>re</w:t>
            </w:r>
            <w:r w:rsidRPr="00967EDB">
              <w:rPr>
                <w:color w:val="000000"/>
                <w:spacing w:val="-2"/>
                <w:sz w:val="20"/>
                <w:szCs w:val="20"/>
              </w:rPr>
              <w:t>aktywności węglowodorów nienasyconych</w:t>
            </w:r>
            <w:r w:rsidRPr="00967EDB">
              <w:rPr>
                <w:sz w:val="20"/>
                <w:szCs w:val="20"/>
              </w:rPr>
              <w:t xml:space="preserve"> </w:t>
            </w:r>
            <w:r w:rsidRPr="00967EDB">
              <w:rPr>
                <w:color w:val="000000"/>
                <w:sz w:val="20"/>
                <w:szCs w:val="20"/>
              </w:rPr>
              <w:t>w porównaniu z węglowodorami</w:t>
            </w:r>
            <w:r w:rsidRPr="00967EDB">
              <w:rPr>
                <w:sz w:val="20"/>
                <w:szCs w:val="20"/>
              </w:rPr>
              <w:t xml:space="preserve"> </w:t>
            </w:r>
            <w:r w:rsidRPr="00967EDB">
              <w:rPr>
                <w:color w:val="000000"/>
                <w:spacing w:val="-6"/>
                <w:sz w:val="20"/>
                <w:szCs w:val="20"/>
              </w:rPr>
              <w:t>nasyconymi (C)</w:t>
            </w:r>
          </w:p>
          <w:p w14:paraId="01804EC4" w14:textId="77777777" w:rsidR="008972DC" w:rsidRPr="00967EDB" w:rsidRDefault="008972DC" w:rsidP="008972DC">
            <w:pPr>
              <w:pStyle w:val="Akapitzlist"/>
              <w:numPr>
                <w:ilvl w:val="0"/>
                <w:numId w:val="68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967EDB">
              <w:rPr>
                <w:color w:val="000000"/>
                <w:sz w:val="20"/>
                <w:szCs w:val="20"/>
              </w:rPr>
              <w:t>analizuje właściwości</w:t>
            </w:r>
            <w:r w:rsidRPr="00967EDB">
              <w:rPr>
                <w:sz w:val="20"/>
                <w:szCs w:val="20"/>
              </w:rPr>
              <w:t xml:space="preserve"> </w:t>
            </w:r>
            <w:r w:rsidRPr="00967EDB">
              <w:rPr>
                <w:color w:val="000000"/>
                <w:spacing w:val="-1"/>
                <w:sz w:val="20"/>
                <w:szCs w:val="20"/>
              </w:rPr>
              <w:t>węglowodorów (D)</w:t>
            </w:r>
          </w:p>
          <w:p w14:paraId="325A61A3" w14:textId="77777777" w:rsidR="008972DC" w:rsidRPr="00967EDB" w:rsidRDefault="008972DC" w:rsidP="008972DC">
            <w:pPr>
              <w:pStyle w:val="Akapitzlist"/>
              <w:numPr>
                <w:ilvl w:val="0"/>
                <w:numId w:val="68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967EDB">
              <w:rPr>
                <w:color w:val="000000"/>
                <w:spacing w:val="1"/>
                <w:sz w:val="20"/>
                <w:szCs w:val="20"/>
              </w:rPr>
              <w:t>wyjaśnia wpływ wiązania</w:t>
            </w:r>
            <w:r w:rsidRPr="00967EDB">
              <w:rPr>
                <w:sz w:val="20"/>
                <w:szCs w:val="20"/>
              </w:rPr>
              <w:t xml:space="preserve"> </w:t>
            </w:r>
            <w:r w:rsidRPr="00967EDB">
              <w:rPr>
                <w:color w:val="000000"/>
                <w:spacing w:val="-3"/>
                <w:sz w:val="20"/>
                <w:szCs w:val="20"/>
              </w:rPr>
              <w:t>wielokrotnego w cząsteczce</w:t>
            </w:r>
            <w:r w:rsidRPr="00967EDB">
              <w:rPr>
                <w:sz w:val="20"/>
                <w:szCs w:val="20"/>
              </w:rPr>
              <w:t xml:space="preserve"> </w:t>
            </w:r>
            <w:r w:rsidRPr="00967EDB">
              <w:rPr>
                <w:color w:val="000000"/>
                <w:spacing w:val="-2"/>
                <w:sz w:val="20"/>
                <w:szCs w:val="20"/>
              </w:rPr>
              <w:t>węglowodoru na jego</w:t>
            </w:r>
            <w:r w:rsidRPr="00967EDB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6"/>
                <w:sz w:val="20"/>
                <w:szCs w:val="20"/>
              </w:rPr>
              <w:t>reaktywność </w:t>
            </w:r>
            <w:r w:rsidRPr="00967EDB">
              <w:rPr>
                <w:color w:val="000000"/>
                <w:spacing w:val="-6"/>
                <w:sz w:val="20"/>
                <w:szCs w:val="20"/>
              </w:rPr>
              <w:t>(C)</w:t>
            </w:r>
          </w:p>
          <w:p w14:paraId="5060790A" w14:textId="77777777" w:rsidR="008972DC" w:rsidRPr="00967EDB" w:rsidRDefault="008972DC" w:rsidP="008972DC">
            <w:pPr>
              <w:pStyle w:val="Akapitzlist"/>
              <w:numPr>
                <w:ilvl w:val="0"/>
                <w:numId w:val="68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967EDB">
              <w:rPr>
                <w:color w:val="000000"/>
                <w:spacing w:val="-1"/>
                <w:sz w:val="20"/>
                <w:szCs w:val="20"/>
              </w:rPr>
              <w:lastRenderedPageBreak/>
              <w:t>zapisuje równania reakcji</w:t>
            </w:r>
            <w:r w:rsidRPr="00967EDB">
              <w:rPr>
                <w:sz w:val="20"/>
                <w:szCs w:val="20"/>
              </w:rPr>
              <w:t xml:space="preserve"> </w:t>
            </w:r>
            <w:r w:rsidRPr="00967EDB">
              <w:rPr>
                <w:color w:val="000000"/>
                <w:spacing w:val="-2"/>
                <w:sz w:val="20"/>
                <w:szCs w:val="20"/>
              </w:rPr>
              <w:t>przyłączania</w:t>
            </w:r>
            <w:r w:rsidRPr="00967EDB">
              <w:rPr>
                <w:color w:val="000000"/>
                <w:sz w:val="20"/>
                <w:szCs w:val="20"/>
              </w:rPr>
              <w:t xml:space="preserve"> cząsteczek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 w:rsidRPr="00967EDB">
              <w:rPr>
                <w:color w:val="000000"/>
                <w:spacing w:val="-2"/>
                <w:sz w:val="20"/>
                <w:szCs w:val="20"/>
              </w:rPr>
              <w:t>np. bromu,</w:t>
            </w:r>
            <w:r w:rsidRPr="00967EDB">
              <w:rPr>
                <w:sz w:val="20"/>
                <w:szCs w:val="20"/>
              </w:rPr>
              <w:t xml:space="preserve"> </w:t>
            </w:r>
            <w:r w:rsidRPr="00967EDB">
              <w:rPr>
                <w:color w:val="000000"/>
                <w:sz w:val="20"/>
                <w:szCs w:val="20"/>
              </w:rPr>
              <w:t>wodoru i bromowodoru</w:t>
            </w:r>
            <w:r>
              <w:rPr>
                <w:color w:val="000000"/>
                <w:sz w:val="20"/>
                <w:szCs w:val="20"/>
              </w:rPr>
              <w:t>)</w:t>
            </w:r>
            <w:r w:rsidRPr="00967EDB">
              <w:rPr>
                <w:color w:val="000000"/>
                <w:sz w:val="20"/>
                <w:szCs w:val="20"/>
              </w:rPr>
              <w:t xml:space="preserve"> do wiązania</w:t>
            </w:r>
            <w:r w:rsidRPr="00967EDB">
              <w:rPr>
                <w:sz w:val="20"/>
                <w:szCs w:val="20"/>
              </w:rPr>
              <w:t xml:space="preserve"> </w:t>
            </w:r>
            <w:r w:rsidRPr="00967EDB">
              <w:rPr>
                <w:color w:val="000000"/>
                <w:spacing w:val="-3"/>
                <w:sz w:val="20"/>
                <w:szCs w:val="20"/>
              </w:rPr>
              <w:t>wielokrotnego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67EDB">
              <w:rPr>
                <w:sz w:val="20"/>
                <w:szCs w:val="20"/>
              </w:rPr>
              <w:t>(C)</w:t>
            </w:r>
          </w:p>
          <w:p w14:paraId="20105D46" w14:textId="77777777" w:rsidR="008972DC" w:rsidRPr="00967EDB" w:rsidRDefault="008972DC" w:rsidP="008972DC">
            <w:pPr>
              <w:pStyle w:val="Akapitzlist"/>
              <w:numPr>
                <w:ilvl w:val="0"/>
                <w:numId w:val="68"/>
              </w:numPr>
              <w:spacing w:line="276" w:lineRule="auto"/>
              <w:ind w:left="142" w:hanging="142"/>
              <w:rPr>
                <w:i/>
                <w:color w:val="000000"/>
                <w:spacing w:val="-3"/>
                <w:sz w:val="20"/>
                <w:szCs w:val="20"/>
              </w:rPr>
            </w:pPr>
            <w:r w:rsidRPr="00967EDB">
              <w:rPr>
                <w:bCs/>
                <w:color w:val="000000"/>
                <w:spacing w:val="-2"/>
                <w:sz w:val="20"/>
                <w:szCs w:val="20"/>
              </w:rPr>
              <w:t xml:space="preserve">projektuje doświadczenie chemiczne umożliwiające odróżnienie węglowodorów nasyconych od </w:t>
            </w:r>
            <w:r w:rsidRPr="00967EDB">
              <w:rPr>
                <w:sz w:val="20"/>
                <w:szCs w:val="20"/>
              </w:rPr>
              <w:t xml:space="preserve">węglowodorów </w:t>
            </w:r>
            <w:r w:rsidRPr="00967EDB">
              <w:rPr>
                <w:bCs/>
                <w:color w:val="000000"/>
                <w:spacing w:val="-2"/>
                <w:sz w:val="20"/>
                <w:szCs w:val="20"/>
              </w:rPr>
              <w:t>nienasyconych (C)</w:t>
            </w:r>
          </w:p>
          <w:p w14:paraId="092CA039" w14:textId="172D886E" w:rsidR="008972DC" w:rsidRPr="00791DCF" w:rsidRDefault="008972DC" w:rsidP="00791DCF">
            <w:pPr>
              <w:pStyle w:val="Akapitzlist"/>
              <w:numPr>
                <w:ilvl w:val="0"/>
                <w:numId w:val="6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67EDB">
              <w:rPr>
                <w:color w:val="000000"/>
                <w:spacing w:val="-2"/>
                <w:sz w:val="20"/>
                <w:szCs w:val="20"/>
              </w:rPr>
              <w:t xml:space="preserve">opisuje </w:t>
            </w:r>
            <w:r>
              <w:rPr>
                <w:color w:val="000000"/>
                <w:spacing w:val="-2"/>
                <w:sz w:val="20"/>
                <w:szCs w:val="20"/>
              </w:rPr>
              <w:t>zaprojektowane doświadczenie</w:t>
            </w:r>
            <w:r w:rsidRPr="00967EDB">
              <w:rPr>
                <w:color w:val="000000"/>
                <w:spacing w:val="-3"/>
                <w:sz w:val="20"/>
                <w:szCs w:val="20"/>
              </w:rPr>
              <w:t xml:space="preserve"> chemiczne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 (schemat, obserwacje, wnioski) </w:t>
            </w:r>
            <w:r w:rsidRPr="00967EDB">
              <w:rPr>
                <w:color w:val="000000"/>
                <w:spacing w:val="-3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14:paraId="100B60F5" w14:textId="77777777" w:rsidR="008972DC" w:rsidRDefault="008972DC" w:rsidP="008972D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Uczeń:</w:t>
            </w:r>
          </w:p>
          <w:p w14:paraId="1D01B789" w14:textId="65EAC860" w:rsidR="00AA7ECC" w:rsidRDefault="00AA7ECC" w:rsidP="00AA7EC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16A61">
              <w:rPr>
                <w:sz w:val="20"/>
                <w:szCs w:val="20"/>
              </w:rPr>
              <w:t xml:space="preserve">VIII. 3) </w:t>
            </w:r>
            <w:r>
              <w:rPr>
                <w:sz w:val="20"/>
                <w:szCs w:val="20"/>
              </w:rPr>
              <w:t>[…]</w:t>
            </w:r>
            <w:r w:rsidRPr="00016A61">
              <w:rPr>
                <w:sz w:val="20"/>
                <w:szCs w:val="20"/>
              </w:rPr>
              <w:t xml:space="preserve"> opisuje właściwości fizyczne </w:t>
            </w:r>
            <w:r>
              <w:rPr>
                <w:sz w:val="20"/>
                <w:szCs w:val="20"/>
              </w:rPr>
              <w:br/>
            </w:r>
            <w:r w:rsidRPr="00016A61">
              <w:rPr>
                <w:sz w:val="20"/>
                <w:szCs w:val="20"/>
              </w:rPr>
              <w:t>alkanów</w:t>
            </w:r>
            <w:r>
              <w:rPr>
                <w:sz w:val="20"/>
                <w:szCs w:val="20"/>
              </w:rPr>
              <w:t xml:space="preserve"> […]</w:t>
            </w:r>
          </w:p>
          <w:p w14:paraId="1F935DF7" w14:textId="77777777" w:rsidR="008972DC" w:rsidRDefault="008972DC" w:rsidP="008972D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VIII. 6) </w:t>
            </w:r>
            <w:r w:rsidRPr="00E973CD">
              <w:rPr>
                <w:color w:val="000000"/>
                <w:sz w:val="20"/>
                <w:szCs w:val="20"/>
              </w:rPr>
              <w:t>na podstawie obserwacji</w:t>
            </w:r>
            <w:r>
              <w:rPr>
                <w:color w:val="000000"/>
                <w:sz w:val="20"/>
                <w:szCs w:val="20"/>
              </w:rPr>
              <w:t xml:space="preserve"> opisuje właściwości fizyczne </w:t>
            </w:r>
            <w:r>
              <w:rPr>
                <w:color w:val="000000"/>
                <w:sz w:val="20"/>
                <w:szCs w:val="20"/>
              </w:rPr>
              <w:lastRenderedPageBreak/>
              <w:t>i </w:t>
            </w:r>
            <w:r w:rsidRPr="00E973CD">
              <w:rPr>
                <w:color w:val="000000"/>
                <w:sz w:val="20"/>
                <w:szCs w:val="20"/>
              </w:rPr>
              <w:t>chemiczne (spalanie,</w:t>
            </w:r>
            <w:r>
              <w:rPr>
                <w:color w:val="000000"/>
                <w:sz w:val="20"/>
                <w:szCs w:val="20"/>
              </w:rPr>
              <w:t xml:space="preserve"> przyłączanie bromu) </w:t>
            </w:r>
            <w:proofErr w:type="spellStart"/>
            <w:r>
              <w:rPr>
                <w:color w:val="000000"/>
                <w:sz w:val="20"/>
                <w:szCs w:val="20"/>
              </w:rPr>
              <w:t>etenu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E973CD">
              <w:rPr>
                <w:color w:val="000000"/>
                <w:sz w:val="20"/>
                <w:szCs w:val="20"/>
              </w:rPr>
              <w:t>etynu</w:t>
            </w:r>
            <w:proofErr w:type="spellEnd"/>
            <w:r w:rsidRPr="00E973CD">
              <w:rPr>
                <w:color w:val="000000"/>
                <w:sz w:val="20"/>
                <w:szCs w:val="20"/>
              </w:rPr>
              <w:t xml:space="preserve"> […]</w:t>
            </w:r>
          </w:p>
          <w:p w14:paraId="738880BA" w14:textId="7B160142" w:rsidR="008972DC" w:rsidRPr="009A27F7" w:rsidRDefault="008972DC" w:rsidP="008972D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8972DC" w:rsidRPr="0015541F" w14:paraId="378F7FDD" w14:textId="77777777" w:rsidTr="000E6EB3">
        <w:tc>
          <w:tcPr>
            <w:tcW w:w="851" w:type="dxa"/>
            <w:tcMar>
              <w:top w:w="57" w:type="dxa"/>
              <w:bottom w:w="57" w:type="dxa"/>
            </w:tcMar>
          </w:tcPr>
          <w:p w14:paraId="07203CCD" w14:textId="77777777" w:rsidR="008972DC" w:rsidRPr="002648D2" w:rsidRDefault="008972DC" w:rsidP="008972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36.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7AC935EC" w14:textId="77777777" w:rsidR="008972DC" w:rsidRPr="002648D2" w:rsidRDefault="008972DC" w:rsidP="008972DC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 xml:space="preserve">Podsumowanie </w:t>
            </w:r>
            <w:r>
              <w:rPr>
                <w:sz w:val="20"/>
                <w:szCs w:val="20"/>
              </w:rPr>
              <w:t>wiadomości o związkach węgla z w</w:t>
            </w:r>
            <w:r w:rsidRPr="002648D2">
              <w:rPr>
                <w:sz w:val="20"/>
                <w:szCs w:val="20"/>
              </w:rPr>
              <w:t>odorem</w:t>
            </w:r>
          </w:p>
        </w:tc>
        <w:tc>
          <w:tcPr>
            <w:tcW w:w="1776" w:type="dxa"/>
          </w:tcPr>
          <w:p w14:paraId="14269A72" w14:textId="77777777" w:rsidR="008972DC" w:rsidRPr="002648D2" w:rsidRDefault="008972DC" w:rsidP="008972D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27FFB6B2" w14:textId="77777777" w:rsidR="008972DC" w:rsidRPr="002648D2" w:rsidRDefault="008972DC" w:rsidP="008972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81095BF" w14:textId="77777777" w:rsidR="008972DC" w:rsidRPr="002648D2" w:rsidRDefault="008972DC" w:rsidP="008972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F4D7403" w14:textId="77777777" w:rsidR="008972DC" w:rsidRPr="002648D2" w:rsidRDefault="008972DC" w:rsidP="008972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696876B2" w14:textId="77777777" w:rsidR="008972DC" w:rsidRPr="002648D2" w:rsidRDefault="008972DC" w:rsidP="008972D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679E822C" w14:textId="77777777" w:rsidR="008972DC" w:rsidRPr="002648D2" w:rsidRDefault="008972DC" w:rsidP="008972D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6F4C752" w14:textId="77777777" w:rsidR="008972DC" w:rsidRPr="002648D2" w:rsidRDefault="008972DC" w:rsidP="008972D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972DC" w:rsidRPr="0015541F" w14:paraId="43016660" w14:textId="77777777" w:rsidTr="000E6EB3">
        <w:trPr>
          <w:trHeight w:val="1259"/>
        </w:trPr>
        <w:tc>
          <w:tcPr>
            <w:tcW w:w="851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14:paraId="17290A6B" w14:textId="77777777" w:rsidR="008972DC" w:rsidRPr="002648D2" w:rsidRDefault="008972DC" w:rsidP="008972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37.</w:t>
            </w:r>
          </w:p>
        </w:tc>
        <w:tc>
          <w:tcPr>
            <w:tcW w:w="1627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14:paraId="1C816924" w14:textId="77777777" w:rsidR="008972DC" w:rsidRPr="002648D2" w:rsidRDefault="008972DC" w:rsidP="008972DC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Sprawdzian wiadomości z</w:t>
            </w:r>
            <w:r>
              <w:rPr>
                <w:sz w:val="20"/>
                <w:szCs w:val="20"/>
              </w:rPr>
              <w:t> </w:t>
            </w:r>
            <w:r w:rsidRPr="002648D2">
              <w:rPr>
                <w:sz w:val="20"/>
                <w:szCs w:val="20"/>
              </w:rPr>
              <w:t xml:space="preserve">działu </w:t>
            </w:r>
            <w:r w:rsidRPr="002648D2">
              <w:rPr>
                <w:i/>
                <w:sz w:val="20"/>
                <w:szCs w:val="20"/>
              </w:rPr>
              <w:t>Związki węgla z</w:t>
            </w:r>
            <w:r>
              <w:rPr>
                <w:i/>
                <w:sz w:val="20"/>
                <w:szCs w:val="20"/>
              </w:rPr>
              <w:t> </w:t>
            </w:r>
            <w:r w:rsidRPr="002648D2">
              <w:rPr>
                <w:i/>
                <w:sz w:val="20"/>
                <w:szCs w:val="20"/>
              </w:rPr>
              <w:t>wodorem</w:t>
            </w:r>
          </w:p>
        </w:tc>
        <w:tc>
          <w:tcPr>
            <w:tcW w:w="1776" w:type="dxa"/>
            <w:tcBorders>
              <w:bottom w:val="single" w:sz="4" w:space="0" w:color="002060"/>
            </w:tcBorders>
          </w:tcPr>
          <w:p w14:paraId="2BAB3B62" w14:textId="77777777" w:rsidR="008972DC" w:rsidRPr="002648D2" w:rsidRDefault="008972DC" w:rsidP="008972D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14:paraId="6311E602" w14:textId="77777777" w:rsidR="008972DC" w:rsidRPr="002648D2" w:rsidRDefault="008972DC" w:rsidP="008972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14:paraId="40B1B889" w14:textId="77777777" w:rsidR="008972DC" w:rsidRPr="002648D2" w:rsidRDefault="008972DC" w:rsidP="008972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14:paraId="7D01497D" w14:textId="77777777" w:rsidR="008972DC" w:rsidRPr="002648D2" w:rsidRDefault="008972DC" w:rsidP="008972D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14:paraId="356D4BED" w14:textId="77777777" w:rsidR="008972DC" w:rsidRPr="002648D2" w:rsidRDefault="008972DC" w:rsidP="008972D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2060"/>
            </w:tcBorders>
          </w:tcPr>
          <w:p w14:paraId="3D06A554" w14:textId="77777777" w:rsidR="008972DC" w:rsidRPr="002648D2" w:rsidRDefault="008972DC" w:rsidP="008972D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972DC" w:rsidRPr="0015541F" w14:paraId="183D37F7" w14:textId="77777777" w:rsidTr="000C1937">
        <w:tc>
          <w:tcPr>
            <w:tcW w:w="13467" w:type="dxa"/>
            <w:gridSpan w:val="7"/>
            <w:shd w:val="clear" w:color="auto" w:fill="D9D9D9"/>
          </w:tcPr>
          <w:p w14:paraId="27C14911" w14:textId="49744BD3" w:rsidR="008972DC" w:rsidRPr="002648D2" w:rsidRDefault="008972DC" w:rsidP="008972DC">
            <w:pPr>
              <w:spacing w:before="240" w:after="240" w:line="276" w:lineRule="auto"/>
              <w:rPr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Pochodne węglowodorów</w:t>
            </w:r>
            <w:r w:rsidR="00AF5D93">
              <w:rPr>
                <w:b/>
                <w:sz w:val="20"/>
                <w:szCs w:val="20"/>
              </w:rPr>
              <w:t xml:space="preserve"> (17 godzin lekcyjnych)</w:t>
            </w:r>
          </w:p>
        </w:tc>
        <w:tc>
          <w:tcPr>
            <w:tcW w:w="1560" w:type="dxa"/>
            <w:shd w:val="clear" w:color="auto" w:fill="D9D9D9"/>
          </w:tcPr>
          <w:p w14:paraId="3D1CE2FF" w14:textId="77777777" w:rsidR="008972DC" w:rsidRPr="002648D2" w:rsidRDefault="008972DC" w:rsidP="008972D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972DC" w:rsidRPr="0015541F" w14:paraId="1DBAC5FD" w14:textId="77777777" w:rsidTr="000E6EB3">
        <w:tc>
          <w:tcPr>
            <w:tcW w:w="851" w:type="dxa"/>
            <w:tcMar>
              <w:top w:w="57" w:type="dxa"/>
              <w:bottom w:w="57" w:type="dxa"/>
            </w:tcMar>
          </w:tcPr>
          <w:p w14:paraId="7F98C4B6" w14:textId="77777777" w:rsidR="008972DC" w:rsidRPr="002648D2" w:rsidRDefault="008972DC" w:rsidP="008972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38.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22BF6CFC" w14:textId="77777777" w:rsidR="008972DC" w:rsidRPr="002648D2" w:rsidRDefault="008972DC" w:rsidP="008972DC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Szereg homologiczny alkoholi</w:t>
            </w:r>
          </w:p>
        </w:tc>
        <w:tc>
          <w:tcPr>
            <w:tcW w:w="1776" w:type="dxa"/>
          </w:tcPr>
          <w:p w14:paraId="24C4C48F" w14:textId="77777777" w:rsidR="008972DC" w:rsidRDefault="008972DC" w:rsidP="008972D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2BB56097" w14:textId="15936C30" w:rsidR="008972DC" w:rsidRPr="002648D2" w:rsidRDefault="008972DC" w:rsidP="005B2A68">
            <w:pPr>
              <w:spacing w:line="276" w:lineRule="auto"/>
              <w:rPr>
                <w:sz w:val="20"/>
                <w:szCs w:val="20"/>
              </w:rPr>
            </w:pPr>
            <w:r w:rsidRPr="00431988">
              <w:rPr>
                <w:sz w:val="20"/>
                <w:szCs w:val="20"/>
              </w:rPr>
              <w:t xml:space="preserve">poznaje pojęcia: </w:t>
            </w:r>
            <w:r w:rsidRPr="00431988">
              <w:rPr>
                <w:i/>
                <w:sz w:val="20"/>
                <w:szCs w:val="20"/>
              </w:rPr>
              <w:t>alkohol</w:t>
            </w:r>
            <w:r w:rsidRPr="00431988">
              <w:rPr>
                <w:sz w:val="20"/>
                <w:szCs w:val="20"/>
              </w:rPr>
              <w:t xml:space="preserve">, </w:t>
            </w:r>
            <w:r w:rsidRPr="00431988">
              <w:rPr>
                <w:i/>
                <w:sz w:val="20"/>
                <w:szCs w:val="20"/>
              </w:rPr>
              <w:t>grupa alkilowa</w:t>
            </w:r>
            <w:r w:rsidRPr="00431988">
              <w:rPr>
                <w:sz w:val="20"/>
                <w:szCs w:val="20"/>
              </w:rPr>
              <w:t xml:space="preserve">, </w:t>
            </w:r>
            <w:r w:rsidRPr="00431988">
              <w:rPr>
                <w:i/>
                <w:sz w:val="20"/>
                <w:szCs w:val="20"/>
              </w:rPr>
              <w:t>grupa funkcyjna</w:t>
            </w:r>
            <w:r w:rsidRPr="00431988">
              <w:rPr>
                <w:sz w:val="20"/>
                <w:szCs w:val="20"/>
              </w:rPr>
              <w:t xml:space="preserve">, </w:t>
            </w:r>
            <w:r w:rsidRPr="00431988">
              <w:rPr>
                <w:i/>
                <w:sz w:val="20"/>
                <w:szCs w:val="20"/>
              </w:rPr>
              <w:t>grupa hydroksylowa</w:t>
            </w:r>
            <w:r w:rsidRPr="00431988">
              <w:rPr>
                <w:sz w:val="20"/>
                <w:szCs w:val="20"/>
              </w:rPr>
              <w:t>. Poznaje nazwy</w:t>
            </w:r>
            <w:r>
              <w:rPr>
                <w:sz w:val="20"/>
                <w:szCs w:val="20"/>
              </w:rPr>
              <w:t xml:space="preserve"> i </w:t>
            </w:r>
            <w:r w:rsidRPr="00431988">
              <w:rPr>
                <w:sz w:val="20"/>
                <w:szCs w:val="20"/>
              </w:rPr>
              <w:t xml:space="preserve">wzory </w:t>
            </w:r>
            <w:r w:rsidRPr="00431988">
              <w:rPr>
                <w:sz w:val="20"/>
                <w:szCs w:val="20"/>
              </w:rPr>
              <w:lastRenderedPageBreak/>
              <w:t xml:space="preserve">sumaryczne, strukturalne, </w:t>
            </w:r>
            <w:proofErr w:type="spellStart"/>
            <w:r w:rsidRPr="00431988">
              <w:rPr>
                <w:sz w:val="20"/>
                <w:szCs w:val="20"/>
              </w:rPr>
              <w:t>półstrukturalne</w:t>
            </w:r>
            <w:proofErr w:type="spellEnd"/>
            <w:r w:rsidRPr="00431988">
              <w:rPr>
                <w:sz w:val="20"/>
                <w:szCs w:val="20"/>
              </w:rPr>
              <w:t xml:space="preserve"> i grupowe alkoholi.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684754FF" w14:textId="77777777" w:rsidR="008972DC" w:rsidRPr="002648D2" w:rsidRDefault="008972DC" w:rsidP="008972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394BA2B" w14:textId="77777777" w:rsidR="008972DC" w:rsidRPr="00336F7F" w:rsidRDefault="008972DC" w:rsidP="008972DC">
            <w:pPr>
              <w:pStyle w:val="Akapitzlist"/>
              <w:numPr>
                <w:ilvl w:val="0"/>
                <w:numId w:val="7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336F7F">
              <w:rPr>
                <w:sz w:val="20"/>
                <w:szCs w:val="20"/>
              </w:rPr>
              <w:t>alkohole jako pochodne węglowodorów</w:t>
            </w:r>
          </w:p>
          <w:p w14:paraId="4BB6BCF1" w14:textId="77777777" w:rsidR="008972DC" w:rsidRPr="00336F7F" w:rsidRDefault="008972DC" w:rsidP="008972DC">
            <w:pPr>
              <w:pStyle w:val="Akapitzlist"/>
              <w:numPr>
                <w:ilvl w:val="0"/>
                <w:numId w:val="7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336F7F">
              <w:rPr>
                <w:sz w:val="20"/>
                <w:szCs w:val="20"/>
              </w:rPr>
              <w:t>budow</w:t>
            </w:r>
            <w:r>
              <w:rPr>
                <w:sz w:val="20"/>
                <w:szCs w:val="20"/>
              </w:rPr>
              <w:t>a</w:t>
            </w:r>
            <w:r w:rsidRPr="00336F7F">
              <w:rPr>
                <w:sz w:val="20"/>
                <w:szCs w:val="20"/>
              </w:rPr>
              <w:t xml:space="preserve"> cząsteczek alkoholi</w:t>
            </w:r>
          </w:p>
          <w:p w14:paraId="3C7B41AB" w14:textId="77777777" w:rsidR="008972DC" w:rsidRDefault="008972DC" w:rsidP="008972DC">
            <w:pPr>
              <w:pStyle w:val="Akapitzlist"/>
              <w:numPr>
                <w:ilvl w:val="0"/>
                <w:numId w:val="7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336F7F">
              <w:rPr>
                <w:sz w:val="20"/>
                <w:szCs w:val="20"/>
              </w:rPr>
              <w:t>grupa funkcyjn</w:t>
            </w:r>
            <w:r>
              <w:rPr>
                <w:sz w:val="20"/>
                <w:szCs w:val="20"/>
              </w:rPr>
              <w:t>a</w:t>
            </w:r>
            <w:r w:rsidRPr="00336F7F">
              <w:rPr>
                <w:sz w:val="20"/>
                <w:szCs w:val="20"/>
              </w:rPr>
              <w:t xml:space="preserve"> alkoholi</w:t>
            </w:r>
          </w:p>
          <w:p w14:paraId="5F9307F9" w14:textId="77777777" w:rsidR="008972DC" w:rsidRPr="00336F7F" w:rsidRDefault="008972DC" w:rsidP="008972DC">
            <w:pPr>
              <w:pStyle w:val="Akapitzlist"/>
              <w:numPr>
                <w:ilvl w:val="0"/>
                <w:numId w:val="7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rodzaje alkoholi</w:t>
            </w:r>
          </w:p>
          <w:p w14:paraId="26A5C6E8" w14:textId="77777777" w:rsidR="008972DC" w:rsidRPr="00336F7F" w:rsidRDefault="008972DC" w:rsidP="008972DC">
            <w:pPr>
              <w:pStyle w:val="Akapitzlist"/>
              <w:numPr>
                <w:ilvl w:val="0"/>
                <w:numId w:val="7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336F7F">
              <w:rPr>
                <w:sz w:val="20"/>
                <w:szCs w:val="20"/>
              </w:rPr>
              <w:lastRenderedPageBreak/>
              <w:t>szereg homologiczny</w:t>
            </w:r>
            <w:r>
              <w:rPr>
                <w:sz w:val="20"/>
                <w:szCs w:val="20"/>
              </w:rPr>
              <w:t xml:space="preserve"> alkoholi</w:t>
            </w:r>
          </w:p>
          <w:p w14:paraId="40CC77E4" w14:textId="77777777" w:rsidR="008972DC" w:rsidRPr="00336F7F" w:rsidRDefault="008972DC" w:rsidP="008972DC">
            <w:pPr>
              <w:pStyle w:val="Akapitzlist"/>
              <w:numPr>
                <w:ilvl w:val="0"/>
                <w:numId w:val="7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336F7F">
              <w:rPr>
                <w:sz w:val="20"/>
                <w:szCs w:val="20"/>
              </w:rPr>
              <w:t>nazwy alkoholi</w:t>
            </w:r>
          </w:p>
          <w:p w14:paraId="7F2035D9" w14:textId="77777777" w:rsidR="008972DC" w:rsidRPr="002648D2" w:rsidRDefault="008972DC" w:rsidP="008972DC">
            <w:pPr>
              <w:pStyle w:val="Akapitzlist"/>
              <w:numPr>
                <w:ilvl w:val="0"/>
                <w:numId w:val="7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336F7F">
              <w:rPr>
                <w:sz w:val="20"/>
                <w:szCs w:val="20"/>
              </w:rPr>
              <w:t xml:space="preserve">wzory sumaryczne, strukturalne, </w:t>
            </w:r>
            <w:proofErr w:type="spellStart"/>
            <w:r w:rsidRPr="00336F7F">
              <w:rPr>
                <w:sz w:val="20"/>
                <w:szCs w:val="20"/>
              </w:rPr>
              <w:t>półstrukturalne</w:t>
            </w:r>
            <w:proofErr w:type="spellEnd"/>
            <w:r w:rsidRPr="00336F7F">
              <w:rPr>
                <w:sz w:val="20"/>
                <w:szCs w:val="20"/>
              </w:rPr>
              <w:t xml:space="preserve"> (grupowe) alkoholi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11BEC5BD" w14:textId="77777777" w:rsidR="008972DC" w:rsidRDefault="008972DC" w:rsidP="008972DC">
            <w:pPr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lastRenderedPageBreak/>
              <w:t>Uczeń:</w:t>
            </w:r>
          </w:p>
          <w:p w14:paraId="5EB49988" w14:textId="77777777" w:rsidR="008972DC" w:rsidRPr="001A5C30" w:rsidRDefault="008972DC" w:rsidP="008972DC">
            <w:pPr>
              <w:pStyle w:val="Akapitzlist"/>
              <w:numPr>
                <w:ilvl w:val="0"/>
                <w:numId w:val="7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1A5C30">
              <w:rPr>
                <w:color w:val="000000"/>
                <w:spacing w:val="-1"/>
                <w:sz w:val="20"/>
                <w:szCs w:val="20"/>
              </w:rPr>
              <w:t>opisuje budowę pochodnych węglowodorów (grupa alkilowa i grupa funkcyjna)</w:t>
            </w:r>
            <w:r w:rsidRPr="001A5C30">
              <w:rPr>
                <w:color w:val="000000"/>
                <w:spacing w:val="-2"/>
                <w:sz w:val="20"/>
                <w:szCs w:val="20"/>
              </w:rPr>
              <w:t xml:space="preserve"> (B)</w:t>
            </w:r>
          </w:p>
          <w:p w14:paraId="401E4ADB" w14:textId="52E88512" w:rsidR="008972DC" w:rsidRPr="00CC26E6" w:rsidRDefault="00CC26E6" w:rsidP="00466A5C">
            <w:pPr>
              <w:pStyle w:val="Akapitzlist"/>
              <w:numPr>
                <w:ilvl w:val="0"/>
                <w:numId w:val="7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definiuje pojęcie</w:t>
            </w:r>
            <w:r w:rsidR="008972DC" w:rsidRPr="00CC26E6">
              <w:rPr>
                <w:i/>
                <w:color w:val="000000"/>
                <w:spacing w:val="-1"/>
                <w:sz w:val="20"/>
                <w:szCs w:val="20"/>
              </w:rPr>
              <w:t xml:space="preserve"> alkohol</w:t>
            </w:r>
          </w:p>
          <w:p w14:paraId="652A8DC5" w14:textId="77777777" w:rsidR="008972DC" w:rsidRPr="001A5C30" w:rsidRDefault="008972DC" w:rsidP="008972DC">
            <w:pPr>
              <w:pStyle w:val="Akapitzlist"/>
              <w:numPr>
                <w:ilvl w:val="0"/>
                <w:numId w:val="7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1A5C30">
              <w:rPr>
                <w:color w:val="000000"/>
                <w:spacing w:val="-2"/>
                <w:sz w:val="20"/>
                <w:szCs w:val="20"/>
              </w:rPr>
              <w:t>wymienia pierwiastki chemiczne wchodzące w skład alkoholi (A)</w:t>
            </w:r>
          </w:p>
          <w:p w14:paraId="2C8DB315" w14:textId="77777777" w:rsidR="008972DC" w:rsidRPr="00435F9D" w:rsidRDefault="008972DC" w:rsidP="008972DC">
            <w:pPr>
              <w:pStyle w:val="Akapitzlist"/>
              <w:numPr>
                <w:ilvl w:val="0"/>
                <w:numId w:val="7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1A5C30">
              <w:rPr>
                <w:color w:val="000000"/>
                <w:sz w:val="20"/>
                <w:szCs w:val="20"/>
              </w:rPr>
              <w:lastRenderedPageBreak/>
              <w:t xml:space="preserve">wyjaśnia, pojęcie </w:t>
            </w:r>
            <w:r w:rsidRPr="009B5709">
              <w:rPr>
                <w:i/>
                <w:color w:val="000000"/>
                <w:sz w:val="20"/>
                <w:szCs w:val="20"/>
              </w:rPr>
              <w:t>grupa funkcyjna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1A5C30">
              <w:rPr>
                <w:color w:val="000000"/>
                <w:sz w:val="20"/>
                <w:szCs w:val="20"/>
              </w:rPr>
              <w:t>(B)</w:t>
            </w:r>
          </w:p>
          <w:p w14:paraId="531BF16A" w14:textId="77777777" w:rsidR="008972DC" w:rsidRPr="001A5C30" w:rsidRDefault="008972DC" w:rsidP="008972DC">
            <w:pPr>
              <w:pStyle w:val="Akapitzlist"/>
              <w:numPr>
                <w:ilvl w:val="0"/>
                <w:numId w:val="7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1A5C30">
              <w:rPr>
                <w:color w:val="000000"/>
                <w:spacing w:val="-1"/>
                <w:sz w:val="20"/>
                <w:szCs w:val="20"/>
              </w:rPr>
              <w:t>zaznacza i nazywa grupę</w:t>
            </w:r>
            <w:r w:rsidRPr="001A5C30">
              <w:rPr>
                <w:sz w:val="20"/>
                <w:szCs w:val="20"/>
              </w:rPr>
              <w:t xml:space="preserve"> </w:t>
            </w:r>
            <w:r w:rsidRPr="001A5C30">
              <w:rPr>
                <w:color w:val="000000"/>
                <w:spacing w:val="-2"/>
                <w:sz w:val="20"/>
                <w:szCs w:val="20"/>
              </w:rPr>
              <w:t>funkcyjną w</w:t>
            </w:r>
            <w:r>
              <w:rPr>
                <w:b/>
                <w:color w:val="000000"/>
                <w:spacing w:val="-2"/>
                <w:sz w:val="20"/>
                <w:szCs w:val="20"/>
              </w:rPr>
              <w:t> </w:t>
            </w:r>
            <w:r w:rsidRPr="001A5C30">
              <w:rPr>
                <w:color w:val="000000"/>
                <w:spacing w:val="-2"/>
                <w:sz w:val="20"/>
                <w:szCs w:val="20"/>
              </w:rPr>
              <w:t>alkoholach</w:t>
            </w:r>
            <w:r>
              <w:rPr>
                <w:color w:val="000000"/>
                <w:spacing w:val="-2"/>
                <w:sz w:val="20"/>
                <w:szCs w:val="20"/>
              </w:rPr>
              <w:t> </w:t>
            </w:r>
            <w:r w:rsidRPr="001A5C30">
              <w:rPr>
                <w:color w:val="000000"/>
                <w:spacing w:val="-4"/>
                <w:sz w:val="20"/>
                <w:szCs w:val="20"/>
              </w:rPr>
              <w:t>(B)</w:t>
            </w:r>
          </w:p>
          <w:p w14:paraId="72093F9A" w14:textId="77777777" w:rsidR="008972DC" w:rsidRPr="001A5C30" w:rsidRDefault="008972DC" w:rsidP="008972DC">
            <w:pPr>
              <w:pStyle w:val="Akapitzlist"/>
              <w:numPr>
                <w:ilvl w:val="0"/>
                <w:numId w:val="7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1A5C30">
              <w:rPr>
                <w:color w:val="000000"/>
                <w:sz w:val="20"/>
                <w:szCs w:val="20"/>
              </w:rPr>
              <w:t>zapisuje wzór ogólny alkoholi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1A5C30">
              <w:rPr>
                <w:color w:val="000000"/>
                <w:spacing w:val="-3"/>
                <w:sz w:val="20"/>
                <w:szCs w:val="20"/>
              </w:rPr>
              <w:t>(A)</w:t>
            </w:r>
          </w:p>
          <w:p w14:paraId="67D9FDD0" w14:textId="77777777" w:rsidR="008972DC" w:rsidRPr="001A5C30" w:rsidRDefault="008972DC" w:rsidP="008972DC">
            <w:pPr>
              <w:pStyle w:val="Akapitzlist"/>
              <w:numPr>
                <w:ilvl w:val="0"/>
                <w:numId w:val="7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1A5C30">
              <w:rPr>
                <w:color w:val="000000"/>
                <w:sz w:val="20"/>
                <w:szCs w:val="20"/>
              </w:rPr>
              <w:t>wyjaśnia zasady tworzenia nazw</w:t>
            </w:r>
            <w:r w:rsidRPr="001A5C30">
              <w:rPr>
                <w:sz w:val="20"/>
                <w:szCs w:val="20"/>
              </w:rPr>
              <w:t xml:space="preserve"> </w:t>
            </w:r>
            <w:r w:rsidRPr="001A5C30">
              <w:rPr>
                <w:color w:val="000000"/>
                <w:spacing w:val="-3"/>
                <w:sz w:val="20"/>
                <w:szCs w:val="20"/>
              </w:rPr>
              <w:t>systematycznych alkoholi</w:t>
            </w:r>
            <w:r>
              <w:rPr>
                <w:color w:val="000000"/>
                <w:spacing w:val="-3"/>
                <w:sz w:val="20"/>
                <w:szCs w:val="20"/>
              </w:rPr>
              <w:t> </w:t>
            </w:r>
            <w:r w:rsidRPr="001A5C30">
              <w:rPr>
                <w:color w:val="000000"/>
                <w:spacing w:val="-3"/>
                <w:sz w:val="20"/>
                <w:szCs w:val="20"/>
              </w:rPr>
              <w:t>(B)</w:t>
            </w:r>
          </w:p>
          <w:p w14:paraId="30EB12F8" w14:textId="3169A714" w:rsidR="008972DC" w:rsidRPr="001A5C30" w:rsidRDefault="008972DC" w:rsidP="008972DC">
            <w:pPr>
              <w:pStyle w:val="Akapitzlist"/>
              <w:numPr>
                <w:ilvl w:val="0"/>
                <w:numId w:val="73"/>
              </w:numPr>
              <w:spacing w:line="276" w:lineRule="auto"/>
              <w:ind w:left="142" w:hanging="142"/>
              <w:rPr>
                <w:bCs/>
                <w:color w:val="000000"/>
                <w:spacing w:val="-5"/>
                <w:sz w:val="20"/>
                <w:szCs w:val="20"/>
              </w:rPr>
            </w:pPr>
            <w:r w:rsidRPr="001A5C30">
              <w:rPr>
                <w:bCs/>
                <w:color w:val="000000"/>
                <w:spacing w:val="-4"/>
                <w:sz w:val="20"/>
                <w:szCs w:val="20"/>
              </w:rPr>
              <w:t xml:space="preserve">zapisuje wzory sumaryczne, </w:t>
            </w:r>
            <w:proofErr w:type="spellStart"/>
            <w:r w:rsidRPr="009B5709">
              <w:rPr>
                <w:bCs/>
                <w:spacing w:val="-4"/>
                <w:sz w:val="20"/>
                <w:szCs w:val="20"/>
              </w:rPr>
              <w:t>półstrukturalne</w:t>
            </w:r>
            <w:proofErr w:type="spellEnd"/>
            <w:r w:rsidRPr="009B5709">
              <w:rPr>
                <w:bCs/>
                <w:spacing w:val="-4"/>
                <w:sz w:val="20"/>
                <w:szCs w:val="20"/>
              </w:rPr>
              <w:t xml:space="preserve"> (grupowe) </w:t>
            </w:r>
            <w:r w:rsidRPr="001A5C30">
              <w:rPr>
                <w:bCs/>
                <w:color w:val="000000"/>
                <w:spacing w:val="-4"/>
                <w:sz w:val="20"/>
                <w:szCs w:val="20"/>
              </w:rPr>
              <w:t>i</w:t>
            </w:r>
            <w:r>
              <w:rPr>
                <w:bCs/>
                <w:color w:val="000000"/>
                <w:spacing w:val="-4"/>
                <w:sz w:val="20"/>
                <w:szCs w:val="20"/>
              </w:rPr>
              <w:t> </w:t>
            </w:r>
            <w:r w:rsidRPr="001A5C30">
              <w:rPr>
                <w:bCs/>
                <w:color w:val="000000"/>
                <w:spacing w:val="-4"/>
                <w:sz w:val="20"/>
                <w:szCs w:val="20"/>
              </w:rPr>
              <w:t xml:space="preserve">strukturalne </w:t>
            </w:r>
            <w:r w:rsidRPr="001A5C30">
              <w:rPr>
                <w:bCs/>
                <w:color w:val="000000"/>
                <w:spacing w:val="-5"/>
                <w:sz w:val="20"/>
                <w:szCs w:val="20"/>
              </w:rPr>
              <w:t>alkoholi</w:t>
            </w:r>
            <w:r w:rsidRPr="001A5C3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A5C30">
              <w:rPr>
                <w:sz w:val="20"/>
                <w:szCs w:val="20"/>
              </w:rPr>
              <w:t>monohydroksylowych</w:t>
            </w:r>
            <w:proofErr w:type="spellEnd"/>
            <w:r w:rsidRPr="001A5C30">
              <w:rPr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r w:rsidRPr="001A5C30">
              <w:rPr>
                <w:bCs/>
                <w:color w:val="000000"/>
                <w:spacing w:val="-5"/>
                <w:sz w:val="20"/>
                <w:szCs w:val="20"/>
              </w:rPr>
              <w:t>o</w:t>
            </w:r>
            <w:r>
              <w:rPr>
                <w:bCs/>
                <w:color w:val="000000"/>
                <w:spacing w:val="-5"/>
                <w:sz w:val="20"/>
                <w:szCs w:val="20"/>
              </w:rPr>
              <w:t> </w:t>
            </w:r>
            <w:r w:rsidRPr="001A5C30">
              <w:rPr>
                <w:bCs/>
                <w:color w:val="000000"/>
                <w:spacing w:val="-5"/>
                <w:sz w:val="20"/>
                <w:szCs w:val="20"/>
              </w:rPr>
              <w:t xml:space="preserve">łańcuchach prostych do </w:t>
            </w:r>
            <w:r w:rsidR="00D905F4">
              <w:rPr>
                <w:bCs/>
                <w:color w:val="000000"/>
                <w:spacing w:val="-5"/>
                <w:sz w:val="20"/>
                <w:szCs w:val="20"/>
              </w:rPr>
              <w:t>czterech</w:t>
            </w:r>
            <w:r w:rsidR="00CC26E6">
              <w:rPr>
                <w:bCs/>
                <w:color w:val="000000"/>
                <w:spacing w:val="-5"/>
                <w:sz w:val="20"/>
                <w:szCs w:val="20"/>
              </w:rPr>
              <w:t xml:space="preserve"> atomów węgla w </w:t>
            </w:r>
            <w:r w:rsidRPr="001A5C30">
              <w:rPr>
                <w:bCs/>
                <w:color w:val="000000"/>
                <w:spacing w:val="-5"/>
                <w:sz w:val="20"/>
                <w:szCs w:val="20"/>
              </w:rPr>
              <w:t>cząsteczce</w:t>
            </w:r>
            <w:r>
              <w:rPr>
                <w:bCs/>
                <w:color w:val="000000"/>
                <w:spacing w:val="-5"/>
                <w:sz w:val="20"/>
                <w:szCs w:val="20"/>
              </w:rPr>
              <w:t> </w:t>
            </w:r>
            <w:r w:rsidRPr="001A5C30">
              <w:rPr>
                <w:bCs/>
                <w:color w:val="000000"/>
                <w:spacing w:val="-5"/>
                <w:sz w:val="20"/>
                <w:szCs w:val="20"/>
              </w:rPr>
              <w:t>(C)</w:t>
            </w:r>
          </w:p>
          <w:p w14:paraId="454377FB" w14:textId="64A94420" w:rsidR="008972DC" w:rsidRPr="001A5C30" w:rsidRDefault="008972DC" w:rsidP="00D905F4">
            <w:pPr>
              <w:pStyle w:val="Akapitzlist"/>
              <w:numPr>
                <w:ilvl w:val="0"/>
                <w:numId w:val="7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A5C30">
              <w:rPr>
                <w:bCs/>
                <w:color w:val="000000"/>
                <w:spacing w:val="-5"/>
                <w:sz w:val="20"/>
                <w:szCs w:val="20"/>
              </w:rPr>
              <w:t xml:space="preserve">podaje </w:t>
            </w:r>
            <w:r w:rsidRPr="001A5C30">
              <w:rPr>
                <w:bCs/>
                <w:color w:val="000000"/>
                <w:spacing w:val="-7"/>
                <w:sz w:val="20"/>
                <w:szCs w:val="20"/>
              </w:rPr>
              <w:t>nazwy</w:t>
            </w:r>
            <w:r w:rsidRPr="001A5C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alkoholi </w:t>
            </w:r>
            <w:proofErr w:type="spellStart"/>
            <w:r w:rsidRPr="001A5C30">
              <w:rPr>
                <w:sz w:val="20"/>
                <w:szCs w:val="20"/>
              </w:rPr>
              <w:t>monohydroksylowych</w:t>
            </w:r>
            <w:proofErr w:type="spellEnd"/>
            <w:r w:rsidRPr="001A5C30">
              <w:rPr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pacing w:val="-5"/>
                <w:sz w:val="20"/>
                <w:szCs w:val="20"/>
              </w:rPr>
              <w:t>o </w:t>
            </w:r>
            <w:r w:rsidRPr="001A5C30">
              <w:rPr>
                <w:bCs/>
                <w:color w:val="000000"/>
                <w:spacing w:val="-5"/>
                <w:sz w:val="20"/>
                <w:szCs w:val="20"/>
              </w:rPr>
              <w:t xml:space="preserve">łańcuchach prostych do </w:t>
            </w:r>
            <w:r w:rsidR="00D905F4">
              <w:rPr>
                <w:bCs/>
                <w:color w:val="000000"/>
                <w:spacing w:val="-5"/>
                <w:sz w:val="20"/>
                <w:szCs w:val="20"/>
              </w:rPr>
              <w:t>czterech</w:t>
            </w:r>
            <w:r w:rsidRPr="001A5C30">
              <w:rPr>
                <w:bCs/>
                <w:color w:val="000000"/>
                <w:spacing w:val="-5"/>
                <w:sz w:val="20"/>
                <w:szCs w:val="20"/>
              </w:rPr>
              <w:t xml:space="preserve"> atomów węgla w</w:t>
            </w:r>
            <w:r>
              <w:rPr>
                <w:bCs/>
                <w:color w:val="000000"/>
                <w:spacing w:val="-5"/>
                <w:sz w:val="20"/>
                <w:szCs w:val="20"/>
              </w:rPr>
              <w:t> </w:t>
            </w:r>
            <w:r w:rsidRPr="001A5C30">
              <w:rPr>
                <w:bCs/>
                <w:color w:val="000000"/>
                <w:spacing w:val="-5"/>
                <w:sz w:val="20"/>
                <w:szCs w:val="20"/>
              </w:rPr>
              <w:t>cząsteczce</w:t>
            </w:r>
            <w:r>
              <w:rPr>
                <w:bCs/>
                <w:color w:val="000000"/>
                <w:spacing w:val="-5"/>
                <w:sz w:val="20"/>
                <w:szCs w:val="20"/>
              </w:rPr>
              <w:t> </w:t>
            </w:r>
            <w:r w:rsidRPr="001A5C30">
              <w:rPr>
                <w:bCs/>
                <w:color w:val="000000"/>
                <w:spacing w:val="-7"/>
                <w:sz w:val="20"/>
                <w:szCs w:val="20"/>
              </w:rPr>
              <w:t xml:space="preserve"> 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485EA163" w14:textId="77777777" w:rsidR="008972DC" w:rsidRDefault="008972DC" w:rsidP="008972DC">
            <w:pPr>
              <w:spacing w:line="276" w:lineRule="auto"/>
              <w:rPr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lastRenderedPageBreak/>
              <w:t>Uczeń:</w:t>
            </w:r>
          </w:p>
          <w:p w14:paraId="71623E8F" w14:textId="5CE6CD91" w:rsidR="008972DC" w:rsidRPr="00336F7F" w:rsidRDefault="008972DC" w:rsidP="008972DC">
            <w:pPr>
              <w:pStyle w:val="Akapitzlist"/>
              <w:numPr>
                <w:ilvl w:val="0"/>
                <w:numId w:val="71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E656E5">
              <w:rPr>
                <w:color w:val="000000"/>
                <w:sz w:val="20"/>
                <w:szCs w:val="20"/>
              </w:rPr>
              <w:t>tworzy wzór ogólny szeregu homologicznego alk</w:t>
            </w:r>
            <w:r>
              <w:rPr>
                <w:color w:val="000000"/>
                <w:sz w:val="20"/>
                <w:szCs w:val="20"/>
              </w:rPr>
              <w:t>oholi</w:t>
            </w:r>
            <w:r w:rsidRPr="00E656E5">
              <w:rPr>
                <w:color w:val="000000"/>
                <w:sz w:val="20"/>
                <w:szCs w:val="20"/>
              </w:rPr>
              <w:t xml:space="preserve"> (na podstawie wzorów </w:t>
            </w:r>
            <w:r w:rsidR="002941CB">
              <w:rPr>
                <w:color w:val="000000"/>
                <w:sz w:val="20"/>
                <w:szCs w:val="20"/>
              </w:rPr>
              <w:t>czterech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656E5">
              <w:rPr>
                <w:color w:val="000000"/>
                <w:sz w:val="20"/>
                <w:szCs w:val="20"/>
              </w:rPr>
              <w:t>kolejnych alkanów)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36F7F">
              <w:rPr>
                <w:color w:val="000000"/>
                <w:spacing w:val="-1"/>
                <w:sz w:val="20"/>
                <w:szCs w:val="20"/>
              </w:rPr>
              <w:t>(C)</w:t>
            </w:r>
          </w:p>
          <w:p w14:paraId="6106EDDB" w14:textId="77777777" w:rsidR="008972DC" w:rsidRPr="00336F7F" w:rsidRDefault="008972DC" w:rsidP="008972DC">
            <w:pPr>
              <w:pStyle w:val="Akapitzlist"/>
              <w:numPr>
                <w:ilvl w:val="0"/>
                <w:numId w:val="71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336F7F">
              <w:rPr>
                <w:color w:val="000000"/>
                <w:spacing w:val="1"/>
                <w:sz w:val="20"/>
                <w:szCs w:val="20"/>
              </w:rPr>
              <w:t>zapisuje</w:t>
            </w:r>
            <w:r w:rsidRPr="00336F7F">
              <w:rPr>
                <w:bCs/>
                <w:color w:val="000000"/>
                <w:spacing w:val="1"/>
                <w:sz w:val="20"/>
                <w:szCs w:val="20"/>
              </w:rPr>
              <w:t xml:space="preserve"> wzory sumaryczne, strukturalne i </w:t>
            </w:r>
            <w:proofErr w:type="spellStart"/>
            <w:r w:rsidRPr="00336F7F">
              <w:rPr>
                <w:bCs/>
                <w:color w:val="000000"/>
                <w:spacing w:val="1"/>
                <w:sz w:val="20"/>
                <w:szCs w:val="20"/>
              </w:rPr>
              <w:t>półstrukturalne</w:t>
            </w:r>
            <w:proofErr w:type="spellEnd"/>
            <w:r w:rsidRPr="00336F7F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336F7F">
              <w:rPr>
                <w:color w:val="000000"/>
                <w:spacing w:val="1"/>
                <w:sz w:val="20"/>
                <w:szCs w:val="20"/>
              </w:rPr>
              <w:lastRenderedPageBreak/>
              <w:t xml:space="preserve">(grupowe) 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oraz </w:t>
            </w:r>
            <w:r w:rsidRPr="00336F7F">
              <w:rPr>
                <w:color w:val="000000"/>
                <w:spacing w:val="1"/>
                <w:sz w:val="20"/>
                <w:szCs w:val="20"/>
              </w:rPr>
              <w:t>podaje nazwy systematyczne</w:t>
            </w:r>
            <w:r w:rsidRPr="00336F7F">
              <w:rPr>
                <w:sz w:val="20"/>
                <w:szCs w:val="20"/>
              </w:rPr>
              <w:t xml:space="preserve"> </w:t>
            </w:r>
            <w:r w:rsidRPr="00336F7F">
              <w:rPr>
                <w:bCs/>
                <w:color w:val="000000"/>
                <w:sz w:val="20"/>
                <w:szCs w:val="20"/>
              </w:rPr>
              <w:t>alkoholi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36F7F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14:paraId="61DFD8C7" w14:textId="77777777" w:rsidR="008972DC" w:rsidRPr="00336F7F" w:rsidRDefault="008972DC" w:rsidP="008972DC">
            <w:pPr>
              <w:pStyle w:val="Akapitzlist"/>
              <w:numPr>
                <w:ilvl w:val="0"/>
                <w:numId w:val="71"/>
              </w:numPr>
              <w:spacing w:line="276" w:lineRule="auto"/>
              <w:ind w:left="142" w:hanging="142"/>
              <w:rPr>
                <w:color w:val="000000"/>
                <w:spacing w:val="-1"/>
                <w:sz w:val="20"/>
                <w:szCs w:val="20"/>
              </w:rPr>
            </w:pPr>
            <w:r w:rsidRPr="00336F7F">
              <w:rPr>
                <w:color w:val="000000"/>
                <w:spacing w:val="-3"/>
                <w:sz w:val="20"/>
                <w:szCs w:val="20"/>
              </w:rPr>
              <w:t>rozróżnia nazwy zwyczajowe i systematyczne (B)</w:t>
            </w:r>
          </w:p>
          <w:p w14:paraId="638C2B8C" w14:textId="6A34D795" w:rsidR="008972DC" w:rsidRPr="00336F7F" w:rsidRDefault="008972DC" w:rsidP="00D905F4">
            <w:pPr>
              <w:pStyle w:val="Akapitzlist"/>
              <w:numPr>
                <w:ilvl w:val="0"/>
                <w:numId w:val="7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336F7F">
              <w:rPr>
                <w:color w:val="000000"/>
                <w:spacing w:val="-3"/>
                <w:sz w:val="20"/>
                <w:szCs w:val="20"/>
              </w:rPr>
              <w:t xml:space="preserve">podaje nazwy zwyczajowe </w:t>
            </w:r>
            <w:r w:rsidRPr="00336F7F">
              <w:rPr>
                <w:color w:val="000000"/>
                <w:sz w:val="20"/>
                <w:szCs w:val="20"/>
              </w:rPr>
              <w:t xml:space="preserve">alkoholi </w:t>
            </w:r>
            <w:proofErr w:type="spellStart"/>
            <w:r w:rsidRPr="00336F7F">
              <w:rPr>
                <w:color w:val="000000"/>
                <w:sz w:val="20"/>
                <w:szCs w:val="20"/>
              </w:rPr>
              <w:t>monohydroksylowych</w:t>
            </w:r>
            <w:proofErr w:type="spellEnd"/>
            <w:r w:rsidRPr="00336F7F">
              <w:rPr>
                <w:color w:val="000000"/>
                <w:sz w:val="20"/>
                <w:szCs w:val="20"/>
              </w:rPr>
              <w:t xml:space="preserve"> o łańcuchach prostych zawierających do </w:t>
            </w:r>
            <w:r w:rsidR="00D905F4">
              <w:rPr>
                <w:color w:val="000000"/>
                <w:sz w:val="20"/>
                <w:szCs w:val="20"/>
              </w:rPr>
              <w:t>czterech</w:t>
            </w:r>
            <w:r w:rsidRPr="00336F7F">
              <w:rPr>
                <w:color w:val="000000"/>
                <w:sz w:val="20"/>
                <w:szCs w:val="20"/>
              </w:rPr>
              <w:t xml:space="preserve"> atomów węgla w cząsteczce </w:t>
            </w:r>
            <w:r w:rsidRPr="00336F7F">
              <w:rPr>
                <w:color w:val="000000"/>
                <w:spacing w:val="-3"/>
                <w:sz w:val="20"/>
                <w:szCs w:val="20"/>
              </w:rPr>
              <w:t>(A)</w:t>
            </w:r>
          </w:p>
        </w:tc>
        <w:tc>
          <w:tcPr>
            <w:tcW w:w="1560" w:type="dxa"/>
          </w:tcPr>
          <w:p w14:paraId="136F9139" w14:textId="77777777" w:rsidR="008972DC" w:rsidRDefault="008972DC" w:rsidP="008972D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636B8A">
              <w:rPr>
                <w:color w:val="000000"/>
                <w:sz w:val="20"/>
                <w:szCs w:val="20"/>
              </w:rPr>
              <w:lastRenderedPageBreak/>
              <w:t>Uczeń:</w:t>
            </w:r>
          </w:p>
          <w:p w14:paraId="3A22F8BF" w14:textId="7B619AD6" w:rsidR="008972DC" w:rsidRPr="00636B8A" w:rsidRDefault="008972DC" w:rsidP="008972DC">
            <w:pPr>
              <w:spacing w:line="276" w:lineRule="auto"/>
              <w:rPr>
                <w:sz w:val="20"/>
                <w:szCs w:val="20"/>
              </w:rPr>
            </w:pPr>
            <w:r w:rsidRPr="00636B8A">
              <w:rPr>
                <w:color w:val="000000"/>
                <w:sz w:val="20"/>
                <w:szCs w:val="20"/>
              </w:rPr>
              <w:t>IX. 1) pisze wzory sumaryczne, rysuje wz</w:t>
            </w:r>
            <w:r>
              <w:rPr>
                <w:color w:val="000000"/>
                <w:sz w:val="20"/>
                <w:szCs w:val="20"/>
              </w:rPr>
              <w:t xml:space="preserve">ory </w:t>
            </w:r>
            <w:proofErr w:type="spellStart"/>
            <w:r>
              <w:rPr>
                <w:color w:val="000000"/>
                <w:sz w:val="20"/>
                <w:szCs w:val="20"/>
              </w:rPr>
              <w:t>półstrukturalne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(grupowe) i </w:t>
            </w:r>
            <w:r w:rsidRPr="00636B8A">
              <w:rPr>
                <w:color w:val="000000"/>
                <w:sz w:val="20"/>
                <w:szCs w:val="20"/>
              </w:rPr>
              <w:t>strukturaln</w:t>
            </w:r>
            <w:r>
              <w:rPr>
                <w:color w:val="000000"/>
                <w:sz w:val="20"/>
                <w:szCs w:val="20"/>
              </w:rPr>
              <w:t xml:space="preserve">e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alkoholi </w:t>
            </w:r>
            <w:proofErr w:type="spellStart"/>
            <w:r>
              <w:rPr>
                <w:color w:val="000000"/>
                <w:sz w:val="20"/>
                <w:szCs w:val="20"/>
              </w:rPr>
              <w:t>monohydroksylowych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 </w:t>
            </w:r>
            <w:r w:rsidRPr="00636B8A">
              <w:rPr>
                <w:color w:val="000000"/>
                <w:sz w:val="20"/>
                <w:szCs w:val="20"/>
              </w:rPr>
              <w:t xml:space="preserve">łańcuchach prostych zawierających do </w:t>
            </w:r>
            <w:r>
              <w:rPr>
                <w:color w:val="000000"/>
                <w:sz w:val="20"/>
                <w:szCs w:val="20"/>
              </w:rPr>
              <w:t>czterech atomów węgla w </w:t>
            </w:r>
            <w:r w:rsidRPr="00636B8A">
              <w:rPr>
                <w:color w:val="000000"/>
                <w:sz w:val="20"/>
                <w:szCs w:val="20"/>
              </w:rPr>
              <w:t>cząsteczce; tworzy ich nazwy systematyc</w:t>
            </w:r>
            <w:r>
              <w:rPr>
                <w:color w:val="000000"/>
                <w:sz w:val="20"/>
                <w:szCs w:val="20"/>
              </w:rPr>
              <w:t xml:space="preserve">zne; </w:t>
            </w:r>
          </w:p>
          <w:p w14:paraId="6AAD8456" w14:textId="77777777" w:rsidR="008972DC" w:rsidRPr="009A27F7" w:rsidRDefault="008972DC" w:rsidP="008972D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AA7ECC" w:rsidRPr="0015541F" w14:paraId="64120F97" w14:textId="77777777" w:rsidTr="000E6EB3">
        <w:tc>
          <w:tcPr>
            <w:tcW w:w="851" w:type="dxa"/>
            <w:tcMar>
              <w:top w:w="57" w:type="dxa"/>
              <w:bottom w:w="57" w:type="dxa"/>
            </w:tcMar>
          </w:tcPr>
          <w:p w14:paraId="214A4039" w14:textId="77777777" w:rsidR="00AA7ECC" w:rsidRPr="002648D2" w:rsidRDefault="00AA7ECC" w:rsidP="00AA7E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39.</w:t>
            </w:r>
          </w:p>
          <w:p w14:paraId="388E7EDC" w14:textId="77777777" w:rsidR="00AA7ECC" w:rsidRPr="002648D2" w:rsidRDefault="00AA7ECC" w:rsidP="00AA7E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40.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4DA58195" w14:textId="77777777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Metanol</w:t>
            </w:r>
            <w:r>
              <w:rPr>
                <w:sz w:val="20"/>
                <w:szCs w:val="20"/>
              </w:rPr>
              <w:t xml:space="preserve"> i </w:t>
            </w:r>
            <w:r w:rsidRPr="002648D2">
              <w:rPr>
                <w:sz w:val="20"/>
                <w:szCs w:val="20"/>
              </w:rPr>
              <w:t>etanol</w:t>
            </w:r>
            <w:r>
              <w:rPr>
                <w:sz w:val="20"/>
                <w:szCs w:val="20"/>
              </w:rPr>
              <w:t xml:space="preserve"> – alkohole </w:t>
            </w:r>
            <w:proofErr w:type="spellStart"/>
            <w:r>
              <w:rPr>
                <w:sz w:val="20"/>
                <w:szCs w:val="20"/>
              </w:rPr>
              <w:t>monohydroksylowe</w:t>
            </w:r>
            <w:proofErr w:type="spellEnd"/>
          </w:p>
        </w:tc>
        <w:tc>
          <w:tcPr>
            <w:tcW w:w="1776" w:type="dxa"/>
          </w:tcPr>
          <w:p w14:paraId="61690BCA" w14:textId="77777777" w:rsidR="00AA7ECC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15F63C59" w14:textId="598A176A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31988">
              <w:rPr>
                <w:sz w:val="20"/>
                <w:szCs w:val="20"/>
              </w:rPr>
              <w:t>oznaje właściwości oraz zastosowania metanolu i etanolu.. Poznaje negatywne skutki działania tych alkoholi na organizm</w:t>
            </w:r>
            <w:r>
              <w:rPr>
                <w:sz w:val="20"/>
                <w:szCs w:val="20"/>
              </w:rPr>
              <w:t xml:space="preserve"> ludzki</w:t>
            </w:r>
            <w:r w:rsidRPr="00431988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2275CE64" w14:textId="77777777" w:rsidR="00AA7ECC" w:rsidRPr="002648D2" w:rsidRDefault="00AA7ECC" w:rsidP="00AA7E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E694C3A" w14:textId="77777777" w:rsidR="00AA7ECC" w:rsidRPr="00435F9D" w:rsidRDefault="00AA7ECC" w:rsidP="00AA7ECC">
            <w:pPr>
              <w:pStyle w:val="Akapitzlist"/>
              <w:numPr>
                <w:ilvl w:val="0"/>
                <w:numId w:val="7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35F9D">
              <w:rPr>
                <w:sz w:val="20"/>
                <w:szCs w:val="20"/>
              </w:rPr>
              <w:t>właściwości metanolu i etanolu</w:t>
            </w:r>
          </w:p>
          <w:p w14:paraId="389E1C92" w14:textId="77777777" w:rsidR="00AA7ECC" w:rsidRPr="00435F9D" w:rsidRDefault="00AA7ECC" w:rsidP="00AA7ECC">
            <w:pPr>
              <w:pStyle w:val="Akapitzlist"/>
              <w:numPr>
                <w:ilvl w:val="0"/>
                <w:numId w:val="7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35F9D">
              <w:rPr>
                <w:sz w:val="20"/>
                <w:szCs w:val="20"/>
              </w:rPr>
              <w:t>zastosowania metanolu i etanolu</w:t>
            </w:r>
          </w:p>
          <w:p w14:paraId="24BADC2A" w14:textId="77777777" w:rsidR="00AA7ECC" w:rsidRPr="00435F9D" w:rsidRDefault="00AA7ECC" w:rsidP="00AA7ECC">
            <w:pPr>
              <w:pStyle w:val="Akapitzlist"/>
              <w:numPr>
                <w:ilvl w:val="0"/>
                <w:numId w:val="7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35F9D">
              <w:rPr>
                <w:sz w:val="20"/>
                <w:szCs w:val="20"/>
              </w:rPr>
              <w:t>równania reakcji spalania metanolu i etanolu</w:t>
            </w:r>
          </w:p>
          <w:p w14:paraId="3691CA2C" w14:textId="7EB0FBD4" w:rsidR="00AA7ECC" w:rsidRPr="00435F9D" w:rsidRDefault="00AA7ECC" w:rsidP="00AA7ECC">
            <w:pPr>
              <w:pStyle w:val="Akapitzlist"/>
              <w:numPr>
                <w:ilvl w:val="0"/>
                <w:numId w:val="7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35F9D">
              <w:rPr>
                <w:sz w:val="20"/>
                <w:szCs w:val="20"/>
              </w:rPr>
              <w:t>negatywne skutki działania etanolu</w:t>
            </w:r>
            <w:r>
              <w:rPr>
                <w:sz w:val="20"/>
                <w:szCs w:val="20"/>
              </w:rPr>
              <w:t xml:space="preserve"> i metanolu</w:t>
            </w:r>
            <w:r w:rsidRPr="00435F9D">
              <w:rPr>
                <w:sz w:val="20"/>
                <w:szCs w:val="20"/>
              </w:rPr>
              <w:t xml:space="preserve"> na organizm ludzki</w:t>
            </w:r>
          </w:p>
          <w:p w14:paraId="1205B901" w14:textId="77777777" w:rsidR="00AA7ECC" w:rsidRPr="00435F9D" w:rsidRDefault="00AA7ECC" w:rsidP="00AA7ECC">
            <w:pPr>
              <w:pStyle w:val="Akapitzlist"/>
              <w:numPr>
                <w:ilvl w:val="0"/>
                <w:numId w:val="7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35F9D">
              <w:rPr>
                <w:sz w:val="20"/>
                <w:szCs w:val="20"/>
              </w:rPr>
              <w:t>wykrywa</w:t>
            </w:r>
            <w:r>
              <w:rPr>
                <w:sz w:val="20"/>
                <w:szCs w:val="20"/>
              </w:rPr>
              <w:t>nie obecności etanolu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009705A1" w14:textId="77777777" w:rsidR="00AA7ECC" w:rsidRDefault="00AA7ECC" w:rsidP="00AA7ECC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3CBF8FAF" w14:textId="77777777" w:rsidR="00AA7ECC" w:rsidRPr="00435F9D" w:rsidRDefault="00AA7ECC" w:rsidP="00AA7ECC">
            <w:pPr>
              <w:pStyle w:val="Akapitzlist"/>
              <w:numPr>
                <w:ilvl w:val="0"/>
                <w:numId w:val="7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35F9D">
              <w:rPr>
                <w:color w:val="000000"/>
                <w:spacing w:val="-3"/>
                <w:sz w:val="20"/>
                <w:szCs w:val="20"/>
              </w:rPr>
              <w:t>nazywa proces, w którym powstaje etanol (A)</w:t>
            </w:r>
          </w:p>
          <w:p w14:paraId="1BF80E22" w14:textId="77777777" w:rsidR="00AA7ECC" w:rsidRPr="00435F9D" w:rsidRDefault="00AA7ECC" w:rsidP="00AA7ECC">
            <w:pPr>
              <w:pStyle w:val="Akapitzlist"/>
              <w:numPr>
                <w:ilvl w:val="0"/>
                <w:numId w:val="7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35F9D">
              <w:rPr>
                <w:color w:val="000000"/>
                <w:spacing w:val="-3"/>
                <w:sz w:val="20"/>
                <w:szCs w:val="20"/>
              </w:rPr>
              <w:t>podaje nazwy zwyczajowe metanolu i etanolu (A)</w:t>
            </w:r>
          </w:p>
          <w:p w14:paraId="16430053" w14:textId="77777777" w:rsidR="00AA7ECC" w:rsidRPr="00435F9D" w:rsidRDefault="00AA7ECC" w:rsidP="00AA7ECC">
            <w:pPr>
              <w:pStyle w:val="Akapitzlist"/>
              <w:numPr>
                <w:ilvl w:val="0"/>
                <w:numId w:val="7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35F9D">
              <w:rPr>
                <w:color w:val="000000"/>
                <w:sz w:val="20"/>
                <w:szCs w:val="20"/>
              </w:rPr>
              <w:t xml:space="preserve">określa </w:t>
            </w: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>właściwości metanolu i etanolu</w:t>
            </w:r>
            <w:r>
              <w:rPr>
                <w:bCs/>
                <w:color w:val="000000"/>
                <w:spacing w:val="-2"/>
                <w:sz w:val="20"/>
                <w:szCs w:val="20"/>
              </w:rPr>
              <w:t> </w:t>
            </w: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>(C)</w:t>
            </w:r>
          </w:p>
          <w:p w14:paraId="242FB9D4" w14:textId="77777777" w:rsidR="00AA7ECC" w:rsidRPr="00435F9D" w:rsidRDefault="00AA7ECC" w:rsidP="00AA7ECC">
            <w:pPr>
              <w:pStyle w:val="Akapitzlist"/>
              <w:numPr>
                <w:ilvl w:val="0"/>
                <w:numId w:val="7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35F9D">
              <w:rPr>
                <w:bCs/>
                <w:color w:val="000000"/>
                <w:spacing w:val="-3"/>
                <w:sz w:val="20"/>
                <w:szCs w:val="20"/>
              </w:rPr>
              <w:t>zapisuje równania reakcji spalania metanolu i etanolu (C)</w:t>
            </w:r>
          </w:p>
          <w:p w14:paraId="55F8C744" w14:textId="3D9F5E22" w:rsidR="00AA7ECC" w:rsidRPr="00435F9D" w:rsidRDefault="00AA7ECC" w:rsidP="00AA7ECC">
            <w:pPr>
              <w:pStyle w:val="Akapitzlist"/>
              <w:numPr>
                <w:ilvl w:val="0"/>
                <w:numId w:val="7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bCs/>
                <w:color w:val="000000"/>
                <w:spacing w:val="-3"/>
                <w:sz w:val="20"/>
                <w:szCs w:val="20"/>
              </w:rPr>
              <w:t>opisuje</w:t>
            </w:r>
            <w:r w:rsidRPr="00435F9D">
              <w:rPr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435F9D">
              <w:rPr>
                <w:color w:val="000000"/>
                <w:spacing w:val="-3"/>
                <w:sz w:val="20"/>
                <w:szCs w:val="20"/>
              </w:rPr>
              <w:t xml:space="preserve">najważniejsze </w:t>
            </w:r>
            <w:r w:rsidRPr="00435F9D">
              <w:rPr>
                <w:bCs/>
                <w:color w:val="000000"/>
                <w:spacing w:val="-3"/>
                <w:sz w:val="20"/>
                <w:szCs w:val="20"/>
              </w:rPr>
              <w:t>zastosowania</w:t>
            </w:r>
            <w:r>
              <w:rPr>
                <w:bCs/>
                <w:sz w:val="20"/>
                <w:szCs w:val="20"/>
              </w:rPr>
              <w:t xml:space="preserve"> metanolu i </w:t>
            </w: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>etanolu</w:t>
            </w:r>
            <w:r>
              <w:rPr>
                <w:bCs/>
                <w:color w:val="000000"/>
                <w:spacing w:val="-2"/>
                <w:sz w:val="20"/>
                <w:szCs w:val="20"/>
              </w:rPr>
              <w:t> </w:t>
            </w: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>(A)</w:t>
            </w:r>
          </w:p>
          <w:p w14:paraId="44015FF5" w14:textId="77777777" w:rsidR="00AA7ECC" w:rsidRPr="00435F9D" w:rsidRDefault="00AA7ECC" w:rsidP="00AA7ECC">
            <w:pPr>
              <w:pStyle w:val="Akapitzlist"/>
              <w:numPr>
                <w:ilvl w:val="0"/>
                <w:numId w:val="7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35F9D">
              <w:rPr>
                <w:color w:val="000000"/>
                <w:spacing w:val="-3"/>
                <w:sz w:val="20"/>
                <w:szCs w:val="20"/>
              </w:rPr>
              <w:t xml:space="preserve">opisuje </w:t>
            </w: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>negatywne skutki działania metanolu i</w:t>
            </w:r>
            <w:r>
              <w:rPr>
                <w:bCs/>
                <w:color w:val="000000"/>
                <w:spacing w:val="-2"/>
                <w:sz w:val="20"/>
                <w:szCs w:val="20"/>
              </w:rPr>
              <w:t> </w:t>
            </w: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>etanolu na organizm ludzki</w:t>
            </w:r>
            <w:r>
              <w:rPr>
                <w:bCs/>
                <w:color w:val="000000"/>
                <w:spacing w:val="-2"/>
                <w:sz w:val="20"/>
                <w:szCs w:val="20"/>
              </w:rPr>
              <w:t> </w:t>
            </w: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>(B)</w:t>
            </w:r>
          </w:p>
          <w:p w14:paraId="03CB1532" w14:textId="77777777" w:rsidR="00AA7ECC" w:rsidRPr="00435F9D" w:rsidRDefault="00AA7ECC" w:rsidP="00AA7ECC">
            <w:pPr>
              <w:pStyle w:val="Akapitzlist"/>
              <w:numPr>
                <w:ilvl w:val="0"/>
                <w:numId w:val="7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lastRenderedPageBreak/>
              <w:t xml:space="preserve">podaje obserwacje do doświadczeń przeprowadzanych na lekcji i niektóre wnioski </w:t>
            </w:r>
            <w:r>
              <w:rPr>
                <w:bCs/>
                <w:color w:val="000000"/>
                <w:spacing w:val="-2"/>
                <w:sz w:val="20"/>
                <w:szCs w:val="20"/>
              </w:rPr>
              <w:t xml:space="preserve">(badanie właściwości) </w:t>
            </w: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20F8D4D1" w14:textId="77777777" w:rsidR="00AA7ECC" w:rsidRPr="009B5709" w:rsidRDefault="00AA7ECC" w:rsidP="00AA7ECC">
            <w:pPr>
              <w:spacing w:line="276" w:lineRule="auto"/>
              <w:rPr>
                <w:spacing w:val="-3"/>
                <w:sz w:val="20"/>
                <w:szCs w:val="20"/>
              </w:rPr>
            </w:pPr>
            <w:r w:rsidRPr="009B5709">
              <w:rPr>
                <w:spacing w:val="-3"/>
                <w:sz w:val="20"/>
                <w:szCs w:val="20"/>
              </w:rPr>
              <w:lastRenderedPageBreak/>
              <w:t>Uczeń:</w:t>
            </w:r>
          </w:p>
          <w:p w14:paraId="470B0278" w14:textId="241CA8F9" w:rsidR="00AA7ECC" w:rsidRPr="00AF5D93" w:rsidRDefault="00AA7ECC" w:rsidP="00AA7ECC">
            <w:pPr>
              <w:pStyle w:val="Akapitzlist"/>
              <w:numPr>
                <w:ilvl w:val="0"/>
                <w:numId w:val="74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9B5709">
              <w:rPr>
                <w:spacing w:val="-3"/>
                <w:sz w:val="20"/>
                <w:szCs w:val="20"/>
              </w:rPr>
              <w:t>określa, jak można otrzymać etanol (C)</w:t>
            </w:r>
          </w:p>
          <w:p w14:paraId="12023095" w14:textId="77777777" w:rsidR="00AA7ECC" w:rsidRPr="00435F9D" w:rsidRDefault="00AA7ECC" w:rsidP="00AA7ECC">
            <w:pPr>
              <w:pStyle w:val="Akapitzlist"/>
              <w:numPr>
                <w:ilvl w:val="0"/>
                <w:numId w:val="74"/>
              </w:numPr>
              <w:spacing w:line="276" w:lineRule="auto"/>
              <w:ind w:left="142" w:hanging="142"/>
              <w:rPr>
                <w:bCs/>
                <w:color w:val="000000"/>
                <w:spacing w:val="-2"/>
                <w:sz w:val="20"/>
                <w:szCs w:val="20"/>
              </w:rPr>
            </w:pP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 xml:space="preserve">definiuje pojęcie </w:t>
            </w:r>
            <w:r w:rsidRPr="00435F9D">
              <w:rPr>
                <w:bCs/>
                <w:i/>
                <w:color w:val="000000"/>
                <w:spacing w:val="-2"/>
                <w:sz w:val="20"/>
                <w:szCs w:val="20"/>
              </w:rPr>
              <w:t>kontrakcja</w:t>
            </w:r>
            <w:r w:rsidRPr="00435F9D">
              <w:rPr>
                <w:bCs/>
                <w:color w:val="000000"/>
                <w:spacing w:val="-2"/>
                <w:sz w:val="20"/>
                <w:szCs w:val="20"/>
              </w:rPr>
              <w:t xml:space="preserve"> (A)</w:t>
            </w:r>
          </w:p>
          <w:p w14:paraId="0C6A8EB0" w14:textId="77777777" w:rsidR="00AA7ECC" w:rsidRPr="009B5709" w:rsidRDefault="00AA7ECC" w:rsidP="00AA7ECC">
            <w:pPr>
              <w:pStyle w:val="Akapitzlist"/>
              <w:numPr>
                <w:ilvl w:val="0"/>
                <w:numId w:val="74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9B5709">
              <w:rPr>
                <w:spacing w:val="-1"/>
                <w:sz w:val="20"/>
                <w:szCs w:val="20"/>
              </w:rPr>
              <w:t xml:space="preserve">projektuje i wykonuje doświadczenia, za pomocą których można zbadać właściwości etanolu </w:t>
            </w:r>
            <w:r w:rsidRPr="009B5709">
              <w:rPr>
                <w:spacing w:val="-3"/>
                <w:sz w:val="20"/>
                <w:szCs w:val="20"/>
              </w:rPr>
              <w:t>(C)</w:t>
            </w:r>
          </w:p>
          <w:p w14:paraId="6EF0A849" w14:textId="77777777" w:rsidR="00AA7ECC" w:rsidRPr="009B5709" w:rsidRDefault="00AA7ECC" w:rsidP="00AA7ECC">
            <w:pPr>
              <w:pStyle w:val="Akapitzlist"/>
              <w:numPr>
                <w:ilvl w:val="0"/>
                <w:numId w:val="74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9B5709">
              <w:rPr>
                <w:spacing w:val="-3"/>
                <w:sz w:val="20"/>
                <w:szCs w:val="20"/>
              </w:rPr>
              <w:t>p</w:t>
            </w:r>
            <w:r>
              <w:rPr>
                <w:spacing w:val="-3"/>
                <w:sz w:val="20"/>
                <w:szCs w:val="20"/>
              </w:rPr>
              <w:t>lanuje</w:t>
            </w:r>
            <w:r w:rsidRPr="009B5709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 xml:space="preserve">i opisuje </w:t>
            </w:r>
            <w:r w:rsidRPr="009B5709">
              <w:rPr>
                <w:spacing w:val="-3"/>
                <w:sz w:val="20"/>
                <w:szCs w:val="20"/>
              </w:rPr>
              <w:t>doświadczenie potwierdzające obecność etanolu (C)</w:t>
            </w:r>
          </w:p>
          <w:p w14:paraId="2174FB1F" w14:textId="77777777" w:rsidR="00AA7ECC" w:rsidRPr="009B5709" w:rsidRDefault="00AA7ECC" w:rsidP="00AA7ECC">
            <w:pPr>
              <w:pStyle w:val="Akapitzlist"/>
              <w:numPr>
                <w:ilvl w:val="0"/>
                <w:numId w:val="7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B5709">
              <w:rPr>
                <w:spacing w:val="-3"/>
                <w:sz w:val="20"/>
                <w:szCs w:val="20"/>
              </w:rPr>
              <w:t>opisuje doświadczenia</w:t>
            </w:r>
            <w:r>
              <w:rPr>
                <w:spacing w:val="-3"/>
                <w:sz w:val="20"/>
                <w:szCs w:val="20"/>
              </w:rPr>
              <w:t xml:space="preserve"> przeprowadzone na lekcji </w:t>
            </w:r>
            <w:r w:rsidRPr="009B5709">
              <w:rPr>
                <w:spacing w:val="-3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14:paraId="57B7EB53" w14:textId="77777777" w:rsidR="00AA7ECC" w:rsidRDefault="00AA7ECC" w:rsidP="00AA7EC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Uczeń:</w:t>
            </w:r>
          </w:p>
          <w:p w14:paraId="5DC6623B" w14:textId="3BFF99B1" w:rsidR="00AA7ECC" w:rsidRDefault="00AA7ECC" w:rsidP="00AA7EC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636B8A">
              <w:rPr>
                <w:color w:val="000000"/>
                <w:sz w:val="20"/>
                <w:szCs w:val="20"/>
              </w:rPr>
              <w:t>IX. 1) pisze wzory sumaryczne, rysuje wz</w:t>
            </w:r>
            <w:r>
              <w:rPr>
                <w:color w:val="000000"/>
                <w:sz w:val="20"/>
                <w:szCs w:val="20"/>
              </w:rPr>
              <w:t xml:space="preserve">ory </w:t>
            </w:r>
            <w:proofErr w:type="spellStart"/>
            <w:r>
              <w:rPr>
                <w:color w:val="000000"/>
                <w:sz w:val="20"/>
                <w:szCs w:val="20"/>
              </w:rPr>
              <w:t>półstrukturalne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(grupowe) i </w:t>
            </w:r>
            <w:r w:rsidRPr="00636B8A">
              <w:rPr>
                <w:color w:val="000000"/>
                <w:sz w:val="20"/>
                <w:szCs w:val="20"/>
              </w:rPr>
              <w:t>strukturaln</w:t>
            </w:r>
            <w:r>
              <w:rPr>
                <w:color w:val="000000"/>
                <w:sz w:val="20"/>
                <w:szCs w:val="20"/>
              </w:rPr>
              <w:t xml:space="preserve">e alkoholi </w:t>
            </w:r>
            <w:proofErr w:type="spellStart"/>
            <w:r>
              <w:rPr>
                <w:color w:val="000000"/>
                <w:sz w:val="20"/>
                <w:szCs w:val="20"/>
              </w:rPr>
              <w:t>monohydroksylowych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 </w:t>
            </w:r>
            <w:r w:rsidRPr="00636B8A">
              <w:rPr>
                <w:color w:val="000000"/>
                <w:sz w:val="20"/>
                <w:szCs w:val="20"/>
              </w:rPr>
              <w:t xml:space="preserve">łańcuchach prostych zawierających do </w:t>
            </w:r>
            <w:r>
              <w:rPr>
                <w:color w:val="000000"/>
                <w:sz w:val="20"/>
                <w:szCs w:val="20"/>
              </w:rPr>
              <w:t xml:space="preserve">czterech atomów węgla </w:t>
            </w:r>
            <w:r>
              <w:rPr>
                <w:color w:val="000000"/>
                <w:sz w:val="20"/>
                <w:szCs w:val="20"/>
              </w:rPr>
              <w:lastRenderedPageBreak/>
              <w:t>w </w:t>
            </w:r>
            <w:r w:rsidRPr="00636B8A">
              <w:rPr>
                <w:color w:val="000000"/>
                <w:sz w:val="20"/>
                <w:szCs w:val="20"/>
              </w:rPr>
              <w:t>cząsteczce; tworzy ich nazwy systematyc</w:t>
            </w:r>
            <w:r>
              <w:rPr>
                <w:color w:val="000000"/>
                <w:sz w:val="20"/>
                <w:szCs w:val="20"/>
              </w:rPr>
              <w:t xml:space="preserve">zne; […] </w:t>
            </w:r>
          </w:p>
          <w:p w14:paraId="6E23877F" w14:textId="1EB35670" w:rsidR="00AA7ECC" w:rsidRPr="009A27F7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636B8A">
              <w:rPr>
                <w:sz w:val="20"/>
                <w:szCs w:val="20"/>
              </w:rPr>
              <w:t>IX. 2) bada wybrane właściwości fizyczne i</w:t>
            </w:r>
            <w:r>
              <w:rPr>
                <w:sz w:val="20"/>
                <w:szCs w:val="20"/>
              </w:rPr>
              <w:t> </w:t>
            </w:r>
            <w:r w:rsidRPr="00636B8A">
              <w:rPr>
                <w:sz w:val="20"/>
                <w:szCs w:val="20"/>
              </w:rPr>
              <w:t>chemiczne etanolu; opisuje właściwości</w:t>
            </w:r>
            <w:r>
              <w:rPr>
                <w:sz w:val="20"/>
                <w:szCs w:val="20"/>
              </w:rPr>
              <w:t xml:space="preserve"> i </w:t>
            </w:r>
            <w:r w:rsidRPr="00636B8A">
              <w:rPr>
                <w:sz w:val="20"/>
                <w:szCs w:val="20"/>
              </w:rPr>
              <w:t>zastosowania metanolu i etanolu; zapisuje równania reakcji spalania metanolu</w:t>
            </w:r>
            <w:r>
              <w:rPr>
                <w:sz w:val="20"/>
                <w:szCs w:val="20"/>
              </w:rPr>
              <w:t xml:space="preserve"> i </w:t>
            </w:r>
            <w:r w:rsidRPr="00636B8A">
              <w:rPr>
                <w:sz w:val="20"/>
                <w:szCs w:val="20"/>
              </w:rPr>
              <w:t xml:space="preserve">etanolu; opisuje negatywne skutki </w:t>
            </w:r>
            <w:r>
              <w:rPr>
                <w:sz w:val="20"/>
                <w:szCs w:val="20"/>
              </w:rPr>
              <w:t>działania metanolu i etanolu</w:t>
            </w:r>
            <w:r w:rsidRPr="00636B8A">
              <w:rPr>
                <w:sz w:val="20"/>
                <w:szCs w:val="20"/>
              </w:rPr>
              <w:t xml:space="preserve"> na</w:t>
            </w:r>
            <w:r>
              <w:rPr>
                <w:sz w:val="20"/>
                <w:szCs w:val="20"/>
              </w:rPr>
              <w:t xml:space="preserve"> </w:t>
            </w:r>
            <w:r w:rsidRPr="00636B8A">
              <w:rPr>
                <w:sz w:val="20"/>
                <w:szCs w:val="20"/>
              </w:rPr>
              <w:t>organizm ludzki</w:t>
            </w:r>
          </w:p>
        </w:tc>
      </w:tr>
      <w:tr w:rsidR="00AA7ECC" w:rsidRPr="0015541F" w14:paraId="604F87D0" w14:textId="77777777" w:rsidTr="000E6EB3">
        <w:tc>
          <w:tcPr>
            <w:tcW w:w="851" w:type="dxa"/>
            <w:tcMar>
              <w:top w:w="57" w:type="dxa"/>
              <w:bottom w:w="57" w:type="dxa"/>
            </w:tcMar>
          </w:tcPr>
          <w:p w14:paraId="23ED08D2" w14:textId="77777777" w:rsidR="00AA7ECC" w:rsidRPr="002648D2" w:rsidRDefault="00AA7ECC" w:rsidP="00AA7E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41.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57782885" w14:textId="77777777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Glicerol</w:t>
            </w:r>
            <w:r>
              <w:rPr>
                <w:sz w:val="20"/>
                <w:szCs w:val="20"/>
              </w:rPr>
              <w:t xml:space="preserve"> – alkohol </w:t>
            </w:r>
            <w:proofErr w:type="spellStart"/>
            <w:r>
              <w:rPr>
                <w:sz w:val="20"/>
                <w:szCs w:val="20"/>
              </w:rPr>
              <w:t>polihydroksylowy</w:t>
            </w:r>
            <w:proofErr w:type="spellEnd"/>
          </w:p>
        </w:tc>
        <w:tc>
          <w:tcPr>
            <w:tcW w:w="1776" w:type="dxa"/>
          </w:tcPr>
          <w:p w14:paraId="37B7540D" w14:textId="6988A46A" w:rsidR="00AA7ECC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3A186CAC" w14:textId="0B8BD50D" w:rsidR="00AA7ECC" w:rsidRPr="005B2A68" w:rsidRDefault="00AA7ECC" w:rsidP="00AA7ECC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poznaje pojęcia</w:t>
            </w:r>
            <w:r>
              <w:rPr>
                <w:i/>
                <w:sz w:val="20"/>
                <w:szCs w:val="20"/>
              </w:rPr>
              <w:t xml:space="preserve"> alkohole </w:t>
            </w:r>
            <w:proofErr w:type="spellStart"/>
            <w:r>
              <w:rPr>
                <w:i/>
                <w:sz w:val="20"/>
                <w:szCs w:val="20"/>
              </w:rPr>
              <w:t>monohydroksylowe</w:t>
            </w:r>
            <w:proofErr w:type="spellEnd"/>
            <w:r>
              <w:rPr>
                <w:i/>
                <w:sz w:val="20"/>
                <w:szCs w:val="20"/>
              </w:rPr>
              <w:t xml:space="preserve">, alkohole </w:t>
            </w:r>
            <w:proofErr w:type="spellStart"/>
            <w:r>
              <w:rPr>
                <w:i/>
                <w:sz w:val="20"/>
                <w:szCs w:val="20"/>
              </w:rPr>
              <w:t>polihydroksylowe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6742814B" w14:textId="77777777" w:rsidR="00AA7ECC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Zapisuje wzór sumaryczny i </w:t>
            </w:r>
            <w:proofErr w:type="spellStart"/>
            <w:r>
              <w:rPr>
                <w:sz w:val="20"/>
                <w:szCs w:val="20"/>
              </w:rPr>
              <w:lastRenderedPageBreak/>
              <w:t>półstrukturalny</w:t>
            </w:r>
            <w:proofErr w:type="spellEnd"/>
            <w:r>
              <w:rPr>
                <w:sz w:val="20"/>
                <w:szCs w:val="20"/>
              </w:rPr>
              <w:t xml:space="preserve"> glicerolu (</w:t>
            </w:r>
            <w:proofErr w:type="spellStart"/>
            <w:r>
              <w:rPr>
                <w:sz w:val="20"/>
                <w:szCs w:val="20"/>
              </w:rPr>
              <w:t>propano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24435833" w14:textId="418A0730" w:rsidR="00AA7ECC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-1,2,3-triolu). Bada właściwości fizyczne glicerolu. Wyszukuje informacje na temat </w:t>
            </w:r>
            <w:r w:rsidRPr="00431988">
              <w:rPr>
                <w:sz w:val="20"/>
                <w:szCs w:val="20"/>
              </w:rPr>
              <w:t>zastosowa</w:t>
            </w:r>
            <w:r>
              <w:rPr>
                <w:sz w:val="20"/>
                <w:szCs w:val="20"/>
              </w:rPr>
              <w:t>ń</w:t>
            </w:r>
            <w:r w:rsidRPr="00431988">
              <w:rPr>
                <w:sz w:val="20"/>
                <w:szCs w:val="20"/>
              </w:rPr>
              <w:t xml:space="preserve"> glicerolu.</w:t>
            </w:r>
          </w:p>
          <w:p w14:paraId="0F20597B" w14:textId="53E1B1BE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67158698" w14:textId="77777777" w:rsidR="00AA7ECC" w:rsidRPr="002648D2" w:rsidRDefault="00AA7ECC" w:rsidP="00AA7E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FD956ED" w14:textId="289926CB" w:rsidR="00AA7ECC" w:rsidRPr="00483A63" w:rsidRDefault="00AA7ECC" w:rsidP="00AA7ECC">
            <w:pPr>
              <w:pStyle w:val="Akapitzlist"/>
              <w:numPr>
                <w:ilvl w:val="0"/>
                <w:numId w:val="7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sz w:val="20"/>
                <w:szCs w:val="20"/>
              </w:rPr>
              <w:t>podział alkoholi</w:t>
            </w:r>
            <w:r>
              <w:rPr>
                <w:sz w:val="20"/>
                <w:szCs w:val="20"/>
              </w:rPr>
              <w:t xml:space="preserve"> na </w:t>
            </w:r>
            <w:proofErr w:type="spellStart"/>
            <w:r>
              <w:rPr>
                <w:sz w:val="20"/>
                <w:szCs w:val="20"/>
              </w:rPr>
              <w:t>monohydroksylowe</w:t>
            </w:r>
            <w:proofErr w:type="spellEnd"/>
            <w:r>
              <w:rPr>
                <w:sz w:val="20"/>
                <w:szCs w:val="20"/>
              </w:rPr>
              <w:t xml:space="preserve"> i </w:t>
            </w:r>
            <w:proofErr w:type="spellStart"/>
            <w:r>
              <w:rPr>
                <w:sz w:val="20"/>
                <w:szCs w:val="20"/>
              </w:rPr>
              <w:t>polihydroksylowe</w:t>
            </w:r>
            <w:proofErr w:type="spellEnd"/>
          </w:p>
          <w:p w14:paraId="0FE8968C" w14:textId="77777777" w:rsidR="00AA7ECC" w:rsidRPr="00483A63" w:rsidRDefault="00AA7ECC" w:rsidP="00AA7ECC">
            <w:pPr>
              <w:pStyle w:val="Akapitzlist"/>
              <w:numPr>
                <w:ilvl w:val="0"/>
                <w:numId w:val="7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sz w:val="20"/>
                <w:szCs w:val="20"/>
              </w:rPr>
              <w:t xml:space="preserve">wzory sumaryczny, </w:t>
            </w:r>
            <w:proofErr w:type="spellStart"/>
            <w:r w:rsidRPr="00483A63">
              <w:rPr>
                <w:sz w:val="20"/>
                <w:szCs w:val="20"/>
              </w:rPr>
              <w:t>półstrukturalny</w:t>
            </w:r>
            <w:proofErr w:type="spellEnd"/>
            <w:r w:rsidRPr="00483A63">
              <w:rPr>
                <w:sz w:val="20"/>
                <w:szCs w:val="20"/>
              </w:rPr>
              <w:t xml:space="preserve"> (grupowy) i</w:t>
            </w:r>
            <w:r>
              <w:rPr>
                <w:sz w:val="20"/>
                <w:szCs w:val="20"/>
              </w:rPr>
              <w:t> </w:t>
            </w:r>
            <w:r w:rsidRPr="00483A63">
              <w:rPr>
                <w:sz w:val="20"/>
                <w:szCs w:val="20"/>
              </w:rPr>
              <w:t>strukturalny glicerolu</w:t>
            </w:r>
          </w:p>
          <w:p w14:paraId="68E4212B" w14:textId="77777777" w:rsidR="00AA7ECC" w:rsidRPr="00483A63" w:rsidRDefault="00AA7ECC" w:rsidP="00AA7ECC">
            <w:pPr>
              <w:pStyle w:val="Akapitzlist"/>
              <w:numPr>
                <w:ilvl w:val="0"/>
                <w:numId w:val="7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sz w:val="20"/>
                <w:szCs w:val="20"/>
              </w:rPr>
              <w:lastRenderedPageBreak/>
              <w:t>nazwy zwyczajowe i</w:t>
            </w:r>
            <w:r>
              <w:rPr>
                <w:sz w:val="20"/>
                <w:szCs w:val="20"/>
              </w:rPr>
              <w:t> </w:t>
            </w:r>
            <w:r w:rsidRPr="00483A63">
              <w:rPr>
                <w:sz w:val="20"/>
                <w:szCs w:val="20"/>
              </w:rPr>
              <w:t>systematyczna glicerolu</w:t>
            </w:r>
          </w:p>
          <w:p w14:paraId="12D96430" w14:textId="77777777" w:rsidR="00AA7ECC" w:rsidRPr="00483A63" w:rsidRDefault="00AA7ECC" w:rsidP="00AA7ECC">
            <w:pPr>
              <w:pStyle w:val="Akapitzlist"/>
              <w:numPr>
                <w:ilvl w:val="0"/>
                <w:numId w:val="7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sz w:val="20"/>
                <w:szCs w:val="20"/>
              </w:rPr>
              <w:t>właściwości glicerolu</w:t>
            </w:r>
          </w:p>
          <w:p w14:paraId="38E538B0" w14:textId="77777777" w:rsidR="00AA7ECC" w:rsidRPr="00483A63" w:rsidRDefault="00AA7ECC" w:rsidP="00AA7ECC">
            <w:pPr>
              <w:pStyle w:val="Akapitzlist"/>
              <w:numPr>
                <w:ilvl w:val="0"/>
                <w:numId w:val="7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sz w:val="20"/>
                <w:szCs w:val="20"/>
              </w:rPr>
              <w:t>równania reakcji spalania glicerolu</w:t>
            </w:r>
          </w:p>
          <w:p w14:paraId="4CBC9B11" w14:textId="77777777" w:rsidR="00AA7ECC" w:rsidRPr="00483A63" w:rsidRDefault="00AA7ECC" w:rsidP="00AA7ECC">
            <w:pPr>
              <w:pStyle w:val="Akapitzlist"/>
              <w:numPr>
                <w:ilvl w:val="0"/>
                <w:numId w:val="7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sz w:val="20"/>
                <w:szCs w:val="20"/>
              </w:rPr>
              <w:t>zastosowania glicerolu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7A95C0ED" w14:textId="4F967542" w:rsidR="00AA7ECC" w:rsidRDefault="00AA7ECC" w:rsidP="00AA7ECC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Uczeń:</w:t>
            </w:r>
          </w:p>
          <w:p w14:paraId="1E25839D" w14:textId="05FA3B54" w:rsidR="00AA7ECC" w:rsidRPr="00D674BE" w:rsidRDefault="00AA7ECC" w:rsidP="00AA7ECC">
            <w:pPr>
              <w:pStyle w:val="Akapitzlist"/>
              <w:numPr>
                <w:ilvl w:val="0"/>
                <w:numId w:val="73"/>
              </w:numPr>
              <w:spacing w:line="276" w:lineRule="auto"/>
              <w:ind w:left="142" w:hanging="1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poznaje pojęcia: </w:t>
            </w:r>
            <w:r w:rsidRPr="00D674BE">
              <w:rPr>
                <w:i/>
                <w:color w:val="000000"/>
                <w:spacing w:val="-1"/>
                <w:sz w:val="20"/>
                <w:szCs w:val="20"/>
              </w:rPr>
              <w:t xml:space="preserve">alkohol </w:t>
            </w:r>
            <w:proofErr w:type="spellStart"/>
            <w:r w:rsidRPr="00D674BE">
              <w:rPr>
                <w:i/>
                <w:color w:val="000000"/>
                <w:spacing w:val="-1"/>
                <w:sz w:val="20"/>
                <w:szCs w:val="20"/>
              </w:rPr>
              <w:t>monohydroksylowy</w:t>
            </w:r>
            <w:proofErr w:type="spellEnd"/>
            <w:r w:rsidRPr="00D674BE">
              <w:rPr>
                <w:color w:val="000000"/>
                <w:spacing w:val="-1"/>
                <w:sz w:val="20"/>
                <w:szCs w:val="20"/>
              </w:rPr>
              <w:t xml:space="preserve">, </w:t>
            </w:r>
            <w:r w:rsidRPr="00D674BE">
              <w:rPr>
                <w:i/>
                <w:color w:val="000000"/>
                <w:spacing w:val="-1"/>
                <w:sz w:val="20"/>
                <w:szCs w:val="20"/>
              </w:rPr>
              <w:t xml:space="preserve">alkohol </w:t>
            </w:r>
            <w:proofErr w:type="spellStart"/>
            <w:r w:rsidRPr="00D674BE">
              <w:rPr>
                <w:i/>
                <w:color w:val="000000"/>
                <w:spacing w:val="-1"/>
                <w:sz w:val="20"/>
                <w:szCs w:val="20"/>
              </w:rPr>
              <w:t>polihydrosylowy</w:t>
            </w:r>
            <w:proofErr w:type="spellEnd"/>
            <w:r w:rsidRPr="00D674BE">
              <w:rPr>
                <w:i/>
                <w:color w:val="000000"/>
                <w:spacing w:val="-3"/>
                <w:sz w:val="20"/>
                <w:szCs w:val="20"/>
              </w:rPr>
              <w:t xml:space="preserve"> </w:t>
            </w:r>
            <w:r w:rsidRPr="00D674BE">
              <w:rPr>
                <w:color w:val="000000"/>
                <w:spacing w:val="-1"/>
                <w:sz w:val="20"/>
                <w:szCs w:val="20"/>
              </w:rPr>
              <w:t>(A)</w:t>
            </w:r>
          </w:p>
          <w:p w14:paraId="5A1D3992" w14:textId="4FFABBE2" w:rsidR="00AA7ECC" w:rsidRPr="00CC26E6" w:rsidRDefault="00AA7ECC" w:rsidP="00AA7ECC">
            <w:pPr>
              <w:pStyle w:val="Akapitzlist"/>
              <w:numPr>
                <w:ilvl w:val="0"/>
                <w:numId w:val="73"/>
              </w:numPr>
              <w:spacing w:line="276" w:lineRule="auto"/>
              <w:ind w:left="142" w:hanging="142"/>
              <w:rPr>
                <w:bCs/>
                <w:sz w:val="20"/>
                <w:szCs w:val="20"/>
              </w:rPr>
            </w:pPr>
            <w:r w:rsidRPr="00CC26E6">
              <w:rPr>
                <w:bCs/>
                <w:sz w:val="20"/>
                <w:szCs w:val="20"/>
              </w:rPr>
              <w:t xml:space="preserve">rozróżnia alkohole </w:t>
            </w:r>
            <w:proofErr w:type="spellStart"/>
            <w:r w:rsidRPr="00CC26E6">
              <w:rPr>
                <w:bCs/>
                <w:sz w:val="20"/>
                <w:szCs w:val="20"/>
              </w:rPr>
              <w:t>monohydroksylowe</w:t>
            </w:r>
            <w:proofErr w:type="spellEnd"/>
            <w:r w:rsidRPr="00CC26E6">
              <w:rPr>
                <w:bCs/>
                <w:sz w:val="20"/>
                <w:szCs w:val="20"/>
              </w:rPr>
              <w:t xml:space="preserve"> i </w:t>
            </w:r>
            <w:proofErr w:type="spellStart"/>
            <w:r w:rsidRPr="00CC26E6">
              <w:rPr>
                <w:bCs/>
                <w:sz w:val="20"/>
                <w:szCs w:val="20"/>
              </w:rPr>
              <w:t>polihydroksylowe</w:t>
            </w:r>
            <w:proofErr w:type="spellEnd"/>
            <w:r w:rsidRPr="00CC26E6">
              <w:rPr>
                <w:bCs/>
                <w:sz w:val="20"/>
                <w:szCs w:val="20"/>
              </w:rPr>
              <w:t xml:space="preserve"> (A</w:t>
            </w:r>
            <w:r>
              <w:rPr>
                <w:bCs/>
                <w:sz w:val="20"/>
                <w:szCs w:val="20"/>
              </w:rPr>
              <w:t>)</w:t>
            </w:r>
          </w:p>
          <w:p w14:paraId="5E173790" w14:textId="77777777" w:rsidR="00AA7ECC" w:rsidRPr="00D96418" w:rsidRDefault="00AA7ECC" w:rsidP="00AA7ECC">
            <w:pPr>
              <w:pStyle w:val="Akapitzlist"/>
              <w:numPr>
                <w:ilvl w:val="0"/>
                <w:numId w:val="105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D96418">
              <w:rPr>
                <w:color w:val="000000"/>
                <w:sz w:val="20"/>
                <w:szCs w:val="20"/>
              </w:rPr>
              <w:lastRenderedPageBreak/>
              <w:t>wyjaśnia, czym różnią się alkohole</w:t>
            </w:r>
            <w:r w:rsidRPr="00D96418">
              <w:rPr>
                <w:sz w:val="20"/>
                <w:szCs w:val="20"/>
              </w:rPr>
              <w:t xml:space="preserve"> </w:t>
            </w:r>
            <w:proofErr w:type="spellStart"/>
            <w:r w:rsidRPr="00D96418">
              <w:rPr>
                <w:sz w:val="20"/>
                <w:szCs w:val="20"/>
              </w:rPr>
              <w:t>polihydroksylowe</w:t>
            </w:r>
            <w:proofErr w:type="spellEnd"/>
            <w:r w:rsidRPr="00D96418">
              <w:rPr>
                <w:sz w:val="20"/>
                <w:szCs w:val="20"/>
              </w:rPr>
              <w:t xml:space="preserve"> od </w:t>
            </w:r>
            <w:proofErr w:type="spellStart"/>
            <w:r w:rsidRPr="00D96418">
              <w:rPr>
                <w:sz w:val="20"/>
                <w:szCs w:val="20"/>
              </w:rPr>
              <w:t>monohydroksylowych</w:t>
            </w:r>
            <w:proofErr w:type="spellEnd"/>
            <w:r w:rsidRPr="00D96418">
              <w:rPr>
                <w:sz w:val="20"/>
                <w:szCs w:val="20"/>
              </w:rPr>
              <w:t xml:space="preserve"> (B)</w:t>
            </w:r>
          </w:p>
          <w:p w14:paraId="3BBB65B5" w14:textId="77777777" w:rsidR="00AA7ECC" w:rsidRPr="00483A63" w:rsidRDefault="00AA7ECC" w:rsidP="00AA7ECC">
            <w:pPr>
              <w:pStyle w:val="Akapitzlist"/>
              <w:numPr>
                <w:ilvl w:val="0"/>
                <w:numId w:val="7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83A63">
              <w:rPr>
                <w:sz w:val="20"/>
                <w:szCs w:val="20"/>
              </w:rPr>
              <w:t>podaje nazwy zwyczajowe glicerolu</w:t>
            </w:r>
            <w:r>
              <w:rPr>
                <w:sz w:val="20"/>
                <w:szCs w:val="20"/>
              </w:rPr>
              <w:t> </w:t>
            </w:r>
            <w:r w:rsidRPr="00483A63">
              <w:rPr>
                <w:sz w:val="20"/>
                <w:szCs w:val="20"/>
              </w:rPr>
              <w:t>(A)</w:t>
            </w:r>
          </w:p>
          <w:p w14:paraId="526B5809" w14:textId="2F77F64B" w:rsidR="00AA7ECC" w:rsidRPr="004224CF" w:rsidRDefault="00AA7ECC" w:rsidP="00AA7ECC">
            <w:pPr>
              <w:pStyle w:val="Akapitzlist"/>
              <w:numPr>
                <w:ilvl w:val="0"/>
                <w:numId w:val="7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bCs/>
                <w:color w:val="000000"/>
                <w:sz w:val="20"/>
                <w:szCs w:val="20"/>
              </w:rPr>
              <w:t>zapisuje wzory sumaryczny i strukturalny glicerolu 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7B1D25B6" w14:textId="77777777" w:rsidR="00AA7ECC" w:rsidRPr="00483A63" w:rsidRDefault="00AA7ECC" w:rsidP="00AA7ECC">
            <w:pPr>
              <w:spacing w:line="276" w:lineRule="auto"/>
              <w:rPr>
                <w:spacing w:val="-3"/>
                <w:sz w:val="20"/>
                <w:szCs w:val="20"/>
              </w:rPr>
            </w:pPr>
            <w:r w:rsidRPr="00483A63">
              <w:rPr>
                <w:spacing w:val="-3"/>
                <w:sz w:val="20"/>
                <w:szCs w:val="20"/>
              </w:rPr>
              <w:lastRenderedPageBreak/>
              <w:t>Uczeń:</w:t>
            </w:r>
          </w:p>
          <w:p w14:paraId="283CAC28" w14:textId="77777777" w:rsidR="00AA7ECC" w:rsidRPr="00483A63" w:rsidRDefault="00AA7ECC" w:rsidP="00AA7ECC">
            <w:pPr>
              <w:pStyle w:val="Akapitzlist"/>
              <w:numPr>
                <w:ilvl w:val="0"/>
                <w:numId w:val="7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483A63">
              <w:rPr>
                <w:spacing w:val="-3"/>
                <w:sz w:val="20"/>
                <w:szCs w:val="20"/>
              </w:rPr>
              <w:t>wyjaśnia sposób tworzenia nazwy systematycznej</w:t>
            </w:r>
            <w:r w:rsidRPr="00483A63">
              <w:rPr>
                <w:sz w:val="20"/>
                <w:szCs w:val="20"/>
              </w:rPr>
              <w:t xml:space="preserve"> </w:t>
            </w:r>
            <w:r w:rsidRPr="00483A63">
              <w:rPr>
                <w:spacing w:val="-2"/>
                <w:sz w:val="20"/>
                <w:szCs w:val="20"/>
              </w:rPr>
              <w:t>glicerolu</w:t>
            </w:r>
            <w:r>
              <w:rPr>
                <w:spacing w:val="-2"/>
                <w:sz w:val="20"/>
                <w:szCs w:val="20"/>
              </w:rPr>
              <w:t> </w:t>
            </w:r>
            <w:r w:rsidRPr="00483A63">
              <w:rPr>
                <w:spacing w:val="-2"/>
                <w:sz w:val="20"/>
                <w:szCs w:val="20"/>
              </w:rPr>
              <w:t>(C)</w:t>
            </w:r>
          </w:p>
          <w:p w14:paraId="3AA549E2" w14:textId="77777777" w:rsidR="00AA7ECC" w:rsidRPr="00483A63" w:rsidRDefault="00AA7ECC" w:rsidP="00AA7ECC">
            <w:pPr>
              <w:pStyle w:val="Akapitzlist"/>
              <w:numPr>
                <w:ilvl w:val="0"/>
                <w:numId w:val="7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483A63">
              <w:rPr>
                <w:bCs/>
                <w:sz w:val="20"/>
                <w:szCs w:val="20"/>
              </w:rPr>
              <w:t>p</w:t>
            </w:r>
            <w:r>
              <w:rPr>
                <w:bCs/>
                <w:sz w:val="20"/>
                <w:szCs w:val="20"/>
              </w:rPr>
              <w:t>lanuje, opisuje</w:t>
            </w:r>
            <w:r w:rsidRPr="00483A63">
              <w:rPr>
                <w:bCs/>
                <w:sz w:val="20"/>
                <w:szCs w:val="20"/>
              </w:rPr>
              <w:t xml:space="preserve"> i wykonuje doświadczenia chemiczne, w</w:t>
            </w:r>
            <w:r>
              <w:rPr>
                <w:bCs/>
                <w:sz w:val="20"/>
                <w:szCs w:val="20"/>
              </w:rPr>
              <w:t> </w:t>
            </w:r>
            <w:r w:rsidRPr="00483A63">
              <w:rPr>
                <w:bCs/>
                <w:sz w:val="20"/>
                <w:szCs w:val="20"/>
              </w:rPr>
              <w:t>których wyniku można zbadać właściwości glicerolu (C)</w:t>
            </w:r>
          </w:p>
          <w:p w14:paraId="72102449" w14:textId="473987D6" w:rsidR="00AA7ECC" w:rsidRPr="004224CF" w:rsidRDefault="00AA7ECC" w:rsidP="00AA7ECC">
            <w:pPr>
              <w:pStyle w:val="Akapitzlist"/>
              <w:numPr>
                <w:ilvl w:val="0"/>
                <w:numId w:val="7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483A63">
              <w:rPr>
                <w:bCs/>
                <w:sz w:val="20"/>
                <w:szCs w:val="20"/>
              </w:rPr>
              <w:t>zapisuje równanie reakcji spalania glicerolu (C)</w:t>
            </w:r>
          </w:p>
          <w:p w14:paraId="051CFD2E" w14:textId="14D69F23" w:rsidR="00AA7ECC" w:rsidRPr="004224CF" w:rsidRDefault="00AA7ECC" w:rsidP="00AA7ECC">
            <w:pPr>
              <w:pStyle w:val="Akapitzlist"/>
              <w:numPr>
                <w:ilvl w:val="0"/>
                <w:numId w:val="7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83A63">
              <w:rPr>
                <w:bCs/>
                <w:color w:val="000000"/>
                <w:sz w:val="20"/>
                <w:szCs w:val="20"/>
              </w:rPr>
              <w:lastRenderedPageBreak/>
              <w:t xml:space="preserve">określa </w:t>
            </w:r>
            <w:r w:rsidRPr="00483A63">
              <w:rPr>
                <w:color w:val="000000"/>
                <w:sz w:val="20"/>
                <w:szCs w:val="20"/>
              </w:rPr>
              <w:t>najważniejsze</w:t>
            </w:r>
            <w:r w:rsidRPr="00483A63">
              <w:rPr>
                <w:sz w:val="20"/>
                <w:szCs w:val="20"/>
              </w:rPr>
              <w:t xml:space="preserve"> </w:t>
            </w:r>
            <w:r w:rsidRPr="00483A63">
              <w:rPr>
                <w:bCs/>
                <w:color w:val="000000"/>
                <w:spacing w:val="-2"/>
                <w:sz w:val="20"/>
                <w:szCs w:val="20"/>
              </w:rPr>
              <w:t xml:space="preserve">właściwości </w:t>
            </w:r>
            <w:r w:rsidRPr="00483A63">
              <w:rPr>
                <w:bCs/>
                <w:sz w:val="20"/>
                <w:szCs w:val="20"/>
              </w:rPr>
              <w:t>glicerolu (C)</w:t>
            </w:r>
          </w:p>
          <w:p w14:paraId="704D05C5" w14:textId="3C74FE31" w:rsidR="00AA7ECC" w:rsidRPr="00483A63" w:rsidRDefault="00AA7ECC" w:rsidP="00AA7ECC">
            <w:pPr>
              <w:pStyle w:val="Akapitzlist"/>
              <w:numPr>
                <w:ilvl w:val="0"/>
                <w:numId w:val="7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wyszukuje, porządkuje, porównuje i prezentuje</w:t>
            </w:r>
            <w:r>
              <w:rPr>
                <w:sz w:val="20"/>
                <w:szCs w:val="20"/>
              </w:rPr>
              <w:t xml:space="preserve"> informacje na temat </w:t>
            </w:r>
            <w:r w:rsidRPr="00431988">
              <w:rPr>
                <w:sz w:val="20"/>
                <w:szCs w:val="20"/>
              </w:rPr>
              <w:t>zastosowa</w:t>
            </w:r>
            <w:r>
              <w:rPr>
                <w:sz w:val="20"/>
                <w:szCs w:val="20"/>
              </w:rPr>
              <w:t>ń</w:t>
            </w:r>
            <w:r w:rsidRPr="00431988">
              <w:rPr>
                <w:sz w:val="20"/>
                <w:szCs w:val="20"/>
              </w:rPr>
              <w:t xml:space="preserve"> glicerolu</w:t>
            </w:r>
            <w:r>
              <w:rPr>
                <w:sz w:val="20"/>
                <w:szCs w:val="20"/>
              </w:rPr>
              <w:t xml:space="preserve"> (D)</w:t>
            </w:r>
          </w:p>
        </w:tc>
        <w:tc>
          <w:tcPr>
            <w:tcW w:w="1560" w:type="dxa"/>
          </w:tcPr>
          <w:p w14:paraId="55E33D24" w14:textId="77777777" w:rsidR="00AA7ECC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636B8A">
              <w:rPr>
                <w:sz w:val="20"/>
                <w:szCs w:val="20"/>
              </w:rPr>
              <w:lastRenderedPageBreak/>
              <w:t>Uczeń:</w:t>
            </w:r>
          </w:p>
          <w:p w14:paraId="0122B70C" w14:textId="0B031D83" w:rsidR="00AA7ECC" w:rsidRPr="00636B8A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IX. 1) […] </w:t>
            </w:r>
            <w:r>
              <w:rPr>
                <w:color w:val="000000"/>
                <w:sz w:val="20"/>
                <w:szCs w:val="20"/>
              </w:rPr>
              <w:t>dzieli alkohole na mono- i </w:t>
            </w:r>
            <w:proofErr w:type="spellStart"/>
            <w:r w:rsidRPr="00636B8A">
              <w:rPr>
                <w:color w:val="000000"/>
                <w:sz w:val="20"/>
                <w:szCs w:val="20"/>
              </w:rPr>
              <w:t>polihydroksylowe</w:t>
            </w:r>
            <w:proofErr w:type="spellEnd"/>
          </w:p>
          <w:p w14:paraId="5D1C9AB8" w14:textId="77777777" w:rsidR="00AA7ECC" w:rsidRDefault="00AA7ECC" w:rsidP="00AA7EC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636B8A">
              <w:rPr>
                <w:sz w:val="20"/>
                <w:szCs w:val="20"/>
              </w:rPr>
              <w:t xml:space="preserve">IX. </w:t>
            </w:r>
            <w:r w:rsidRPr="00636B8A">
              <w:rPr>
                <w:color w:val="000000"/>
                <w:sz w:val="20"/>
                <w:szCs w:val="20"/>
              </w:rPr>
              <w:t>3) zapisuje wzór sumaryczny i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636B8A">
              <w:rPr>
                <w:color w:val="000000"/>
                <w:sz w:val="20"/>
                <w:szCs w:val="20"/>
              </w:rPr>
              <w:t>półstrukturalny</w:t>
            </w:r>
            <w:proofErr w:type="spellEnd"/>
            <w:r w:rsidRPr="00636B8A">
              <w:rPr>
                <w:color w:val="000000"/>
                <w:sz w:val="20"/>
                <w:szCs w:val="20"/>
              </w:rPr>
              <w:t xml:space="preserve"> </w:t>
            </w:r>
            <w:r w:rsidRPr="00636B8A">
              <w:rPr>
                <w:color w:val="000000"/>
                <w:sz w:val="20"/>
                <w:szCs w:val="20"/>
              </w:rPr>
              <w:lastRenderedPageBreak/>
              <w:t>(grupowy) propano-1,2,3-</w:t>
            </w:r>
          </w:p>
          <w:p w14:paraId="09AD818C" w14:textId="430FC2BC" w:rsidR="00AA7ECC" w:rsidRPr="009A27F7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color w:val="000000"/>
                <w:sz w:val="20"/>
                <w:szCs w:val="20"/>
              </w:rPr>
              <w:t>triolu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(glicerolu); </w:t>
            </w:r>
            <w:r w:rsidRPr="00636B8A">
              <w:rPr>
                <w:color w:val="000000"/>
                <w:sz w:val="20"/>
                <w:szCs w:val="20"/>
              </w:rPr>
              <w:t>bada jego właściwości fizyc</w:t>
            </w:r>
            <w:r>
              <w:rPr>
                <w:color w:val="000000"/>
                <w:sz w:val="20"/>
                <w:szCs w:val="20"/>
              </w:rPr>
              <w:t>zne; wyszukuje, porządkuje, porównuje i prezentuje informacje na temat zastosowań glicerolu</w:t>
            </w:r>
          </w:p>
        </w:tc>
      </w:tr>
      <w:tr w:rsidR="00AA7ECC" w:rsidRPr="0015541F" w14:paraId="2B02E45D" w14:textId="77777777" w:rsidTr="000E6EB3">
        <w:tc>
          <w:tcPr>
            <w:tcW w:w="851" w:type="dxa"/>
            <w:tcMar>
              <w:top w:w="57" w:type="dxa"/>
              <w:bottom w:w="57" w:type="dxa"/>
            </w:tcMar>
          </w:tcPr>
          <w:p w14:paraId="661A19FE" w14:textId="77777777" w:rsidR="00AA7ECC" w:rsidRPr="002648D2" w:rsidRDefault="00AA7ECC" w:rsidP="00AA7E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42.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1264008A" w14:textId="77777777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Porównanie właściwości alkoholi</w:t>
            </w:r>
          </w:p>
        </w:tc>
        <w:tc>
          <w:tcPr>
            <w:tcW w:w="1776" w:type="dxa"/>
          </w:tcPr>
          <w:p w14:paraId="21756AC1" w14:textId="77777777" w:rsidR="00AA7ECC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308D1F91" w14:textId="77777777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omawia </w:t>
            </w:r>
            <w:r w:rsidRPr="007A7188">
              <w:rPr>
                <w:sz w:val="20"/>
                <w:szCs w:val="20"/>
              </w:rPr>
              <w:t>zmian</w:t>
            </w:r>
            <w:r>
              <w:rPr>
                <w:sz w:val="20"/>
                <w:szCs w:val="20"/>
              </w:rPr>
              <w:t>y właściwości alkoholi w </w:t>
            </w:r>
            <w:r w:rsidRPr="007A7188">
              <w:rPr>
                <w:sz w:val="20"/>
                <w:szCs w:val="20"/>
              </w:rPr>
              <w:t>zależności od długości łańcucha węglowego. Zapis</w:t>
            </w:r>
            <w:r>
              <w:rPr>
                <w:sz w:val="20"/>
                <w:szCs w:val="20"/>
              </w:rPr>
              <w:t>uje</w:t>
            </w:r>
            <w:r w:rsidRPr="007A7188">
              <w:rPr>
                <w:sz w:val="20"/>
                <w:szCs w:val="20"/>
              </w:rPr>
              <w:t xml:space="preserve"> równa</w:t>
            </w:r>
            <w:r>
              <w:rPr>
                <w:sz w:val="20"/>
                <w:szCs w:val="20"/>
              </w:rPr>
              <w:t>nia</w:t>
            </w:r>
            <w:r w:rsidRPr="007A7188">
              <w:rPr>
                <w:sz w:val="20"/>
                <w:szCs w:val="20"/>
              </w:rPr>
              <w:t xml:space="preserve"> reakcji spalania alkoholi.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3100D305" w14:textId="77777777" w:rsidR="00AA7ECC" w:rsidRPr="002648D2" w:rsidRDefault="00AA7ECC" w:rsidP="00AA7E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7AC3C63" w14:textId="77777777" w:rsidR="00AA7ECC" w:rsidRPr="00483A63" w:rsidRDefault="00AA7ECC" w:rsidP="00AA7ECC">
            <w:pPr>
              <w:pStyle w:val="Akapitzlist"/>
              <w:numPr>
                <w:ilvl w:val="0"/>
                <w:numId w:val="8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sz w:val="20"/>
                <w:szCs w:val="20"/>
              </w:rPr>
              <w:t>zależność między długością łańcucha węglowego a stanem skupienia i</w:t>
            </w:r>
            <w:r>
              <w:rPr>
                <w:sz w:val="20"/>
                <w:szCs w:val="20"/>
              </w:rPr>
              <w:t> re</w:t>
            </w:r>
            <w:r w:rsidRPr="00483A63">
              <w:rPr>
                <w:sz w:val="20"/>
                <w:szCs w:val="20"/>
              </w:rPr>
              <w:t>aktywnością alkoholi</w:t>
            </w:r>
          </w:p>
          <w:p w14:paraId="75956612" w14:textId="77777777" w:rsidR="00AA7ECC" w:rsidRPr="00483A63" w:rsidRDefault="00AA7ECC" w:rsidP="00AA7ECC">
            <w:pPr>
              <w:pStyle w:val="Akapitzlist"/>
              <w:numPr>
                <w:ilvl w:val="0"/>
                <w:numId w:val="8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iCs/>
                <w:color w:val="000000"/>
                <w:sz w:val="20"/>
                <w:szCs w:val="20"/>
              </w:rPr>
              <w:t>równania reakcji spalania alkoholi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5E20599C" w14:textId="144D7366" w:rsidR="00AA7ECC" w:rsidRPr="00FA6251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1A1A8CD1" w14:textId="77777777" w:rsidR="00AA7ECC" w:rsidRDefault="00AA7ECC" w:rsidP="00AA7ECC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Uczeń:</w:t>
            </w:r>
          </w:p>
          <w:p w14:paraId="0798EAEC" w14:textId="030EC5B3" w:rsidR="00AA7ECC" w:rsidRPr="00483A63" w:rsidRDefault="00AA7ECC" w:rsidP="00AA7ECC">
            <w:pPr>
              <w:pStyle w:val="Akapitzlist"/>
              <w:numPr>
                <w:ilvl w:val="0"/>
                <w:numId w:val="80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zapisuje</w:t>
            </w:r>
            <w:r w:rsidRPr="00483A63">
              <w:rPr>
                <w:bCs/>
                <w:sz w:val="20"/>
                <w:szCs w:val="20"/>
              </w:rPr>
              <w:t xml:space="preserve"> równania reakcji spalania alkoholi (C)</w:t>
            </w:r>
          </w:p>
          <w:p w14:paraId="461583FF" w14:textId="77777777" w:rsidR="00AA7ECC" w:rsidRDefault="00AA7ECC" w:rsidP="00AA7ECC">
            <w:pPr>
              <w:pStyle w:val="Akapitzlist"/>
              <w:numPr>
                <w:ilvl w:val="0"/>
                <w:numId w:val="8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</w:t>
            </w:r>
            <w:r w:rsidRPr="00483A63">
              <w:rPr>
                <w:sz w:val="20"/>
                <w:szCs w:val="20"/>
              </w:rPr>
              <w:t xml:space="preserve"> zależność między długością łańcucha węglowego a</w:t>
            </w:r>
            <w:r>
              <w:rPr>
                <w:sz w:val="20"/>
                <w:szCs w:val="20"/>
              </w:rPr>
              <w:t> </w:t>
            </w:r>
            <w:r w:rsidRPr="00483A63">
              <w:rPr>
                <w:sz w:val="20"/>
                <w:szCs w:val="20"/>
              </w:rPr>
              <w:t>stanem skupienia i</w:t>
            </w:r>
            <w:r>
              <w:rPr>
                <w:sz w:val="20"/>
                <w:szCs w:val="20"/>
              </w:rPr>
              <w:t> </w:t>
            </w:r>
            <w:r w:rsidRPr="00483A63">
              <w:rPr>
                <w:sz w:val="20"/>
                <w:szCs w:val="20"/>
              </w:rPr>
              <w:t>reaktywnością alkoholi</w:t>
            </w:r>
            <w:r>
              <w:rPr>
                <w:sz w:val="20"/>
                <w:szCs w:val="20"/>
              </w:rPr>
              <w:t> </w:t>
            </w:r>
            <w:r w:rsidRPr="00483A6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</w:t>
            </w:r>
            <w:r w:rsidRPr="00483A63">
              <w:rPr>
                <w:sz w:val="20"/>
                <w:szCs w:val="20"/>
              </w:rPr>
              <w:t>)</w:t>
            </w:r>
          </w:p>
          <w:p w14:paraId="2DE920F2" w14:textId="77777777" w:rsidR="00AA7ECC" w:rsidRPr="00D674BE" w:rsidRDefault="00AA7ECC" w:rsidP="00AA7ECC">
            <w:pPr>
              <w:pStyle w:val="Tekstkomentarza"/>
              <w:numPr>
                <w:ilvl w:val="0"/>
                <w:numId w:val="80"/>
              </w:numPr>
              <w:ind w:left="142" w:hanging="142"/>
            </w:pPr>
            <w:r w:rsidRPr="00D674BE">
              <w:t xml:space="preserve">podaje odczyn roztworu alkoholu (A) </w:t>
            </w:r>
          </w:p>
          <w:p w14:paraId="63A1B2E3" w14:textId="77777777" w:rsidR="00AA7ECC" w:rsidRPr="00D674BE" w:rsidRDefault="00AA7ECC" w:rsidP="00AA7ECC">
            <w:pPr>
              <w:pStyle w:val="Tekstkomentarza"/>
              <w:numPr>
                <w:ilvl w:val="0"/>
                <w:numId w:val="80"/>
              </w:numPr>
              <w:ind w:left="142" w:hanging="142"/>
            </w:pPr>
            <w:r w:rsidRPr="00D674BE">
              <w:t xml:space="preserve">podaje, że liczba atomów węgla w cząsteczce ma wpływ na właściwości alkoholi (B) </w:t>
            </w:r>
          </w:p>
          <w:p w14:paraId="4D589989" w14:textId="77777777" w:rsidR="00AA7ECC" w:rsidRPr="00D674BE" w:rsidRDefault="00AA7ECC" w:rsidP="00AA7ECC">
            <w:pPr>
              <w:pStyle w:val="Akapitzlist"/>
              <w:numPr>
                <w:ilvl w:val="0"/>
                <w:numId w:val="80"/>
              </w:numPr>
              <w:spacing w:line="276" w:lineRule="auto"/>
              <w:ind w:left="142" w:hanging="142"/>
              <w:rPr>
                <w:i/>
                <w:spacing w:val="-3"/>
                <w:sz w:val="20"/>
                <w:szCs w:val="20"/>
              </w:rPr>
            </w:pPr>
            <w:r w:rsidRPr="00D674BE">
              <w:rPr>
                <w:sz w:val="20"/>
                <w:szCs w:val="20"/>
              </w:rPr>
              <w:t>określa jak zmienia się rozpuszczalność alkoholi w wodzie i</w:t>
            </w:r>
            <w:r>
              <w:rPr>
                <w:sz w:val="20"/>
                <w:szCs w:val="20"/>
              </w:rPr>
              <w:t> </w:t>
            </w:r>
            <w:r w:rsidRPr="00D674BE">
              <w:rPr>
                <w:sz w:val="20"/>
                <w:szCs w:val="20"/>
              </w:rPr>
              <w:t>zapach ze wzrostem długości łańcucha węglowego</w:t>
            </w:r>
            <w:r>
              <w:rPr>
                <w:sz w:val="20"/>
                <w:szCs w:val="20"/>
              </w:rPr>
              <w:t> </w:t>
            </w:r>
            <w:r w:rsidRPr="00D674BE">
              <w:rPr>
                <w:sz w:val="20"/>
                <w:szCs w:val="20"/>
              </w:rPr>
              <w:t>(C)</w:t>
            </w:r>
          </w:p>
          <w:p w14:paraId="10790DAB" w14:textId="5B070C43" w:rsidR="00AA7ECC" w:rsidRPr="00483A63" w:rsidRDefault="00AA7ECC" w:rsidP="00AA7ECC">
            <w:pPr>
              <w:pStyle w:val="Akapitzlist"/>
              <w:numPr>
                <w:ilvl w:val="0"/>
                <w:numId w:val="8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83A63">
              <w:rPr>
                <w:color w:val="000000"/>
                <w:spacing w:val="-3"/>
                <w:sz w:val="20"/>
                <w:szCs w:val="20"/>
              </w:rPr>
              <w:t>zapisuje równania reakcji spalania alkoholi (proste przykłady)</w:t>
            </w:r>
            <w:r>
              <w:rPr>
                <w:color w:val="000000"/>
                <w:spacing w:val="-3"/>
                <w:sz w:val="20"/>
                <w:szCs w:val="20"/>
              </w:rPr>
              <w:t> </w:t>
            </w:r>
            <w:r w:rsidRPr="00483A63">
              <w:rPr>
                <w:color w:val="000000"/>
                <w:spacing w:val="-3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14:paraId="2D4C4A5D" w14:textId="77777777" w:rsidR="00AA7ECC" w:rsidRDefault="00AA7ECC" w:rsidP="00AA7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3DAAC84E" w14:textId="62CD9A50" w:rsidR="00AA7ECC" w:rsidRPr="00AA7ECC" w:rsidRDefault="00AA7ECC" w:rsidP="00AA7ECC">
            <w:pPr>
              <w:rPr>
                <w:sz w:val="20"/>
                <w:szCs w:val="20"/>
              </w:rPr>
            </w:pPr>
            <w:r w:rsidRPr="00636B8A">
              <w:rPr>
                <w:sz w:val="20"/>
                <w:szCs w:val="20"/>
              </w:rPr>
              <w:t>IX. 2)</w:t>
            </w:r>
            <w:r>
              <w:rPr>
                <w:sz w:val="20"/>
                <w:szCs w:val="20"/>
              </w:rPr>
              <w:t xml:space="preserve"> […]</w:t>
            </w:r>
            <w:r w:rsidRPr="00636B8A">
              <w:rPr>
                <w:sz w:val="20"/>
                <w:szCs w:val="20"/>
              </w:rPr>
              <w:t xml:space="preserve"> opisuje właściwości</w:t>
            </w:r>
            <w:r>
              <w:rPr>
                <w:sz w:val="20"/>
                <w:szCs w:val="20"/>
              </w:rPr>
              <w:t xml:space="preserve"> […]</w:t>
            </w:r>
            <w:r w:rsidRPr="00636B8A">
              <w:rPr>
                <w:sz w:val="20"/>
                <w:szCs w:val="20"/>
              </w:rPr>
              <w:t xml:space="preserve"> metanolu </w:t>
            </w:r>
            <w:r>
              <w:rPr>
                <w:sz w:val="20"/>
                <w:szCs w:val="20"/>
              </w:rPr>
              <w:br/>
            </w:r>
            <w:r w:rsidRPr="00636B8A">
              <w:rPr>
                <w:sz w:val="20"/>
                <w:szCs w:val="20"/>
              </w:rPr>
              <w:t>i etanolu</w:t>
            </w:r>
            <w:r>
              <w:rPr>
                <w:sz w:val="20"/>
                <w:szCs w:val="20"/>
              </w:rPr>
              <w:t xml:space="preserve"> […]</w:t>
            </w:r>
          </w:p>
        </w:tc>
      </w:tr>
      <w:tr w:rsidR="00AA7ECC" w:rsidRPr="0015541F" w14:paraId="2920C0DC" w14:textId="77777777" w:rsidTr="000E6EB3">
        <w:tc>
          <w:tcPr>
            <w:tcW w:w="851" w:type="dxa"/>
            <w:tcMar>
              <w:top w:w="57" w:type="dxa"/>
              <w:bottom w:w="57" w:type="dxa"/>
            </w:tcMar>
          </w:tcPr>
          <w:p w14:paraId="28FF9CA7" w14:textId="77777777" w:rsidR="00AA7ECC" w:rsidRPr="002648D2" w:rsidRDefault="00AA7ECC" w:rsidP="00AA7E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43.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7129767A" w14:textId="77777777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Szereg homologiczny kwasów karboksylowych</w:t>
            </w:r>
          </w:p>
        </w:tc>
        <w:tc>
          <w:tcPr>
            <w:tcW w:w="1776" w:type="dxa"/>
          </w:tcPr>
          <w:p w14:paraId="5EB30EEB" w14:textId="77777777" w:rsidR="00AA7ECC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16503D18" w14:textId="2EE7B7EB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C60431">
              <w:rPr>
                <w:sz w:val="20"/>
                <w:szCs w:val="20"/>
              </w:rPr>
              <w:t>ozn</w:t>
            </w:r>
            <w:r>
              <w:rPr>
                <w:sz w:val="20"/>
                <w:szCs w:val="20"/>
              </w:rPr>
              <w:t>aj</w:t>
            </w:r>
            <w:r w:rsidRPr="00C60431">
              <w:rPr>
                <w:sz w:val="20"/>
                <w:szCs w:val="20"/>
              </w:rPr>
              <w:t>e poję</w:t>
            </w:r>
            <w:r>
              <w:rPr>
                <w:sz w:val="20"/>
                <w:szCs w:val="20"/>
              </w:rPr>
              <w:t xml:space="preserve">cia </w:t>
            </w:r>
            <w:r w:rsidRPr="00C60431">
              <w:rPr>
                <w:i/>
                <w:sz w:val="20"/>
                <w:szCs w:val="20"/>
              </w:rPr>
              <w:t>grupa karboksylowa</w:t>
            </w:r>
            <w:r>
              <w:rPr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60431">
              <w:rPr>
                <w:i/>
                <w:sz w:val="20"/>
                <w:szCs w:val="20"/>
              </w:rPr>
              <w:t>kwasy karboksylowe</w:t>
            </w:r>
            <w:r w:rsidRPr="00C60431">
              <w:rPr>
                <w:sz w:val="20"/>
                <w:szCs w:val="20"/>
              </w:rPr>
              <w:t>. Pozna</w:t>
            </w:r>
            <w:r>
              <w:rPr>
                <w:sz w:val="20"/>
                <w:szCs w:val="20"/>
              </w:rPr>
              <w:t>j</w:t>
            </w:r>
            <w:r w:rsidRPr="00C60431">
              <w:rPr>
                <w:sz w:val="20"/>
                <w:szCs w:val="20"/>
              </w:rPr>
              <w:t>e nazw</w:t>
            </w:r>
            <w:r>
              <w:rPr>
                <w:sz w:val="20"/>
                <w:szCs w:val="20"/>
              </w:rPr>
              <w:t>y</w:t>
            </w:r>
            <w:r w:rsidRPr="00C60431">
              <w:rPr>
                <w:sz w:val="20"/>
                <w:szCs w:val="20"/>
              </w:rPr>
              <w:t xml:space="preserve"> oraz wzor</w:t>
            </w:r>
            <w:r>
              <w:rPr>
                <w:sz w:val="20"/>
                <w:szCs w:val="20"/>
              </w:rPr>
              <w:t>y</w:t>
            </w:r>
            <w:r w:rsidRPr="00C60431">
              <w:rPr>
                <w:sz w:val="20"/>
                <w:szCs w:val="20"/>
              </w:rPr>
              <w:t xml:space="preserve"> sumaryczn</w:t>
            </w:r>
            <w:r>
              <w:rPr>
                <w:sz w:val="20"/>
                <w:szCs w:val="20"/>
              </w:rPr>
              <w:t>e</w:t>
            </w:r>
            <w:r w:rsidRPr="00C60431">
              <w:rPr>
                <w:sz w:val="20"/>
                <w:szCs w:val="20"/>
              </w:rPr>
              <w:t>, strukturaln</w:t>
            </w:r>
            <w:r>
              <w:rPr>
                <w:sz w:val="20"/>
                <w:szCs w:val="20"/>
              </w:rPr>
              <w:t>e</w:t>
            </w:r>
            <w:r w:rsidRPr="00C60431">
              <w:rPr>
                <w:sz w:val="20"/>
                <w:szCs w:val="20"/>
              </w:rPr>
              <w:t xml:space="preserve">, </w:t>
            </w:r>
            <w:proofErr w:type="spellStart"/>
            <w:r w:rsidRPr="00C60431">
              <w:rPr>
                <w:sz w:val="20"/>
                <w:szCs w:val="20"/>
              </w:rPr>
              <w:t>półstrukturaln</w:t>
            </w:r>
            <w:r>
              <w:rPr>
                <w:sz w:val="20"/>
                <w:szCs w:val="20"/>
              </w:rPr>
              <w:t>e</w:t>
            </w:r>
            <w:proofErr w:type="spellEnd"/>
            <w:r>
              <w:rPr>
                <w:sz w:val="20"/>
                <w:szCs w:val="20"/>
              </w:rPr>
              <w:t xml:space="preserve"> i </w:t>
            </w:r>
            <w:r w:rsidRPr="00C60431">
              <w:rPr>
                <w:sz w:val="20"/>
                <w:szCs w:val="20"/>
              </w:rPr>
              <w:t>grupow</w:t>
            </w:r>
            <w:r>
              <w:rPr>
                <w:sz w:val="20"/>
                <w:szCs w:val="20"/>
              </w:rPr>
              <w:t>e</w:t>
            </w:r>
            <w:r w:rsidRPr="00C60431">
              <w:rPr>
                <w:sz w:val="20"/>
                <w:szCs w:val="20"/>
              </w:rPr>
              <w:t xml:space="preserve"> kwasów karboksylowych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1F446E87" w14:textId="77777777" w:rsidR="00AA7ECC" w:rsidRPr="002648D2" w:rsidRDefault="00AA7ECC" w:rsidP="00AA7E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F50FC59" w14:textId="77777777" w:rsidR="00AA7ECC" w:rsidRPr="00753D08" w:rsidRDefault="00AA7ECC" w:rsidP="00AA7ECC">
            <w:pPr>
              <w:pStyle w:val="Akapitzlist"/>
              <w:numPr>
                <w:ilvl w:val="0"/>
                <w:numId w:val="8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53D08">
              <w:rPr>
                <w:sz w:val="20"/>
                <w:szCs w:val="20"/>
              </w:rPr>
              <w:t>kwasy karboksylowe jako pochodne węglowodorów</w:t>
            </w:r>
          </w:p>
          <w:p w14:paraId="00EDAADE" w14:textId="77777777" w:rsidR="00AA7ECC" w:rsidRPr="00753D08" w:rsidRDefault="00AA7ECC" w:rsidP="00AA7ECC">
            <w:pPr>
              <w:pStyle w:val="Akapitzlist"/>
              <w:numPr>
                <w:ilvl w:val="0"/>
                <w:numId w:val="8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53D08">
              <w:rPr>
                <w:sz w:val="20"/>
                <w:szCs w:val="20"/>
              </w:rPr>
              <w:t>reszta kwasowa w</w:t>
            </w:r>
            <w:r>
              <w:rPr>
                <w:sz w:val="20"/>
                <w:szCs w:val="20"/>
              </w:rPr>
              <w:t> </w:t>
            </w:r>
            <w:r w:rsidRPr="00753D08">
              <w:rPr>
                <w:sz w:val="20"/>
                <w:szCs w:val="20"/>
              </w:rPr>
              <w:t>kwasach karboksylowych</w:t>
            </w:r>
          </w:p>
          <w:p w14:paraId="38C0B388" w14:textId="77777777" w:rsidR="00AA7ECC" w:rsidRPr="00753D08" w:rsidRDefault="00AA7ECC" w:rsidP="00AA7ECC">
            <w:pPr>
              <w:pStyle w:val="Akapitzlist"/>
              <w:numPr>
                <w:ilvl w:val="0"/>
                <w:numId w:val="8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53D08">
              <w:rPr>
                <w:sz w:val="20"/>
                <w:szCs w:val="20"/>
              </w:rPr>
              <w:t>budow</w:t>
            </w:r>
            <w:r>
              <w:rPr>
                <w:sz w:val="20"/>
                <w:szCs w:val="20"/>
              </w:rPr>
              <w:t>a</w:t>
            </w:r>
            <w:r w:rsidRPr="00753D08">
              <w:rPr>
                <w:sz w:val="20"/>
                <w:szCs w:val="20"/>
              </w:rPr>
              <w:t xml:space="preserve"> kwasów karboksylowych</w:t>
            </w:r>
          </w:p>
          <w:p w14:paraId="53B43AAE" w14:textId="77777777" w:rsidR="00AA7ECC" w:rsidRPr="00753D08" w:rsidRDefault="00AA7ECC" w:rsidP="00AA7ECC">
            <w:pPr>
              <w:pStyle w:val="Akapitzlist"/>
              <w:numPr>
                <w:ilvl w:val="0"/>
                <w:numId w:val="8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53D08">
              <w:rPr>
                <w:sz w:val="20"/>
                <w:szCs w:val="20"/>
              </w:rPr>
              <w:t>grupa funkcyjna kwasów karboksylowych i jej nazw</w:t>
            </w:r>
            <w:r>
              <w:rPr>
                <w:sz w:val="20"/>
                <w:szCs w:val="20"/>
              </w:rPr>
              <w:t>a</w:t>
            </w:r>
          </w:p>
          <w:p w14:paraId="443BF516" w14:textId="77777777" w:rsidR="00AA7ECC" w:rsidRPr="00753D08" w:rsidRDefault="00AA7ECC" w:rsidP="00AA7ECC">
            <w:pPr>
              <w:pStyle w:val="Akapitzlist"/>
              <w:numPr>
                <w:ilvl w:val="0"/>
                <w:numId w:val="8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53D08">
              <w:rPr>
                <w:sz w:val="20"/>
                <w:szCs w:val="20"/>
              </w:rPr>
              <w:t>szereg homologiczny kwasów karboksylowych</w:t>
            </w:r>
          </w:p>
          <w:p w14:paraId="4B361898" w14:textId="77777777" w:rsidR="00AA7ECC" w:rsidRPr="00753D08" w:rsidRDefault="00AA7ECC" w:rsidP="00AA7ECC">
            <w:pPr>
              <w:pStyle w:val="Akapitzlist"/>
              <w:numPr>
                <w:ilvl w:val="0"/>
                <w:numId w:val="8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53D08">
              <w:rPr>
                <w:sz w:val="20"/>
                <w:szCs w:val="20"/>
              </w:rPr>
              <w:t>nazwy (systematyczne, zwyczajowe) kwasów karboksylowych</w:t>
            </w:r>
          </w:p>
          <w:p w14:paraId="755A639F" w14:textId="16814A28" w:rsidR="00AA7ECC" w:rsidRPr="00753D08" w:rsidRDefault="00AA7ECC" w:rsidP="00AA7ECC">
            <w:pPr>
              <w:pStyle w:val="Akapitzlist"/>
              <w:numPr>
                <w:ilvl w:val="0"/>
                <w:numId w:val="85"/>
              </w:num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753D08">
              <w:rPr>
                <w:sz w:val="20"/>
                <w:szCs w:val="20"/>
              </w:rPr>
              <w:t xml:space="preserve">wzory strukturalne, </w:t>
            </w:r>
            <w:proofErr w:type="spellStart"/>
            <w:r w:rsidRPr="00753D08">
              <w:rPr>
                <w:sz w:val="20"/>
                <w:szCs w:val="20"/>
              </w:rPr>
              <w:t>półstrukturalne</w:t>
            </w:r>
            <w:proofErr w:type="spellEnd"/>
            <w:r w:rsidRPr="00753D08">
              <w:rPr>
                <w:sz w:val="20"/>
                <w:szCs w:val="20"/>
              </w:rPr>
              <w:t xml:space="preserve"> (grupowe</w:t>
            </w:r>
            <w:r>
              <w:rPr>
                <w:sz w:val="20"/>
                <w:szCs w:val="20"/>
              </w:rPr>
              <w:t>)</w:t>
            </w:r>
            <w:r w:rsidRPr="00753D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kwasów </w:t>
            </w:r>
            <w:proofErr w:type="spellStart"/>
            <w:r>
              <w:rPr>
                <w:color w:val="000000"/>
                <w:sz w:val="20"/>
                <w:szCs w:val="20"/>
              </w:rPr>
              <w:t>monokarboksylowych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636B8A">
              <w:rPr>
                <w:color w:val="000000"/>
                <w:sz w:val="20"/>
                <w:szCs w:val="20"/>
              </w:rPr>
              <w:t xml:space="preserve">o łańcuchach prostych zawierających do </w:t>
            </w:r>
            <w:r>
              <w:rPr>
                <w:color w:val="000000"/>
                <w:sz w:val="20"/>
                <w:szCs w:val="20"/>
              </w:rPr>
              <w:t>czterech</w:t>
            </w:r>
            <w:r w:rsidRPr="00636B8A">
              <w:rPr>
                <w:color w:val="000000"/>
                <w:sz w:val="20"/>
                <w:szCs w:val="20"/>
              </w:rPr>
              <w:t xml:space="preserve"> atomów węgla w</w:t>
            </w:r>
            <w:r>
              <w:rPr>
                <w:color w:val="000000"/>
                <w:sz w:val="20"/>
                <w:szCs w:val="20"/>
              </w:rPr>
              <w:t> cząsteczce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27ACB3E3" w14:textId="77777777" w:rsidR="00AA7ECC" w:rsidRDefault="00AA7ECC" w:rsidP="00AA7ECC">
            <w:pPr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Uczeń:</w:t>
            </w:r>
          </w:p>
          <w:p w14:paraId="277DDF50" w14:textId="77777777" w:rsidR="00AA7ECC" w:rsidRPr="002D0005" w:rsidRDefault="00AA7ECC" w:rsidP="00AA7ECC">
            <w:pPr>
              <w:pStyle w:val="Akapitzlist"/>
              <w:numPr>
                <w:ilvl w:val="0"/>
                <w:numId w:val="84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D0005">
              <w:rPr>
                <w:color w:val="000000"/>
                <w:spacing w:val="-1"/>
                <w:sz w:val="20"/>
                <w:szCs w:val="20"/>
              </w:rPr>
              <w:t xml:space="preserve">definiuje pojęcie </w:t>
            </w:r>
            <w:r w:rsidRPr="002D0005">
              <w:rPr>
                <w:i/>
                <w:color w:val="000000"/>
                <w:spacing w:val="-1"/>
                <w:sz w:val="20"/>
                <w:szCs w:val="20"/>
              </w:rPr>
              <w:t>kwasy</w:t>
            </w:r>
            <w:r w:rsidRPr="002D0005">
              <w:rPr>
                <w:i/>
                <w:sz w:val="20"/>
                <w:szCs w:val="20"/>
              </w:rPr>
              <w:t xml:space="preserve"> </w:t>
            </w:r>
            <w:r w:rsidRPr="002D0005">
              <w:rPr>
                <w:i/>
                <w:color w:val="000000"/>
                <w:spacing w:val="-4"/>
                <w:sz w:val="20"/>
                <w:szCs w:val="20"/>
              </w:rPr>
              <w:t>karboksylowe</w:t>
            </w:r>
            <w:r w:rsidRPr="002D0005">
              <w:rPr>
                <w:color w:val="000000"/>
                <w:spacing w:val="-4"/>
                <w:sz w:val="20"/>
                <w:szCs w:val="20"/>
              </w:rPr>
              <w:t> </w:t>
            </w:r>
            <w:r w:rsidRPr="002D0005">
              <w:rPr>
                <w:color w:val="000000"/>
                <w:spacing w:val="-1"/>
                <w:sz w:val="20"/>
                <w:szCs w:val="20"/>
              </w:rPr>
              <w:t>(A)</w:t>
            </w:r>
          </w:p>
          <w:p w14:paraId="22ECBD5B" w14:textId="77777777" w:rsidR="00AA7ECC" w:rsidRPr="002D0005" w:rsidRDefault="00AA7ECC" w:rsidP="00AA7ECC">
            <w:pPr>
              <w:pStyle w:val="Akapitzlist"/>
              <w:numPr>
                <w:ilvl w:val="0"/>
                <w:numId w:val="84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D0005">
              <w:rPr>
                <w:color w:val="000000"/>
                <w:spacing w:val="-1"/>
                <w:sz w:val="20"/>
                <w:szCs w:val="20"/>
              </w:rPr>
              <w:t>zaznacza i nazywa grupę</w:t>
            </w:r>
            <w:r w:rsidRPr="002D0005">
              <w:rPr>
                <w:sz w:val="20"/>
                <w:szCs w:val="20"/>
              </w:rPr>
              <w:t xml:space="preserve"> </w:t>
            </w:r>
            <w:r w:rsidRPr="002D0005">
              <w:rPr>
                <w:color w:val="000000"/>
                <w:spacing w:val="-2"/>
                <w:sz w:val="20"/>
                <w:szCs w:val="20"/>
              </w:rPr>
              <w:t>funkcyjną w kwasach</w:t>
            </w:r>
            <w:r w:rsidRPr="002D0005">
              <w:rPr>
                <w:sz w:val="20"/>
                <w:szCs w:val="20"/>
              </w:rPr>
              <w:t xml:space="preserve"> </w:t>
            </w:r>
            <w:r w:rsidRPr="002D0005">
              <w:rPr>
                <w:color w:val="000000"/>
                <w:spacing w:val="-4"/>
                <w:sz w:val="20"/>
                <w:szCs w:val="20"/>
              </w:rPr>
              <w:t>karboksylowych (B)</w:t>
            </w:r>
          </w:p>
          <w:p w14:paraId="6F2915DC" w14:textId="77777777" w:rsidR="00AA7ECC" w:rsidRPr="002D0005" w:rsidRDefault="00AA7ECC" w:rsidP="00AA7ECC">
            <w:pPr>
              <w:pStyle w:val="Akapitzlist"/>
              <w:numPr>
                <w:ilvl w:val="0"/>
                <w:numId w:val="84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D0005">
              <w:rPr>
                <w:color w:val="000000"/>
                <w:spacing w:val="-4"/>
                <w:sz w:val="20"/>
                <w:szCs w:val="20"/>
              </w:rPr>
              <w:t xml:space="preserve">zaznacza resztę kwasową </w:t>
            </w:r>
            <w:r>
              <w:rPr>
                <w:color w:val="000000"/>
                <w:spacing w:val="-4"/>
                <w:sz w:val="20"/>
                <w:szCs w:val="20"/>
              </w:rPr>
              <w:t>w kwasie karboksylowym </w:t>
            </w:r>
            <w:r w:rsidRPr="002D0005">
              <w:rPr>
                <w:color w:val="000000"/>
                <w:spacing w:val="-4"/>
                <w:sz w:val="20"/>
                <w:szCs w:val="20"/>
              </w:rPr>
              <w:t>(C)</w:t>
            </w:r>
          </w:p>
          <w:p w14:paraId="163895E8" w14:textId="77777777" w:rsidR="00AA7ECC" w:rsidRPr="002D0005" w:rsidRDefault="00AA7ECC" w:rsidP="00AA7ECC">
            <w:pPr>
              <w:pStyle w:val="Akapitzlist"/>
              <w:numPr>
                <w:ilvl w:val="0"/>
                <w:numId w:val="84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D0005">
              <w:rPr>
                <w:color w:val="000000"/>
                <w:sz w:val="20"/>
                <w:szCs w:val="20"/>
              </w:rPr>
              <w:t xml:space="preserve">zapisuje wzór ogólny </w:t>
            </w:r>
            <w:r w:rsidRPr="002D0005">
              <w:rPr>
                <w:color w:val="000000"/>
                <w:spacing w:val="-3"/>
                <w:sz w:val="20"/>
                <w:szCs w:val="20"/>
              </w:rPr>
              <w:t>kwasów karboksylowych (A)</w:t>
            </w:r>
          </w:p>
          <w:p w14:paraId="13DB97DC" w14:textId="77777777" w:rsidR="00AA7ECC" w:rsidRPr="002D0005" w:rsidRDefault="00AA7ECC" w:rsidP="00AA7ECC">
            <w:pPr>
              <w:pStyle w:val="Akapitzlist"/>
              <w:numPr>
                <w:ilvl w:val="0"/>
                <w:numId w:val="84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D0005">
              <w:rPr>
                <w:bCs/>
                <w:color w:val="000000"/>
                <w:spacing w:val="-4"/>
                <w:sz w:val="20"/>
                <w:szCs w:val="20"/>
              </w:rPr>
              <w:t>zapisuje wzory sumaryczne i</w:t>
            </w:r>
            <w:r>
              <w:rPr>
                <w:bCs/>
                <w:color w:val="000000"/>
                <w:spacing w:val="-4"/>
                <w:sz w:val="20"/>
                <w:szCs w:val="20"/>
              </w:rPr>
              <w:t> </w:t>
            </w:r>
            <w:r w:rsidRPr="002D0005">
              <w:rPr>
                <w:bCs/>
                <w:color w:val="000000"/>
                <w:spacing w:val="-4"/>
                <w:sz w:val="20"/>
                <w:szCs w:val="20"/>
              </w:rPr>
              <w:t>strukturalne prostych kwasów</w:t>
            </w:r>
            <w:r w:rsidRPr="002D0005">
              <w:rPr>
                <w:bCs/>
                <w:sz w:val="20"/>
                <w:szCs w:val="20"/>
              </w:rPr>
              <w:t xml:space="preserve"> </w:t>
            </w:r>
            <w:r w:rsidRPr="002D0005">
              <w:rPr>
                <w:bCs/>
                <w:color w:val="000000"/>
                <w:spacing w:val="-5"/>
                <w:sz w:val="20"/>
                <w:szCs w:val="20"/>
              </w:rPr>
              <w:t xml:space="preserve">karboksylowych </w:t>
            </w:r>
            <w:r w:rsidRPr="002D0005">
              <w:rPr>
                <w:bCs/>
                <w:color w:val="000000"/>
                <w:spacing w:val="-7"/>
                <w:sz w:val="20"/>
                <w:szCs w:val="20"/>
              </w:rPr>
              <w:t>(C)</w:t>
            </w:r>
          </w:p>
          <w:p w14:paraId="6A5D9DB3" w14:textId="345EE4ED" w:rsidR="00AA7ECC" w:rsidRPr="002D0005" w:rsidRDefault="00AA7ECC" w:rsidP="00AA7ECC">
            <w:pPr>
              <w:pStyle w:val="Tekstkomentarza"/>
              <w:numPr>
                <w:ilvl w:val="0"/>
                <w:numId w:val="84"/>
              </w:numPr>
              <w:ind w:left="142" w:hanging="142"/>
            </w:pPr>
            <w:r>
              <w:t xml:space="preserve">podaje nazwy zwyczajowe i systematyczne dla </w:t>
            </w:r>
            <w:r w:rsidRPr="00F16C52">
              <w:rPr>
                <w:color w:val="000000"/>
              </w:rPr>
              <w:t xml:space="preserve">kwasów </w:t>
            </w:r>
            <w:proofErr w:type="spellStart"/>
            <w:r w:rsidRPr="00F16C52">
              <w:rPr>
                <w:color w:val="000000"/>
              </w:rPr>
              <w:t>monokarboksylowych</w:t>
            </w:r>
            <w:proofErr w:type="spellEnd"/>
            <w:r w:rsidRPr="00F16C52">
              <w:rPr>
                <w:color w:val="000000"/>
              </w:rPr>
              <w:t xml:space="preserve"> o</w:t>
            </w:r>
            <w:r>
              <w:rPr>
                <w:color w:val="000000"/>
              </w:rPr>
              <w:t> </w:t>
            </w:r>
            <w:r w:rsidRPr="00F16C52">
              <w:rPr>
                <w:color w:val="000000"/>
              </w:rPr>
              <w:t xml:space="preserve">łańcuchach prostych zawierających do </w:t>
            </w:r>
            <w:r>
              <w:rPr>
                <w:color w:val="000000"/>
              </w:rPr>
              <w:t>czterech</w:t>
            </w:r>
            <w:r w:rsidRPr="00F16C52">
              <w:rPr>
                <w:color w:val="000000"/>
              </w:rPr>
              <w:t xml:space="preserve"> atomów węgla w cząsteczce</w:t>
            </w:r>
            <w:r>
              <w:rPr>
                <w:color w:val="000000"/>
              </w:rPr>
              <w:t> </w:t>
            </w:r>
            <w:r w:rsidRPr="002D0005">
              <w:rPr>
                <w:bCs/>
                <w:color w:val="000000"/>
                <w:spacing w:val="-7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2477C082" w14:textId="77777777" w:rsidR="00AA7ECC" w:rsidRPr="00A768E6" w:rsidRDefault="00AA7ECC" w:rsidP="00AA7ECC">
            <w:pPr>
              <w:spacing w:line="276" w:lineRule="auto"/>
              <w:rPr>
                <w:bCs/>
                <w:spacing w:val="-1"/>
                <w:sz w:val="20"/>
                <w:szCs w:val="20"/>
              </w:rPr>
            </w:pPr>
            <w:r w:rsidRPr="00A768E6">
              <w:rPr>
                <w:bCs/>
                <w:spacing w:val="-1"/>
                <w:sz w:val="20"/>
                <w:szCs w:val="20"/>
              </w:rPr>
              <w:t>Uczeń:</w:t>
            </w:r>
          </w:p>
          <w:p w14:paraId="212104F5" w14:textId="77777777" w:rsidR="00AA7ECC" w:rsidRPr="00A768E6" w:rsidRDefault="00AA7ECC" w:rsidP="00AA7ECC">
            <w:pPr>
              <w:pStyle w:val="Akapitzlist"/>
              <w:numPr>
                <w:ilvl w:val="0"/>
                <w:numId w:val="8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A768E6">
              <w:rPr>
                <w:sz w:val="20"/>
                <w:szCs w:val="20"/>
              </w:rPr>
              <w:t>tworzy wzór ogólny szeregu homologicznego kwasów karboksylowych (na podstawie wzorów kolejnych kwasów karboksylowych) </w:t>
            </w:r>
            <w:r w:rsidRPr="00A768E6">
              <w:rPr>
                <w:spacing w:val="-1"/>
                <w:sz w:val="20"/>
                <w:szCs w:val="20"/>
              </w:rPr>
              <w:t>(C)</w:t>
            </w:r>
          </w:p>
          <w:p w14:paraId="0AC7FAA8" w14:textId="77777777" w:rsidR="00AA7ECC" w:rsidRPr="00A768E6" w:rsidRDefault="00AA7ECC" w:rsidP="00AA7ECC">
            <w:pPr>
              <w:pStyle w:val="Akapitzlist"/>
              <w:numPr>
                <w:ilvl w:val="0"/>
                <w:numId w:val="8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A768E6">
              <w:rPr>
                <w:spacing w:val="1"/>
                <w:sz w:val="20"/>
                <w:szCs w:val="20"/>
              </w:rPr>
              <w:t>zapisuje</w:t>
            </w:r>
            <w:r w:rsidRPr="00A768E6">
              <w:rPr>
                <w:bCs/>
                <w:spacing w:val="1"/>
                <w:sz w:val="20"/>
                <w:szCs w:val="20"/>
              </w:rPr>
              <w:t xml:space="preserve"> wzory sumaryczne, </w:t>
            </w:r>
            <w:proofErr w:type="spellStart"/>
            <w:r w:rsidRPr="00A768E6">
              <w:rPr>
                <w:bCs/>
                <w:spacing w:val="1"/>
                <w:sz w:val="20"/>
                <w:szCs w:val="20"/>
              </w:rPr>
              <w:t>półstrukturalne</w:t>
            </w:r>
            <w:proofErr w:type="spellEnd"/>
            <w:r w:rsidRPr="00A768E6">
              <w:rPr>
                <w:bCs/>
                <w:spacing w:val="1"/>
                <w:sz w:val="20"/>
                <w:szCs w:val="20"/>
              </w:rPr>
              <w:t xml:space="preserve"> (grupowe)</w:t>
            </w:r>
            <w:r w:rsidRPr="00A768E6">
              <w:rPr>
                <w:bCs/>
                <w:sz w:val="20"/>
                <w:szCs w:val="20"/>
              </w:rPr>
              <w:t xml:space="preserve"> kwasów karboksylowych</w:t>
            </w:r>
            <w:r w:rsidRPr="00A768E6">
              <w:rPr>
                <w:sz w:val="20"/>
                <w:szCs w:val="20"/>
              </w:rPr>
              <w:t> </w:t>
            </w:r>
            <w:r w:rsidRPr="00A768E6">
              <w:rPr>
                <w:spacing w:val="-3"/>
                <w:sz w:val="20"/>
                <w:szCs w:val="20"/>
              </w:rPr>
              <w:t>(C)</w:t>
            </w:r>
          </w:p>
          <w:p w14:paraId="34E7B5BB" w14:textId="77777777" w:rsidR="00AA7ECC" w:rsidRPr="00F16C52" w:rsidRDefault="00AA7ECC" w:rsidP="00AA7ECC">
            <w:pPr>
              <w:pStyle w:val="Akapitzlist"/>
              <w:numPr>
                <w:ilvl w:val="0"/>
                <w:numId w:val="8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A768E6">
              <w:rPr>
                <w:spacing w:val="1"/>
                <w:sz w:val="20"/>
                <w:szCs w:val="20"/>
              </w:rPr>
              <w:t>podaje nazwy</w:t>
            </w:r>
            <w:r w:rsidRPr="00A768E6">
              <w:rPr>
                <w:sz w:val="20"/>
                <w:szCs w:val="20"/>
              </w:rPr>
              <w:t xml:space="preserve"> </w:t>
            </w:r>
            <w:r w:rsidRPr="00A768E6">
              <w:rPr>
                <w:bCs/>
                <w:sz w:val="20"/>
                <w:szCs w:val="20"/>
              </w:rPr>
              <w:t>kwasów karboksylowych </w:t>
            </w:r>
            <w:r w:rsidRPr="00A768E6">
              <w:rPr>
                <w:spacing w:val="-3"/>
                <w:sz w:val="20"/>
                <w:szCs w:val="20"/>
              </w:rPr>
              <w:t>(C)</w:t>
            </w:r>
          </w:p>
        </w:tc>
        <w:tc>
          <w:tcPr>
            <w:tcW w:w="1560" w:type="dxa"/>
          </w:tcPr>
          <w:p w14:paraId="38339157" w14:textId="77777777" w:rsidR="00AA7ECC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2D5B783E" w14:textId="4312BE13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636B8A">
              <w:rPr>
                <w:color w:val="000000"/>
                <w:sz w:val="20"/>
                <w:szCs w:val="20"/>
              </w:rPr>
              <w:t>IX. 4) podaje przykłady kwas</w:t>
            </w:r>
            <w:r>
              <w:rPr>
                <w:color w:val="000000"/>
                <w:sz w:val="20"/>
                <w:szCs w:val="20"/>
              </w:rPr>
              <w:t>ów organicznych występujących w przyrodzie (</w:t>
            </w:r>
            <w:r w:rsidRPr="00636B8A">
              <w:rPr>
                <w:color w:val="000000"/>
                <w:sz w:val="20"/>
                <w:szCs w:val="20"/>
              </w:rPr>
              <w:t xml:space="preserve">kwas mrówkowy […]) </w:t>
            </w:r>
            <w:r>
              <w:rPr>
                <w:color w:val="000000"/>
                <w:sz w:val="20"/>
                <w:szCs w:val="20"/>
              </w:rPr>
              <w:t>[…]</w:t>
            </w:r>
            <w:r w:rsidRPr="00636B8A">
              <w:rPr>
                <w:color w:val="000000"/>
                <w:sz w:val="20"/>
                <w:szCs w:val="20"/>
              </w:rPr>
              <w:t>; rysuje wz</w:t>
            </w:r>
            <w:r>
              <w:rPr>
                <w:color w:val="000000"/>
                <w:sz w:val="20"/>
                <w:szCs w:val="20"/>
              </w:rPr>
              <w:t xml:space="preserve">ory </w:t>
            </w:r>
            <w:proofErr w:type="spellStart"/>
            <w:r>
              <w:rPr>
                <w:color w:val="000000"/>
                <w:sz w:val="20"/>
                <w:szCs w:val="20"/>
              </w:rPr>
              <w:t>półstrukturalne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(grupowe) i </w:t>
            </w:r>
            <w:r w:rsidRPr="00636B8A">
              <w:rPr>
                <w:color w:val="000000"/>
                <w:sz w:val="20"/>
                <w:szCs w:val="20"/>
              </w:rPr>
              <w:t>struktura</w:t>
            </w:r>
            <w:r>
              <w:rPr>
                <w:color w:val="000000"/>
                <w:sz w:val="20"/>
                <w:szCs w:val="20"/>
              </w:rPr>
              <w:t xml:space="preserve">lne kwasów </w:t>
            </w:r>
            <w:proofErr w:type="spellStart"/>
            <w:r>
              <w:rPr>
                <w:color w:val="000000"/>
                <w:sz w:val="20"/>
                <w:szCs w:val="20"/>
              </w:rPr>
              <w:t>monokarboksylowych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 </w:t>
            </w:r>
            <w:r w:rsidRPr="00636B8A">
              <w:rPr>
                <w:color w:val="000000"/>
                <w:sz w:val="20"/>
                <w:szCs w:val="20"/>
              </w:rPr>
              <w:t xml:space="preserve">łańcuchach prostych zawierających do </w:t>
            </w:r>
            <w:r>
              <w:rPr>
                <w:color w:val="000000"/>
                <w:sz w:val="20"/>
                <w:szCs w:val="20"/>
              </w:rPr>
              <w:t>czterech</w:t>
            </w:r>
            <w:r w:rsidRPr="00636B8A">
              <w:rPr>
                <w:color w:val="000000"/>
                <w:sz w:val="20"/>
                <w:szCs w:val="20"/>
              </w:rPr>
              <w:t xml:space="preserve"> atomów węgla w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636B8A">
              <w:rPr>
                <w:color w:val="000000"/>
                <w:sz w:val="20"/>
                <w:szCs w:val="20"/>
              </w:rPr>
              <w:t>cząsteczce ora</w:t>
            </w:r>
            <w:r>
              <w:rPr>
                <w:color w:val="000000"/>
                <w:sz w:val="20"/>
                <w:szCs w:val="20"/>
              </w:rPr>
              <w:t>z podaje ich nazwy zwyczajowe i </w:t>
            </w:r>
            <w:r w:rsidRPr="00636B8A">
              <w:rPr>
                <w:color w:val="000000"/>
                <w:sz w:val="20"/>
                <w:szCs w:val="20"/>
              </w:rPr>
              <w:t>systematyczne</w:t>
            </w:r>
          </w:p>
        </w:tc>
      </w:tr>
      <w:tr w:rsidR="00AA7ECC" w:rsidRPr="0015541F" w14:paraId="27E372CD" w14:textId="77777777" w:rsidTr="000E6EB3">
        <w:tc>
          <w:tcPr>
            <w:tcW w:w="851" w:type="dxa"/>
            <w:tcMar>
              <w:top w:w="57" w:type="dxa"/>
              <w:bottom w:w="57" w:type="dxa"/>
            </w:tcMar>
          </w:tcPr>
          <w:p w14:paraId="689385B2" w14:textId="77777777" w:rsidR="00AA7ECC" w:rsidRPr="002648D2" w:rsidRDefault="00AA7ECC" w:rsidP="00AA7E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44.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7E7CEC54" w14:textId="4898EB15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 xml:space="preserve">Kwas </w:t>
            </w:r>
            <w:r>
              <w:rPr>
                <w:sz w:val="20"/>
                <w:szCs w:val="20"/>
              </w:rPr>
              <w:t>mrówkowy</w:t>
            </w:r>
          </w:p>
        </w:tc>
        <w:tc>
          <w:tcPr>
            <w:tcW w:w="1776" w:type="dxa"/>
          </w:tcPr>
          <w:p w14:paraId="19835D96" w14:textId="77777777" w:rsidR="00AA7ECC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5FA9FBC3" w14:textId="3A80CFAA" w:rsidR="00AA7ECC" w:rsidRPr="002648D2" w:rsidRDefault="003531D9" w:rsidP="00AA7ECC">
            <w:pPr>
              <w:spacing w:line="276" w:lineRule="auto"/>
              <w:rPr>
                <w:sz w:val="20"/>
                <w:szCs w:val="20"/>
              </w:rPr>
            </w:pPr>
            <w:r w:rsidRPr="003531D9">
              <w:rPr>
                <w:sz w:val="20"/>
                <w:szCs w:val="20"/>
              </w:rPr>
              <w:t xml:space="preserve">wyszukuje informacji na temat </w:t>
            </w:r>
            <w:r w:rsidRPr="003531D9">
              <w:rPr>
                <w:sz w:val="20"/>
                <w:szCs w:val="20"/>
              </w:rPr>
              <w:lastRenderedPageBreak/>
              <w:t>zastosowania kwasu mrówkowego.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172C517E" w14:textId="77777777" w:rsidR="00AA7ECC" w:rsidRPr="002648D2" w:rsidRDefault="00AA7ECC" w:rsidP="00AA7E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FAA8EC8" w14:textId="3B8BA7DD" w:rsidR="00AA7ECC" w:rsidRPr="009B495A" w:rsidRDefault="00AA7ECC" w:rsidP="00AA7ECC">
            <w:pPr>
              <w:pStyle w:val="Akapitzlist"/>
              <w:numPr>
                <w:ilvl w:val="0"/>
                <w:numId w:val="88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B495A">
              <w:rPr>
                <w:sz w:val="20"/>
                <w:szCs w:val="20"/>
              </w:rPr>
              <w:t xml:space="preserve">zastosowania kwasu </w:t>
            </w:r>
            <w:r>
              <w:rPr>
                <w:sz w:val="20"/>
                <w:szCs w:val="20"/>
              </w:rPr>
              <w:t>mrówkowego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2D3472B0" w14:textId="77777777" w:rsidR="00AA7ECC" w:rsidRDefault="00AA7ECC" w:rsidP="00AA7ECC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6F4381ED" w14:textId="011A8D9B" w:rsidR="00AA7ECC" w:rsidRPr="00FA6251" w:rsidRDefault="00AA7ECC" w:rsidP="00AA7ECC">
            <w:pPr>
              <w:pStyle w:val="Akapitzlist"/>
              <w:numPr>
                <w:ilvl w:val="0"/>
                <w:numId w:val="87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9B495A">
              <w:rPr>
                <w:color w:val="000000"/>
                <w:spacing w:val="-3"/>
                <w:sz w:val="20"/>
                <w:szCs w:val="20"/>
              </w:rPr>
              <w:lastRenderedPageBreak/>
              <w:t xml:space="preserve">zaznacza we wzorze kwasu </w:t>
            </w:r>
            <w:r>
              <w:rPr>
                <w:color w:val="000000"/>
                <w:spacing w:val="-3"/>
                <w:sz w:val="20"/>
                <w:szCs w:val="20"/>
              </w:rPr>
              <w:t>mrówkowego</w:t>
            </w:r>
            <w:r w:rsidRPr="009B495A">
              <w:rPr>
                <w:color w:val="000000"/>
                <w:spacing w:val="-3"/>
                <w:sz w:val="20"/>
                <w:szCs w:val="20"/>
              </w:rPr>
              <w:t xml:space="preserve"> grupę alkilową oraz resztę kwasową i nazywa ją (B)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0BDC6187" w14:textId="77777777" w:rsidR="00AA7ECC" w:rsidRPr="000A2020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0A2020">
              <w:rPr>
                <w:sz w:val="20"/>
                <w:szCs w:val="20"/>
              </w:rPr>
              <w:lastRenderedPageBreak/>
              <w:t>Uczeń:</w:t>
            </w:r>
          </w:p>
          <w:p w14:paraId="72680E7E" w14:textId="23DA9B93" w:rsidR="00AA7ECC" w:rsidRPr="000A2020" w:rsidRDefault="00AA7ECC" w:rsidP="00AA7ECC">
            <w:pPr>
              <w:pStyle w:val="Akapitzlist"/>
              <w:numPr>
                <w:ilvl w:val="0"/>
                <w:numId w:val="8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wyszukuje informacje na temat zastosowań</w:t>
            </w:r>
            <w:r w:rsidRPr="009B495A">
              <w:rPr>
                <w:sz w:val="20"/>
                <w:szCs w:val="20"/>
              </w:rPr>
              <w:t xml:space="preserve"> kwasu </w:t>
            </w:r>
            <w:r>
              <w:rPr>
                <w:sz w:val="20"/>
                <w:szCs w:val="20"/>
              </w:rPr>
              <w:t>mrówkowego (D)</w:t>
            </w:r>
          </w:p>
        </w:tc>
        <w:tc>
          <w:tcPr>
            <w:tcW w:w="1560" w:type="dxa"/>
          </w:tcPr>
          <w:p w14:paraId="45A10CBF" w14:textId="77777777" w:rsidR="00AA7ECC" w:rsidRPr="00767BB1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14:paraId="4E72DF0A" w14:textId="6D4A36E2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767BB1">
              <w:rPr>
                <w:color w:val="000000"/>
                <w:sz w:val="20"/>
                <w:szCs w:val="20"/>
              </w:rPr>
              <w:t xml:space="preserve">IX. 4) </w:t>
            </w:r>
            <w:r w:rsidRPr="00E205A6">
              <w:rPr>
                <w:color w:val="000000"/>
                <w:sz w:val="20"/>
                <w:szCs w:val="20"/>
              </w:rPr>
              <w:t xml:space="preserve">podaje przykłady </w:t>
            </w:r>
            <w:r w:rsidRPr="00E205A6">
              <w:rPr>
                <w:color w:val="000000"/>
                <w:sz w:val="20"/>
                <w:szCs w:val="20"/>
              </w:rPr>
              <w:lastRenderedPageBreak/>
              <w:t>kwasów organicznych występując</w:t>
            </w:r>
            <w:r>
              <w:rPr>
                <w:color w:val="000000"/>
                <w:sz w:val="20"/>
                <w:szCs w:val="20"/>
              </w:rPr>
              <w:t>ych w przyrodzie (kwas mrówkowy […]</w:t>
            </w:r>
            <w:r w:rsidRPr="00E205A6">
              <w:rPr>
                <w:color w:val="000000"/>
                <w:sz w:val="20"/>
                <w:szCs w:val="20"/>
              </w:rPr>
              <w:t>) i wyszukuje informacje na temat ich zastosowań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E205A6">
              <w:rPr>
                <w:color w:val="000000"/>
                <w:sz w:val="20"/>
                <w:szCs w:val="20"/>
              </w:rPr>
              <w:t>rysuje wz</w:t>
            </w:r>
            <w:r>
              <w:rPr>
                <w:color w:val="000000"/>
                <w:sz w:val="20"/>
                <w:szCs w:val="20"/>
              </w:rPr>
              <w:t xml:space="preserve">ory </w:t>
            </w:r>
            <w:proofErr w:type="spellStart"/>
            <w:r>
              <w:rPr>
                <w:color w:val="000000"/>
                <w:sz w:val="20"/>
                <w:szCs w:val="20"/>
              </w:rPr>
              <w:t>półstrukturalne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(grupowe) i </w:t>
            </w:r>
            <w:r w:rsidRPr="00E205A6">
              <w:rPr>
                <w:color w:val="000000"/>
                <w:sz w:val="20"/>
                <w:szCs w:val="20"/>
              </w:rPr>
              <w:t>struktura</w:t>
            </w:r>
            <w:r>
              <w:rPr>
                <w:color w:val="000000"/>
                <w:sz w:val="20"/>
                <w:szCs w:val="20"/>
              </w:rPr>
              <w:t xml:space="preserve">lne kwasów </w:t>
            </w:r>
            <w:proofErr w:type="spellStart"/>
            <w:r>
              <w:rPr>
                <w:color w:val="000000"/>
                <w:sz w:val="20"/>
                <w:szCs w:val="20"/>
              </w:rPr>
              <w:t>monokarboksylowych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 </w:t>
            </w:r>
            <w:r w:rsidRPr="00E205A6">
              <w:rPr>
                <w:color w:val="000000"/>
                <w:sz w:val="20"/>
                <w:szCs w:val="20"/>
              </w:rPr>
              <w:t>łańcuchach prostych zawierają</w:t>
            </w:r>
            <w:r>
              <w:rPr>
                <w:color w:val="000000"/>
                <w:sz w:val="20"/>
                <w:szCs w:val="20"/>
              </w:rPr>
              <w:t>cych do czterech atomów węgla w </w:t>
            </w:r>
            <w:r w:rsidRPr="00E205A6">
              <w:rPr>
                <w:color w:val="000000"/>
                <w:sz w:val="20"/>
                <w:szCs w:val="20"/>
              </w:rPr>
              <w:t>cząsteczce ora</w:t>
            </w:r>
            <w:r>
              <w:rPr>
                <w:color w:val="000000"/>
                <w:sz w:val="20"/>
                <w:szCs w:val="20"/>
              </w:rPr>
              <w:t>z podaje ich nazwy zwyczajowe i </w:t>
            </w:r>
            <w:r w:rsidRPr="00E205A6">
              <w:rPr>
                <w:color w:val="000000"/>
                <w:sz w:val="20"/>
                <w:szCs w:val="20"/>
              </w:rPr>
              <w:t>systematyczne</w:t>
            </w:r>
          </w:p>
        </w:tc>
      </w:tr>
      <w:tr w:rsidR="00AA7ECC" w:rsidRPr="0015541F" w14:paraId="6E178C5D" w14:textId="77777777" w:rsidTr="008117FC">
        <w:tc>
          <w:tcPr>
            <w:tcW w:w="851" w:type="dxa"/>
            <w:tcMar>
              <w:top w:w="57" w:type="dxa"/>
              <w:bottom w:w="57" w:type="dxa"/>
            </w:tcMar>
          </w:tcPr>
          <w:p w14:paraId="5BB7F917" w14:textId="77777777" w:rsidR="00AA7ECC" w:rsidRPr="002648D2" w:rsidRDefault="00AA7ECC" w:rsidP="00AA7E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45.</w:t>
            </w:r>
          </w:p>
          <w:p w14:paraId="3BDBC04C" w14:textId="77777777" w:rsidR="00AA7ECC" w:rsidRPr="002648D2" w:rsidRDefault="00AA7ECC" w:rsidP="00AA7E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46.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786CEE62" w14:textId="25F23590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 xml:space="preserve">Kwas </w:t>
            </w:r>
            <w:r>
              <w:rPr>
                <w:sz w:val="20"/>
                <w:szCs w:val="20"/>
              </w:rPr>
              <w:t>octowy</w:t>
            </w:r>
          </w:p>
        </w:tc>
        <w:tc>
          <w:tcPr>
            <w:tcW w:w="1776" w:type="dxa"/>
          </w:tcPr>
          <w:p w14:paraId="06023073" w14:textId="77777777" w:rsidR="00AA7ECC" w:rsidRPr="003531D9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3531D9">
              <w:rPr>
                <w:sz w:val="20"/>
                <w:szCs w:val="20"/>
              </w:rPr>
              <w:t>Uczeń:</w:t>
            </w:r>
          </w:p>
          <w:p w14:paraId="1D094F39" w14:textId="6B378538" w:rsidR="00AA7ECC" w:rsidRPr="003531D9" w:rsidRDefault="003531D9" w:rsidP="00AA7ECC">
            <w:pPr>
              <w:spacing w:line="276" w:lineRule="auto"/>
              <w:rPr>
                <w:sz w:val="20"/>
                <w:szCs w:val="20"/>
              </w:rPr>
            </w:pPr>
            <w:r w:rsidRPr="003531D9">
              <w:rPr>
                <w:sz w:val="20"/>
                <w:szCs w:val="20"/>
              </w:rPr>
              <w:t xml:space="preserve">poznaje właściwości i zastosowania kwasu octowego; zapisuje równania reakcji kwasu octowego </w:t>
            </w:r>
            <w:r w:rsidRPr="003531D9">
              <w:rPr>
                <w:sz w:val="20"/>
                <w:szCs w:val="20"/>
              </w:rPr>
              <w:lastRenderedPageBreak/>
              <w:t>z wodorotlenkami, tlenkami metali i metalami oraz równań dysocjacji elektrolitycznej.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0930EDF7" w14:textId="77777777" w:rsidR="00AA7ECC" w:rsidRPr="002648D2" w:rsidRDefault="00AA7ECC" w:rsidP="00AA7EC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648D2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68ED47B" w14:textId="77777777" w:rsidR="00AA7ECC" w:rsidRPr="00452A8C" w:rsidRDefault="00AA7ECC" w:rsidP="00AA7ECC">
            <w:pPr>
              <w:pStyle w:val="Akapitzlist"/>
              <w:numPr>
                <w:ilvl w:val="0"/>
                <w:numId w:val="9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2A8C">
              <w:rPr>
                <w:sz w:val="20"/>
                <w:szCs w:val="20"/>
              </w:rPr>
              <w:t xml:space="preserve">właściwości kwasu etanowego </w:t>
            </w:r>
          </w:p>
          <w:p w14:paraId="307A30CD" w14:textId="03BC7ECE" w:rsidR="00AA7ECC" w:rsidRDefault="00AA7ECC" w:rsidP="00AA7ECC">
            <w:pPr>
              <w:pStyle w:val="Akapitzlist"/>
              <w:numPr>
                <w:ilvl w:val="0"/>
                <w:numId w:val="9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2A8C">
              <w:rPr>
                <w:sz w:val="20"/>
                <w:szCs w:val="20"/>
              </w:rPr>
              <w:t xml:space="preserve">równania reakcji spalania, dysocjacji </w:t>
            </w:r>
            <w:r>
              <w:rPr>
                <w:sz w:val="20"/>
                <w:szCs w:val="20"/>
              </w:rPr>
              <w:t xml:space="preserve">elektrolitycznej </w:t>
            </w:r>
            <w:r w:rsidRPr="00452A8C">
              <w:rPr>
                <w:sz w:val="20"/>
                <w:szCs w:val="20"/>
              </w:rPr>
              <w:t xml:space="preserve">kwasu </w:t>
            </w:r>
            <w:r>
              <w:rPr>
                <w:sz w:val="20"/>
                <w:szCs w:val="20"/>
              </w:rPr>
              <w:t xml:space="preserve">octowego </w:t>
            </w:r>
          </w:p>
          <w:p w14:paraId="5AAEF233" w14:textId="72CEFDC7" w:rsidR="00AA7ECC" w:rsidRPr="00452A8C" w:rsidRDefault="00AA7ECC" w:rsidP="00AA7ECC">
            <w:pPr>
              <w:pStyle w:val="Akapitzlist"/>
              <w:numPr>
                <w:ilvl w:val="0"/>
                <w:numId w:val="9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równania reakcji </w:t>
            </w:r>
            <w:r w:rsidRPr="00452A8C">
              <w:rPr>
                <w:sz w:val="20"/>
                <w:szCs w:val="20"/>
              </w:rPr>
              <w:t xml:space="preserve">kwasu </w:t>
            </w:r>
            <w:r>
              <w:rPr>
                <w:sz w:val="20"/>
                <w:szCs w:val="20"/>
              </w:rPr>
              <w:t>octowego z </w:t>
            </w:r>
            <w:r w:rsidRPr="00452A8C">
              <w:rPr>
                <w:sz w:val="20"/>
                <w:szCs w:val="20"/>
              </w:rPr>
              <w:t xml:space="preserve">zasadami, </w:t>
            </w:r>
            <w:r>
              <w:rPr>
                <w:sz w:val="20"/>
                <w:szCs w:val="20"/>
              </w:rPr>
              <w:t>z </w:t>
            </w:r>
            <w:r w:rsidRPr="00452A8C">
              <w:rPr>
                <w:sz w:val="20"/>
                <w:szCs w:val="20"/>
              </w:rPr>
              <w:t>metalami i</w:t>
            </w:r>
            <w:r>
              <w:rPr>
                <w:sz w:val="20"/>
                <w:szCs w:val="20"/>
              </w:rPr>
              <w:t> z tlenkami metali</w:t>
            </w:r>
          </w:p>
          <w:p w14:paraId="048E848B" w14:textId="0668CDDA" w:rsidR="00AA7ECC" w:rsidRPr="00452A8C" w:rsidRDefault="00AA7ECC" w:rsidP="00AA7ECC">
            <w:pPr>
              <w:pStyle w:val="Akapitzlist"/>
              <w:numPr>
                <w:ilvl w:val="0"/>
                <w:numId w:val="9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2A8C">
              <w:rPr>
                <w:sz w:val="20"/>
                <w:szCs w:val="20"/>
              </w:rPr>
              <w:t>zastosowani</w:t>
            </w:r>
            <w:r>
              <w:rPr>
                <w:sz w:val="20"/>
                <w:szCs w:val="20"/>
              </w:rPr>
              <w:t>a</w:t>
            </w:r>
            <w:r w:rsidRPr="00452A8C">
              <w:rPr>
                <w:sz w:val="20"/>
                <w:szCs w:val="20"/>
              </w:rPr>
              <w:t xml:space="preserve"> kwasu </w:t>
            </w:r>
            <w:r>
              <w:rPr>
                <w:sz w:val="20"/>
                <w:szCs w:val="20"/>
              </w:rPr>
              <w:t>octowego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6A7F7F31" w14:textId="77777777" w:rsidR="00AA7ECC" w:rsidRDefault="00AA7ECC" w:rsidP="00AA7ECC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14:paraId="740E81AC" w14:textId="76D52562" w:rsidR="00AA7ECC" w:rsidRPr="0025450F" w:rsidRDefault="00AA7ECC" w:rsidP="00AA7ECC">
            <w:pPr>
              <w:pStyle w:val="Akapitzlist"/>
              <w:numPr>
                <w:ilvl w:val="0"/>
                <w:numId w:val="90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5450F">
              <w:rPr>
                <w:bCs/>
                <w:color w:val="000000"/>
                <w:sz w:val="20"/>
                <w:szCs w:val="20"/>
              </w:rPr>
              <w:t xml:space="preserve">określa </w:t>
            </w:r>
            <w:r w:rsidRPr="0025450F">
              <w:rPr>
                <w:color w:val="000000"/>
                <w:sz w:val="20"/>
                <w:szCs w:val="20"/>
              </w:rPr>
              <w:t>najważniejsze</w:t>
            </w:r>
            <w:r w:rsidRPr="0025450F">
              <w:rPr>
                <w:sz w:val="20"/>
                <w:szCs w:val="20"/>
              </w:rPr>
              <w:t xml:space="preserve"> </w:t>
            </w:r>
            <w:r w:rsidRPr="0025450F">
              <w:rPr>
                <w:bCs/>
                <w:color w:val="000000"/>
                <w:spacing w:val="-2"/>
                <w:sz w:val="20"/>
                <w:szCs w:val="20"/>
              </w:rPr>
              <w:t xml:space="preserve">właściwości kwasów </w:t>
            </w:r>
            <w:r>
              <w:rPr>
                <w:bCs/>
                <w:color w:val="000000"/>
                <w:spacing w:val="-3"/>
                <w:sz w:val="20"/>
                <w:szCs w:val="20"/>
              </w:rPr>
              <w:t>octowego</w:t>
            </w:r>
            <w:r>
              <w:rPr>
                <w:color w:val="000000"/>
                <w:spacing w:val="-3"/>
                <w:sz w:val="20"/>
                <w:szCs w:val="20"/>
              </w:rPr>
              <w:t> </w:t>
            </w:r>
            <w:r w:rsidRPr="0025450F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14:paraId="6B91A82E" w14:textId="00AE54C3" w:rsidR="00AA7ECC" w:rsidRDefault="00AA7ECC" w:rsidP="00AA7ECC">
            <w:pPr>
              <w:pStyle w:val="Akapitzlist"/>
              <w:numPr>
                <w:ilvl w:val="0"/>
                <w:numId w:val="90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5450F">
              <w:rPr>
                <w:color w:val="000000"/>
                <w:spacing w:val="-3"/>
                <w:sz w:val="20"/>
                <w:szCs w:val="20"/>
              </w:rPr>
              <w:t xml:space="preserve">zaznacza we wzorze kwasu </w:t>
            </w:r>
            <w:r>
              <w:rPr>
                <w:color w:val="000000"/>
                <w:spacing w:val="-3"/>
                <w:sz w:val="20"/>
                <w:szCs w:val="20"/>
              </w:rPr>
              <w:t>octowego</w:t>
            </w:r>
            <w:r w:rsidRPr="0025450F">
              <w:rPr>
                <w:color w:val="000000"/>
                <w:spacing w:val="-3"/>
                <w:sz w:val="20"/>
                <w:szCs w:val="20"/>
              </w:rPr>
              <w:t xml:space="preserve"> resztę kwasową</w:t>
            </w:r>
            <w:r>
              <w:rPr>
                <w:color w:val="000000"/>
                <w:spacing w:val="-3"/>
                <w:sz w:val="20"/>
                <w:szCs w:val="20"/>
              </w:rPr>
              <w:t>, alkil i grupę funkcyjną </w:t>
            </w:r>
            <w:r w:rsidRPr="0025450F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14:paraId="4DEDE0ED" w14:textId="1B7023E1" w:rsidR="00AA7ECC" w:rsidRPr="0025450F" w:rsidRDefault="00AA7ECC" w:rsidP="00AA7ECC">
            <w:pPr>
              <w:pStyle w:val="Akapitzlist"/>
              <w:numPr>
                <w:ilvl w:val="0"/>
                <w:numId w:val="90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lastRenderedPageBreak/>
              <w:t>nazywa grupę funkcyjną kwasu octowego (C)</w:t>
            </w:r>
          </w:p>
          <w:p w14:paraId="39DAB373" w14:textId="2CF4AD4B" w:rsidR="00AA7ECC" w:rsidRPr="0025450F" w:rsidRDefault="00AA7ECC" w:rsidP="00AA7ECC">
            <w:pPr>
              <w:pStyle w:val="Akapitzlist"/>
              <w:numPr>
                <w:ilvl w:val="0"/>
                <w:numId w:val="90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5450F">
              <w:rPr>
                <w:bCs/>
                <w:color w:val="000000"/>
                <w:spacing w:val="-1"/>
                <w:sz w:val="20"/>
                <w:szCs w:val="20"/>
              </w:rPr>
              <w:t>zapisuje równania reakcji</w:t>
            </w:r>
            <w:r w:rsidRPr="0025450F">
              <w:rPr>
                <w:bCs/>
                <w:sz w:val="20"/>
                <w:szCs w:val="20"/>
              </w:rPr>
              <w:t xml:space="preserve"> kwasu </w:t>
            </w:r>
            <w:r>
              <w:rPr>
                <w:bCs/>
                <w:sz w:val="20"/>
                <w:szCs w:val="20"/>
              </w:rPr>
              <w:t xml:space="preserve">octowego </w:t>
            </w:r>
            <w:r w:rsidRPr="0025450F">
              <w:rPr>
                <w:bCs/>
                <w:sz w:val="20"/>
                <w:szCs w:val="20"/>
              </w:rPr>
              <w:t>z metalami</w:t>
            </w:r>
            <w:r w:rsidRPr="0025450F">
              <w:rPr>
                <w:color w:val="000000"/>
                <w:spacing w:val="-3"/>
                <w:sz w:val="20"/>
                <w:szCs w:val="20"/>
              </w:rPr>
              <w:t xml:space="preserve">, </w:t>
            </w:r>
            <w:r>
              <w:rPr>
                <w:color w:val="000000"/>
                <w:spacing w:val="-3"/>
                <w:sz w:val="20"/>
                <w:szCs w:val="20"/>
              </w:rPr>
              <w:t>z </w:t>
            </w:r>
            <w:r w:rsidRPr="0025450F">
              <w:rPr>
                <w:color w:val="000000"/>
                <w:spacing w:val="-3"/>
                <w:sz w:val="20"/>
                <w:szCs w:val="20"/>
              </w:rPr>
              <w:t>tlenkami</w:t>
            </w:r>
            <w:r w:rsidRPr="0025450F">
              <w:rPr>
                <w:bCs/>
                <w:color w:val="000000"/>
                <w:spacing w:val="-1"/>
                <w:sz w:val="20"/>
                <w:szCs w:val="20"/>
              </w:rPr>
              <w:t xml:space="preserve"> metali i</w:t>
            </w:r>
            <w:r>
              <w:rPr>
                <w:bCs/>
                <w:sz w:val="20"/>
                <w:szCs w:val="20"/>
              </w:rPr>
              <w:t> z </w:t>
            </w:r>
            <w:r w:rsidRPr="0025450F">
              <w:rPr>
                <w:bCs/>
                <w:sz w:val="20"/>
                <w:szCs w:val="20"/>
              </w:rPr>
              <w:t xml:space="preserve">zasadami </w:t>
            </w:r>
            <w:r w:rsidRPr="0025450F">
              <w:rPr>
                <w:bCs/>
                <w:color w:val="000000"/>
                <w:spacing w:val="-3"/>
                <w:sz w:val="20"/>
                <w:szCs w:val="20"/>
              </w:rPr>
              <w:t>o</w:t>
            </w:r>
            <w:r>
              <w:rPr>
                <w:bCs/>
                <w:color w:val="000000"/>
                <w:spacing w:val="-3"/>
                <w:sz w:val="20"/>
                <w:szCs w:val="20"/>
              </w:rPr>
              <w:t>raz równania reakcji spalania i </w:t>
            </w:r>
            <w:r w:rsidRPr="0025450F">
              <w:rPr>
                <w:bCs/>
                <w:color w:val="000000"/>
                <w:spacing w:val="-3"/>
                <w:sz w:val="20"/>
                <w:szCs w:val="20"/>
              </w:rPr>
              <w:t xml:space="preserve">dysocjacji </w:t>
            </w:r>
            <w:r>
              <w:rPr>
                <w:bCs/>
                <w:color w:val="000000"/>
                <w:spacing w:val="-3"/>
                <w:sz w:val="20"/>
                <w:szCs w:val="20"/>
              </w:rPr>
              <w:t>elektrolitycznej </w:t>
            </w:r>
            <w:r w:rsidRPr="0025450F">
              <w:rPr>
                <w:bCs/>
                <w:color w:val="000000"/>
                <w:spacing w:val="-3"/>
                <w:sz w:val="20"/>
                <w:szCs w:val="20"/>
              </w:rPr>
              <w:t>(C)</w:t>
            </w:r>
          </w:p>
          <w:p w14:paraId="0AD954B9" w14:textId="77777777" w:rsidR="00AA7ECC" w:rsidRPr="00705279" w:rsidRDefault="00AA7ECC" w:rsidP="00AA7ECC">
            <w:pPr>
              <w:pStyle w:val="Akapitzlist"/>
              <w:numPr>
                <w:ilvl w:val="0"/>
                <w:numId w:val="9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zapisuje</w:t>
            </w:r>
            <w:r w:rsidRPr="0025450F">
              <w:rPr>
                <w:color w:val="000000"/>
                <w:spacing w:val="-2"/>
                <w:sz w:val="20"/>
                <w:szCs w:val="20"/>
              </w:rPr>
              <w:t xml:space="preserve"> nazwy (systematyczne, zwyczajowe) soli </w:t>
            </w:r>
            <w:r w:rsidRPr="0025450F">
              <w:rPr>
                <w:color w:val="000000"/>
                <w:spacing w:val="-1"/>
                <w:sz w:val="20"/>
                <w:szCs w:val="20"/>
              </w:rPr>
              <w:t xml:space="preserve">kwasu </w:t>
            </w:r>
            <w:r>
              <w:rPr>
                <w:color w:val="000000"/>
                <w:spacing w:val="-1"/>
                <w:sz w:val="20"/>
                <w:szCs w:val="20"/>
              </w:rPr>
              <w:t>octowego </w:t>
            </w:r>
            <w:r w:rsidRPr="0025450F">
              <w:rPr>
                <w:color w:val="000000"/>
                <w:spacing w:val="-1"/>
                <w:sz w:val="20"/>
                <w:szCs w:val="20"/>
              </w:rPr>
              <w:t>(C)</w:t>
            </w:r>
          </w:p>
          <w:p w14:paraId="585BF59E" w14:textId="5BD91C87" w:rsidR="00AA7ECC" w:rsidRPr="00705279" w:rsidRDefault="00AA7ECC" w:rsidP="00AA7ECC">
            <w:pPr>
              <w:pStyle w:val="Akapitzlist"/>
              <w:numPr>
                <w:ilvl w:val="0"/>
                <w:numId w:val="9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B495A">
              <w:rPr>
                <w:color w:val="000000"/>
                <w:spacing w:val="-1"/>
                <w:sz w:val="20"/>
                <w:szCs w:val="20"/>
              </w:rPr>
              <w:t>zapisuje równania reakcji</w:t>
            </w:r>
            <w:r w:rsidRPr="009B495A">
              <w:rPr>
                <w:sz w:val="20"/>
                <w:szCs w:val="20"/>
              </w:rPr>
              <w:t xml:space="preserve"> chemicznych otrzymywania soli kwasu </w:t>
            </w:r>
            <w:r>
              <w:rPr>
                <w:sz w:val="20"/>
                <w:szCs w:val="20"/>
              </w:rPr>
              <w:t>octowego</w:t>
            </w:r>
            <w:r w:rsidRPr="009B495A">
              <w:rPr>
                <w:sz w:val="20"/>
                <w:szCs w:val="20"/>
              </w:rPr>
              <w:t xml:space="preserve"> </w:t>
            </w:r>
            <w:r w:rsidRPr="009B495A">
              <w:rPr>
                <w:color w:val="000000"/>
                <w:spacing w:val="-2"/>
                <w:sz w:val="20"/>
                <w:szCs w:val="20"/>
              </w:rPr>
              <w:t>w postaci cząsteczkowej 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018D754B" w14:textId="3B4C0FB0" w:rsidR="00AA7ECC" w:rsidRPr="00AF5D93" w:rsidRDefault="00AA7ECC" w:rsidP="00AA7ECC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14:paraId="2AD97F36" w14:textId="4E0BCDD0" w:rsidR="00AA7ECC" w:rsidRPr="009B495A" w:rsidRDefault="00AA7ECC" w:rsidP="00AA7ECC">
            <w:pPr>
              <w:pStyle w:val="Akapitzlist"/>
              <w:numPr>
                <w:ilvl w:val="0"/>
                <w:numId w:val="8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opisuje </w:t>
            </w:r>
            <w:r w:rsidRPr="009B495A">
              <w:rPr>
                <w:bCs/>
                <w:sz w:val="20"/>
                <w:szCs w:val="20"/>
              </w:rPr>
              <w:t>doświadczenia chemiczne, w</w:t>
            </w:r>
            <w:r>
              <w:rPr>
                <w:bCs/>
                <w:sz w:val="20"/>
                <w:szCs w:val="20"/>
              </w:rPr>
              <w:t> </w:t>
            </w:r>
            <w:r w:rsidRPr="009B495A">
              <w:rPr>
                <w:bCs/>
                <w:sz w:val="20"/>
                <w:szCs w:val="20"/>
              </w:rPr>
              <w:t xml:space="preserve">których wyniku można zbadać właściwości kwasu </w:t>
            </w:r>
            <w:r>
              <w:rPr>
                <w:bCs/>
                <w:sz w:val="20"/>
                <w:szCs w:val="20"/>
              </w:rPr>
              <w:t xml:space="preserve">octowego </w:t>
            </w:r>
            <w:r w:rsidRPr="009B495A">
              <w:rPr>
                <w:bCs/>
                <w:sz w:val="20"/>
                <w:szCs w:val="20"/>
              </w:rPr>
              <w:t xml:space="preserve">(reakcja dysocjacji </w:t>
            </w:r>
            <w:r>
              <w:rPr>
                <w:bCs/>
                <w:sz w:val="20"/>
                <w:szCs w:val="20"/>
              </w:rPr>
              <w:t>elektrolitycznej, reakcja z </w:t>
            </w:r>
            <w:r w:rsidRPr="009B495A">
              <w:rPr>
                <w:bCs/>
                <w:sz w:val="20"/>
                <w:szCs w:val="20"/>
              </w:rPr>
              <w:t xml:space="preserve">zasadami, </w:t>
            </w:r>
            <w:r>
              <w:rPr>
                <w:bCs/>
                <w:sz w:val="20"/>
                <w:szCs w:val="20"/>
              </w:rPr>
              <w:t xml:space="preserve">z metalami </w:t>
            </w:r>
            <w:r>
              <w:rPr>
                <w:bCs/>
                <w:sz w:val="20"/>
                <w:szCs w:val="20"/>
              </w:rPr>
              <w:lastRenderedPageBreak/>
              <w:t>i z </w:t>
            </w:r>
            <w:r w:rsidRPr="009B495A">
              <w:rPr>
                <w:bCs/>
                <w:sz w:val="20"/>
                <w:szCs w:val="20"/>
              </w:rPr>
              <w:t>tlenkami metali)</w:t>
            </w:r>
            <w:r>
              <w:rPr>
                <w:bCs/>
                <w:sz w:val="20"/>
                <w:szCs w:val="20"/>
              </w:rPr>
              <w:t xml:space="preserve"> – wykonane na lekcji – schematy, obserwacje, wnioski, równania reakcji chemicznych</w:t>
            </w:r>
            <w:r w:rsidRPr="009B495A">
              <w:rPr>
                <w:bCs/>
                <w:sz w:val="20"/>
                <w:szCs w:val="20"/>
              </w:rPr>
              <w:t xml:space="preserve"> (C</w:t>
            </w:r>
            <w:r>
              <w:rPr>
                <w:bCs/>
                <w:sz w:val="20"/>
                <w:szCs w:val="20"/>
              </w:rPr>
              <w:t>)</w:t>
            </w:r>
          </w:p>
          <w:p w14:paraId="74F20099" w14:textId="573493F8" w:rsidR="00AA7ECC" w:rsidRPr="009B495A" w:rsidRDefault="00AA7ECC" w:rsidP="00AA7ECC">
            <w:pPr>
              <w:pStyle w:val="Akapitzlist"/>
              <w:numPr>
                <w:ilvl w:val="0"/>
                <w:numId w:val="8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projektuje doświadczenia chemiczne, </w:t>
            </w:r>
            <w:r w:rsidRPr="009B495A">
              <w:rPr>
                <w:bCs/>
                <w:sz w:val="20"/>
                <w:szCs w:val="20"/>
              </w:rPr>
              <w:t xml:space="preserve">w których wyniku można zbadać właściwości kwasu </w:t>
            </w:r>
            <w:r>
              <w:rPr>
                <w:bCs/>
                <w:sz w:val="20"/>
                <w:szCs w:val="20"/>
              </w:rPr>
              <w:t>octowego – reakcje kwasu octowego z substancjami innymi niż użyte na lekcji </w:t>
            </w:r>
            <w:r w:rsidRPr="009B495A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D)</w:t>
            </w:r>
            <w:r w:rsidRPr="009B495A">
              <w:rPr>
                <w:bCs/>
                <w:sz w:val="20"/>
                <w:szCs w:val="20"/>
              </w:rPr>
              <w:t xml:space="preserve"> </w:t>
            </w:r>
          </w:p>
          <w:p w14:paraId="48219CF9" w14:textId="0895ED77" w:rsidR="00AA7ECC" w:rsidRPr="009B495A" w:rsidRDefault="00AA7ECC" w:rsidP="00AA7ECC">
            <w:pPr>
              <w:pStyle w:val="Akapitzlist"/>
              <w:numPr>
                <w:ilvl w:val="0"/>
                <w:numId w:val="8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B495A">
              <w:rPr>
                <w:color w:val="000000"/>
                <w:spacing w:val="-1"/>
                <w:sz w:val="20"/>
                <w:szCs w:val="20"/>
              </w:rPr>
              <w:t>zapisuje równania reakcji</w:t>
            </w:r>
            <w:r w:rsidRPr="009B495A">
              <w:rPr>
                <w:sz w:val="20"/>
                <w:szCs w:val="20"/>
              </w:rPr>
              <w:t xml:space="preserve"> chemicznych otrzymywania soli kwasu </w:t>
            </w:r>
            <w:r>
              <w:rPr>
                <w:sz w:val="20"/>
                <w:szCs w:val="20"/>
              </w:rPr>
              <w:t>octowego</w:t>
            </w:r>
            <w:r w:rsidRPr="009B49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(reakcje kwasu octowego z zasadami) </w:t>
            </w:r>
            <w:r w:rsidRPr="009B495A">
              <w:rPr>
                <w:color w:val="000000"/>
                <w:spacing w:val="-2"/>
                <w:sz w:val="20"/>
                <w:szCs w:val="20"/>
              </w:rPr>
              <w:t xml:space="preserve">w postaci </w:t>
            </w:r>
            <w:r>
              <w:rPr>
                <w:color w:val="000000"/>
                <w:spacing w:val="-2"/>
                <w:sz w:val="20"/>
                <w:szCs w:val="20"/>
              </w:rPr>
              <w:t>jonowej</w:t>
            </w:r>
            <w:r w:rsidRPr="009B495A">
              <w:rPr>
                <w:color w:val="000000"/>
                <w:spacing w:val="-2"/>
                <w:sz w:val="20"/>
                <w:szCs w:val="20"/>
              </w:rPr>
              <w:t xml:space="preserve"> (C)</w:t>
            </w:r>
          </w:p>
          <w:p w14:paraId="61E1CF83" w14:textId="77777777" w:rsidR="00AA7ECC" w:rsidRPr="00837F19" w:rsidRDefault="00AA7ECC" w:rsidP="00AA7ECC">
            <w:pPr>
              <w:pStyle w:val="Akapitzlist"/>
              <w:numPr>
                <w:ilvl w:val="0"/>
                <w:numId w:val="8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371C2">
              <w:rPr>
                <w:spacing w:val="-1"/>
                <w:sz w:val="20"/>
                <w:szCs w:val="20"/>
              </w:rPr>
              <w:t>zapisuje równania reakcji</w:t>
            </w:r>
            <w:r w:rsidRPr="006371C2">
              <w:rPr>
                <w:sz w:val="20"/>
                <w:szCs w:val="20"/>
              </w:rPr>
              <w:t xml:space="preserve"> chemicznych otrzymywania soli kwasu </w:t>
            </w:r>
            <w:r>
              <w:rPr>
                <w:sz w:val="20"/>
                <w:szCs w:val="20"/>
              </w:rPr>
              <w:t>octowego</w:t>
            </w:r>
            <w:r w:rsidRPr="006371C2">
              <w:rPr>
                <w:sz w:val="20"/>
                <w:szCs w:val="20"/>
              </w:rPr>
              <w:t xml:space="preserve"> (w reakcjach innych niż z zasadami) </w:t>
            </w:r>
            <w:r>
              <w:rPr>
                <w:spacing w:val="-2"/>
                <w:sz w:val="20"/>
                <w:szCs w:val="20"/>
              </w:rPr>
              <w:t>w postaci jonowej (D)</w:t>
            </w:r>
          </w:p>
          <w:p w14:paraId="4C8FD22D" w14:textId="2F2309EC" w:rsidR="00AA7ECC" w:rsidRPr="009B495A" w:rsidRDefault="00AA7ECC" w:rsidP="00AA7ECC">
            <w:pPr>
              <w:pStyle w:val="Akapitzlist"/>
              <w:numPr>
                <w:ilvl w:val="0"/>
                <w:numId w:val="8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bCs/>
                <w:color w:val="000000"/>
                <w:spacing w:val="-3"/>
                <w:sz w:val="20"/>
                <w:szCs w:val="20"/>
              </w:rPr>
              <w:t>wyszukuje informacje na temat</w:t>
            </w:r>
            <w:r w:rsidRPr="0025450F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pacing w:val="-3"/>
                <w:sz w:val="20"/>
                <w:szCs w:val="20"/>
              </w:rPr>
              <w:t>zastosowań</w:t>
            </w:r>
            <w:r w:rsidRPr="0025450F">
              <w:rPr>
                <w:bCs/>
                <w:sz w:val="20"/>
                <w:szCs w:val="20"/>
              </w:rPr>
              <w:t xml:space="preserve"> </w:t>
            </w:r>
            <w:r w:rsidRPr="0025450F">
              <w:rPr>
                <w:bCs/>
                <w:color w:val="000000"/>
                <w:spacing w:val="-2"/>
                <w:sz w:val="20"/>
                <w:szCs w:val="20"/>
              </w:rPr>
              <w:t xml:space="preserve">kwasu </w:t>
            </w:r>
            <w:r>
              <w:rPr>
                <w:bCs/>
                <w:color w:val="000000"/>
                <w:spacing w:val="-2"/>
                <w:sz w:val="20"/>
                <w:szCs w:val="20"/>
              </w:rPr>
              <w:t>octowego (D</w:t>
            </w:r>
            <w:r w:rsidRPr="0025450F">
              <w:rPr>
                <w:bCs/>
                <w:color w:val="000000"/>
                <w:spacing w:val="-2"/>
                <w:sz w:val="20"/>
                <w:szCs w:val="20"/>
              </w:rPr>
              <w:t>)</w:t>
            </w:r>
          </w:p>
        </w:tc>
        <w:tc>
          <w:tcPr>
            <w:tcW w:w="1560" w:type="dxa"/>
            <w:noWrap/>
            <w:tcMar>
              <w:left w:w="45" w:type="dxa"/>
              <w:right w:w="45" w:type="dxa"/>
            </w:tcMar>
          </w:tcPr>
          <w:p w14:paraId="527BCC0B" w14:textId="77777777" w:rsidR="00AA7ECC" w:rsidRDefault="00AA7ECC" w:rsidP="00AA7EC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Uczeń:</w:t>
            </w:r>
          </w:p>
          <w:p w14:paraId="32EC8066" w14:textId="453662DF" w:rsidR="00AA7ECC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E205A6">
              <w:rPr>
                <w:color w:val="000000"/>
                <w:sz w:val="20"/>
                <w:szCs w:val="20"/>
              </w:rPr>
              <w:t xml:space="preserve">IX. 4) </w:t>
            </w:r>
            <w:r>
              <w:rPr>
                <w:color w:val="000000"/>
                <w:sz w:val="20"/>
                <w:szCs w:val="20"/>
              </w:rPr>
              <w:t xml:space="preserve">[…] </w:t>
            </w:r>
            <w:r w:rsidRPr="00E205A6">
              <w:rPr>
                <w:color w:val="000000"/>
                <w:sz w:val="20"/>
                <w:szCs w:val="20"/>
              </w:rPr>
              <w:t>rysuje wz</w:t>
            </w:r>
            <w:r>
              <w:rPr>
                <w:color w:val="000000"/>
                <w:sz w:val="20"/>
                <w:szCs w:val="20"/>
              </w:rPr>
              <w:t xml:space="preserve">ory </w:t>
            </w:r>
            <w:proofErr w:type="spellStart"/>
            <w:r>
              <w:rPr>
                <w:color w:val="000000"/>
                <w:sz w:val="20"/>
                <w:szCs w:val="20"/>
              </w:rPr>
              <w:t>półstrukturalne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(grupowe) i </w:t>
            </w:r>
            <w:r w:rsidRPr="00E205A6">
              <w:rPr>
                <w:color w:val="000000"/>
                <w:sz w:val="20"/>
                <w:szCs w:val="20"/>
              </w:rPr>
              <w:t>struktura</w:t>
            </w:r>
            <w:r>
              <w:rPr>
                <w:color w:val="000000"/>
                <w:sz w:val="20"/>
                <w:szCs w:val="20"/>
              </w:rPr>
              <w:t xml:space="preserve">lne kwasów </w:t>
            </w: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monokarboksylowych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 </w:t>
            </w:r>
            <w:r w:rsidRPr="00E205A6">
              <w:rPr>
                <w:color w:val="000000"/>
                <w:sz w:val="20"/>
                <w:szCs w:val="20"/>
              </w:rPr>
              <w:t>łańcuchach prostych zawierają</w:t>
            </w:r>
            <w:r>
              <w:rPr>
                <w:color w:val="000000"/>
                <w:sz w:val="20"/>
                <w:szCs w:val="20"/>
              </w:rPr>
              <w:t>cych do czterech atomów węgla w </w:t>
            </w:r>
            <w:r w:rsidRPr="00E205A6">
              <w:rPr>
                <w:color w:val="000000"/>
                <w:sz w:val="20"/>
                <w:szCs w:val="20"/>
              </w:rPr>
              <w:t>cząsteczce ora</w:t>
            </w:r>
            <w:r>
              <w:rPr>
                <w:color w:val="000000"/>
                <w:sz w:val="20"/>
                <w:szCs w:val="20"/>
              </w:rPr>
              <w:t>z podaje ich nazwy zwyczajowe i </w:t>
            </w:r>
            <w:r w:rsidRPr="00E205A6">
              <w:rPr>
                <w:color w:val="000000"/>
                <w:sz w:val="20"/>
                <w:szCs w:val="20"/>
              </w:rPr>
              <w:t>systematyczne</w:t>
            </w:r>
          </w:p>
          <w:p w14:paraId="54FFA2DB" w14:textId="7439A57B" w:rsidR="00AA7ECC" w:rsidRPr="009A27F7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E205A6">
              <w:rPr>
                <w:sz w:val="20"/>
                <w:szCs w:val="20"/>
              </w:rPr>
              <w:t>IX. 5) bada</w:t>
            </w:r>
            <w:r>
              <w:rPr>
                <w:sz w:val="20"/>
                <w:szCs w:val="20"/>
              </w:rPr>
              <w:br/>
            </w:r>
            <w:r w:rsidRPr="00E205A6">
              <w:rPr>
                <w:sz w:val="20"/>
                <w:szCs w:val="20"/>
              </w:rPr>
              <w:t>i opisuje wybrane właściwości fizyczne i chemiczne kwasu etanowego (octowego); pisze w formie cząsteczkowej równania reakcji tego kwasu z wodorotlenkami, tlenkami metali, metalami; bada odczyn wodnego roztworu kwasu etanowego (octowego); pisze równanie dysocjacji tego kwasu</w:t>
            </w:r>
          </w:p>
        </w:tc>
      </w:tr>
      <w:tr w:rsidR="00AA7ECC" w:rsidRPr="0015541F" w14:paraId="341C3DCA" w14:textId="77777777" w:rsidTr="008117FC">
        <w:tc>
          <w:tcPr>
            <w:tcW w:w="851" w:type="dxa"/>
            <w:tcMar>
              <w:top w:w="57" w:type="dxa"/>
              <w:bottom w:w="57" w:type="dxa"/>
            </w:tcMar>
          </w:tcPr>
          <w:p w14:paraId="1870BFB4" w14:textId="77777777" w:rsidR="00AA7ECC" w:rsidRPr="002648D2" w:rsidRDefault="00AA7ECC" w:rsidP="00AA7E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47.</w:t>
            </w:r>
          </w:p>
          <w:p w14:paraId="38770FDE" w14:textId="77777777" w:rsidR="00AA7ECC" w:rsidRPr="002648D2" w:rsidRDefault="00AA7ECC" w:rsidP="00AA7E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48.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4AA88952" w14:textId="77777777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Wyższe kwasy karboksylowe</w:t>
            </w:r>
          </w:p>
        </w:tc>
        <w:tc>
          <w:tcPr>
            <w:tcW w:w="1776" w:type="dxa"/>
          </w:tcPr>
          <w:p w14:paraId="3EA8E82E" w14:textId="77777777" w:rsidR="00AA7ECC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70DFFAEF" w14:textId="3AC530C1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CC6B09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</w:t>
            </w:r>
            <w:r w:rsidRPr="00CC6B09">
              <w:rPr>
                <w:sz w:val="20"/>
                <w:szCs w:val="20"/>
              </w:rPr>
              <w:t>e pojęci</w:t>
            </w:r>
            <w:r>
              <w:rPr>
                <w:sz w:val="20"/>
                <w:szCs w:val="20"/>
              </w:rPr>
              <w:t>e</w:t>
            </w:r>
            <w:r w:rsidRPr="00CC6B09">
              <w:rPr>
                <w:sz w:val="20"/>
                <w:szCs w:val="20"/>
              </w:rPr>
              <w:t xml:space="preserve"> </w:t>
            </w:r>
            <w:r w:rsidRPr="00CC6B09">
              <w:rPr>
                <w:i/>
                <w:sz w:val="20"/>
                <w:szCs w:val="20"/>
              </w:rPr>
              <w:t>wyższe kwasy karboksylowe</w:t>
            </w:r>
            <w:r w:rsidRPr="00CC6B09">
              <w:rPr>
                <w:sz w:val="20"/>
                <w:szCs w:val="20"/>
              </w:rPr>
              <w:t>. Pozna</w:t>
            </w:r>
            <w:r>
              <w:rPr>
                <w:sz w:val="20"/>
                <w:szCs w:val="20"/>
              </w:rPr>
              <w:t>j</w:t>
            </w:r>
            <w:r w:rsidRPr="00CC6B09">
              <w:rPr>
                <w:sz w:val="20"/>
                <w:szCs w:val="20"/>
              </w:rPr>
              <w:t>e nazw</w:t>
            </w:r>
            <w:r>
              <w:rPr>
                <w:sz w:val="20"/>
                <w:szCs w:val="20"/>
              </w:rPr>
              <w:t>y</w:t>
            </w:r>
            <w:r w:rsidRPr="00CC6B09">
              <w:rPr>
                <w:sz w:val="20"/>
                <w:szCs w:val="20"/>
              </w:rPr>
              <w:t xml:space="preserve"> oraz wzor</w:t>
            </w:r>
            <w:r>
              <w:rPr>
                <w:sz w:val="20"/>
                <w:szCs w:val="20"/>
              </w:rPr>
              <w:t xml:space="preserve">y wybranych </w:t>
            </w:r>
            <w:r w:rsidRPr="00CC6B09">
              <w:rPr>
                <w:sz w:val="20"/>
                <w:szCs w:val="20"/>
              </w:rPr>
              <w:t xml:space="preserve">kwasów nasyconych </w:t>
            </w:r>
            <w:r>
              <w:rPr>
                <w:sz w:val="20"/>
                <w:szCs w:val="20"/>
              </w:rPr>
              <w:t>(palmitynowego, stearynowego) i kwasu nienasyconego (oleinowego) oraz ich właściwości.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5BAA94F0" w14:textId="77777777" w:rsidR="00AA7ECC" w:rsidRPr="002648D2" w:rsidRDefault="00AA7ECC" w:rsidP="00AA7E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A20AD9B" w14:textId="77777777" w:rsidR="00AA7ECC" w:rsidRPr="00901A88" w:rsidRDefault="00AA7ECC" w:rsidP="00AA7ECC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 xml:space="preserve">pojęcie </w:t>
            </w:r>
            <w:r w:rsidRPr="000D425B">
              <w:rPr>
                <w:i/>
                <w:sz w:val="20"/>
                <w:szCs w:val="20"/>
              </w:rPr>
              <w:t>wyższe kwasy karboksylowe</w:t>
            </w:r>
          </w:p>
          <w:p w14:paraId="12B0D4CD" w14:textId="77777777" w:rsidR="00AA7ECC" w:rsidRDefault="00AA7ECC" w:rsidP="00AA7ECC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 xml:space="preserve">budowa wyższych kwasów karboksylowych </w:t>
            </w:r>
          </w:p>
          <w:p w14:paraId="24E06682" w14:textId="77777777" w:rsidR="00AA7ECC" w:rsidRPr="00901A88" w:rsidRDefault="00AA7ECC" w:rsidP="00AA7ECC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>przykłady wyższych kwasów karboksylowych: nasyconych (palmitynowy, stearynowy), nienasyconych (oleinowy)</w:t>
            </w:r>
          </w:p>
          <w:p w14:paraId="4FC95F3E" w14:textId="77777777" w:rsidR="00AA7ECC" w:rsidRPr="00901A88" w:rsidRDefault="00AA7ECC" w:rsidP="00AA7ECC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>wzory kwasów palmitynowego, stearynowego i oleinowego</w:t>
            </w:r>
          </w:p>
          <w:p w14:paraId="7B57BB71" w14:textId="77777777" w:rsidR="00AA7ECC" w:rsidRPr="00901A88" w:rsidRDefault="00AA7ECC" w:rsidP="00AA7ECC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>właściwości wyższych kwasów karboksylowych</w:t>
            </w:r>
          </w:p>
          <w:p w14:paraId="6FBEC9CC" w14:textId="77777777" w:rsidR="00AA7ECC" w:rsidRPr="00901A88" w:rsidRDefault="00AA7ECC" w:rsidP="00AA7ECC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>doświadczalne odróżnianie kwasów nasyconych od nienasyconych</w:t>
            </w:r>
          </w:p>
          <w:p w14:paraId="055078BF" w14:textId="77777777" w:rsidR="00AA7ECC" w:rsidRPr="00901A88" w:rsidRDefault="00AA7ECC" w:rsidP="00AA7ECC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>reakcji spalania wyższych kwasów karboksylowych</w:t>
            </w:r>
          </w:p>
          <w:p w14:paraId="7B34DE92" w14:textId="77777777" w:rsidR="00AA7ECC" w:rsidRPr="00901A88" w:rsidRDefault="00AA7ECC" w:rsidP="00AA7ECC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>reakcj</w:t>
            </w:r>
            <w:r>
              <w:rPr>
                <w:sz w:val="20"/>
                <w:szCs w:val="20"/>
              </w:rPr>
              <w:t>e</w:t>
            </w:r>
            <w:r w:rsidRPr="00901A88">
              <w:rPr>
                <w:sz w:val="20"/>
                <w:szCs w:val="20"/>
              </w:rPr>
              <w:t xml:space="preserve"> wyższych kwasów karboksylowych z</w:t>
            </w:r>
            <w:r>
              <w:rPr>
                <w:sz w:val="20"/>
                <w:szCs w:val="20"/>
              </w:rPr>
              <w:t> </w:t>
            </w:r>
            <w:r w:rsidRPr="00901A88">
              <w:rPr>
                <w:sz w:val="20"/>
                <w:szCs w:val="20"/>
              </w:rPr>
              <w:t>zasadą sodową</w:t>
            </w:r>
          </w:p>
          <w:p w14:paraId="0A8D477A" w14:textId="11492024" w:rsidR="00AA7ECC" w:rsidRPr="00705279" w:rsidRDefault="00AA7ECC" w:rsidP="00AA7ECC">
            <w:pPr>
              <w:pStyle w:val="Akapitzlist"/>
              <w:numPr>
                <w:ilvl w:val="0"/>
                <w:numId w:val="94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>definiuje pojęci</w:t>
            </w:r>
            <w:r>
              <w:rPr>
                <w:sz w:val="20"/>
                <w:szCs w:val="20"/>
              </w:rPr>
              <w:t xml:space="preserve">e </w:t>
            </w:r>
            <w:r w:rsidRPr="00901A88">
              <w:rPr>
                <w:i/>
                <w:sz w:val="20"/>
                <w:szCs w:val="20"/>
              </w:rPr>
              <w:t>mydł</w:t>
            </w:r>
            <w:r>
              <w:rPr>
                <w:i/>
                <w:sz w:val="20"/>
                <w:szCs w:val="20"/>
              </w:rPr>
              <w:t>a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68FBD867" w14:textId="77777777" w:rsidR="00AA7ECC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20A9D364" w14:textId="77777777" w:rsidR="00AA7ECC" w:rsidRPr="00901A88" w:rsidRDefault="00AA7ECC" w:rsidP="00AA7ECC">
            <w:pPr>
              <w:pStyle w:val="Akapitzlist"/>
              <w:numPr>
                <w:ilvl w:val="0"/>
                <w:numId w:val="9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 xml:space="preserve">definiuje </w:t>
            </w:r>
            <w:r w:rsidRPr="00901A88">
              <w:rPr>
                <w:i/>
                <w:sz w:val="20"/>
                <w:szCs w:val="20"/>
              </w:rPr>
              <w:t>wyższe kwasy karboksylowe</w:t>
            </w:r>
            <w:r>
              <w:rPr>
                <w:i/>
                <w:sz w:val="20"/>
                <w:szCs w:val="20"/>
              </w:rPr>
              <w:t> </w:t>
            </w:r>
            <w:r w:rsidRPr="00901A88">
              <w:rPr>
                <w:sz w:val="20"/>
                <w:szCs w:val="20"/>
              </w:rPr>
              <w:t>(A)</w:t>
            </w:r>
          </w:p>
          <w:p w14:paraId="2E1F735A" w14:textId="77777777" w:rsidR="00AA7ECC" w:rsidRPr="00901A88" w:rsidRDefault="00AA7ECC" w:rsidP="00AA7ECC">
            <w:pPr>
              <w:pStyle w:val="Akapitzlist"/>
              <w:numPr>
                <w:ilvl w:val="0"/>
                <w:numId w:val="9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901A88">
              <w:rPr>
                <w:color w:val="000000"/>
                <w:spacing w:val="-3"/>
                <w:sz w:val="20"/>
                <w:szCs w:val="20"/>
              </w:rPr>
              <w:t>dzieli kwasy karboksylowe na nasycone i nienasycone (A)</w:t>
            </w:r>
          </w:p>
          <w:p w14:paraId="07991D3D" w14:textId="77777777" w:rsidR="00AA7ECC" w:rsidRPr="00901A88" w:rsidRDefault="00AA7ECC" w:rsidP="00AA7ECC">
            <w:pPr>
              <w:pStyle w:val="Akapitzlist"/>
              <w:numPr>
                <w:ilvl w:val="0"/>
                <w:numId w:val="9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>wymienia nazwy poznanych wyższych kwasów karboksylowych (nasyconych i</w:t>
            </w:r>
            <w:r>
              <w:rPr>
                <w:sz w:val="20"/>
                <w:szCs w:val="20"/>
              </w:rPr>
              <w:t> </w:t>
            </w:r>
            <w:r w:rsidRPr="00901A88">
              <w:rPr>
                <w:sz w:val="20"/>
                <w:szCs w:val="20"/>
              </w:rPr>
              <w:t>nienasyconych) (B)</w:t>
            </w:r>
          </w:p>
          <w:p w14:paraId="180362F6" w14:textId="77777777" w:rsidR="00AA7ECC" w:rsidRPr="00901A88" w:rsidRDefault="00AA7ECC" w:rsidP="00AA7ECC">
            <w:pPr>
              <w:pStyle w:val="Akapitzlist"/>
              <w:numPr>
                <w:ilvl w:val="0"/>
                <w:numId w:val="9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901A88">
              <w:rPr>
                <w:sz w:val="20"/>
                <w:szCs w:val="20"/>
              </w:rPr>
              <w:t>zapisuje ich wzory (C)</w:t>
            </w:r>
          </w:p>
          <w:p w14:paraId="54F83AE0" w14:textId="7E0D2673" w:rsidR="00AA7ECC" w:rsidRPr="00901A88" w:rsidRDefault="00AA7ECC" w:rsidP="00AA7ECC">
            <w:pPr>
              <w:pStyle w:val="Akapitzlist"/>
              <w:numPr>
                <w:ilvl w:val="0"/>
                <w:numId w:val="93"/>
              </w:numPr>
              <w:spacing w:line="276" w:lineRule="auto"/>
              <w:ind w:left="142" w:hanging="142"/>
              <w:rPr>
                <w:b/>
                <w:sz w:val="20"/>
                <w:szCs w:val="20"/>
              </w:rPr>
            </w:pPr>
            <w:r w:rsidRPr="00901A88">
              <w:rPr>
                <w:bCs/>
                <w:color w:val="000000"/>
                <w:sz w:val="20"/>
                <w:szCs w:val="20"/>
              </w:rPr>
              <w:t>o</w:t>
            </w:r>
            <w:r>
              <w:rPr>
                <w:bCs/>
                <w:color w:val="000000"/>
                <w:sz w:val="20"/>
                <w:szCs w:val="20"/>
              </w:rPr>
              <w:t>pisuje</w:t>
            </w:r>
            <w:r w:rsidRPr="00901A88">
              <w:rPr>
                <w:bCs/>
                <w:color w:val="000000"/>
                <w:sz w:val="20"/>
                <w:szCs w:val="20"/>
              </w:rPr>
              <w:t xml:space="preserve"> najważniejsze właściwości wyższych kwasów karboksylowych </w:t>
            </w:r>
            <w:r w:rsidRPr="00901A88">
              <w:rPr>
                <w:color w:val="000000"/>
                <w:sz w:val="20"/>
                <w:szCs w:val="20"/>
              </w:rPr>
              <w:t>(kwasów</w:t>
            </w:r>
            <w:r w:rsidRPr="00901A88">
              <w:rPr>
                <w:sz w:val="20"/>
                <w:szCs w:val="20"/>
              </w:rPr>
              <w:t xml:space="preserve"> </w:t>
            </w:r>
            <w:r w:rsidRPr="00901A88">
              <w:rPr>
                <w:color w:val="000000"/>
                <w:spacing w:val="-3"/>
                <w:sz w:val="20"/>
                <w:szCs w:val="20"/>
              </w:rPr>
              <w:t>tłuszczowych stearynowego</w:t>
            </w:r>
            <w:r w:rsidRPr="00901A88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2"/>
                <w:sz w:val="20"/>
                <w:szCs w:val="20"/>
              </w:rPr>
              <w:t>i </w:t>
            </w:r>
            <w:r w:rsidRPr="00901A88">
              <w:rPr>
                <w:color w:val="000000"/>
                <w:spacing w:val="-2"/>
                <w:sz w:val="20"/>
                <w:szCs w:val="20"/>
              </w:rPr>
              <w:t>oleinowego) (C)</w:t>
            </w:r>
          </w:p>
          <w:p w14:paraId="22542D12" w14:textId="77777777" w:rsidR="00AA7ECC" w:rsidRPr="00901A88" w:rsidRDefault="00AA7ECC" w:rsidP="00AA7ECC">
            <w:pPr>
              <w:pStyle w:val="Akapitzlist"/>
              <w:numPr>
                <w:ilvl w:val="0"/>
                <w:numId w:val="9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901A88">
              <w:rPr>
                <w:color w:val="000000"/>
                <w:sz w:val="20"/>
                <w:szCs w:val="20"/>
              </w:rPr>
              <w:t>określa, jak doświadczalnie</w:t>
            </w:r>
            <w:r w:rsidRPr="00901A88">
              <w:rPr>
                <w:sz w:val="20"/>
                <w:szCs w:val="20"/>
              </w:rPr>
              <w:t xml:space="preserve"> </w:t>
            </w:r>
            <w:r w:rsidRPr="00901A88">
              <w:rPr>
                <w:color w:val="000000"/>
                <w:spacing w:val="-2"/>
                <w:sz w:val="20"/>
                <w:szCs w:val="20"/>
              </w:rPr>
              <w:t>udowodnić, że dany kwas</w:t>
            </w:r>
            <w:r w:rsidRPr="00901A88">
              <w:rPr>
                <w:sz w:val="20"/>
                <w:szCs w:val="20"/>
              </w:rPr>
              <w:t xml:space="preserve"> </w:t>
            </w:r>
            <w:r w:rsidRPr="00901A88">
              <w:rPr>
                <w:color w:val="000000"/>
                <w:spacing w:val="-4"/>
                <w:sz w:val="20"/>
                <w:szCs w:val="20"/>
              </w:rPr>
              <w:t>karboksylowy jest kwasem</w:t>
            </w:r>
            <w:r w:rsidRPr="00901A88">
              <w:rPr>
                <w:sz w:val="20"/>
                <w:szCs w:val="20"/>
              </w:rPr>
              <w:t xml:space="preserve"> </w:t>
            </w:r>
            <w:r w:rsidRPr="00901A88">
              <w:rPr>
                <w:color w:val="000000"/>
                <w:spacing w:val="-6"/>
                <w:sz w:val="20"/>
                <w:szCs w:val="20"/>
              </w:rPr>
              <w:t>nienasyconym (C)</w:t>
            </w:r>
          </w:p>
          <w:p w14:paraId="1D1F6EF9" w14:textId="77777777" w:rsidR="00AA7ECC" w:rsidRPr="00705279" w:rsidRDefault="00AA7ECC" w:rsidP="00AA7ECC">
            <w:pPr>
              <w:pStyle w:val="Akapitzlist"/>
              <w:numPr>
                <w:ilvl w:val="0"/>
                <w:numId w:val="9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901A88">
              <w:rPr>
                <w:color w:val="000000"/>
                <w:spacing w:val="-6"/>
                <w:sz w:val="20"/>
                <w:szCs w:val="20"/>
              </w:rPr>
              <w:t>podaje nazwy zwyczajowe soli kwasów</w:t>
            </w:r>
            <w:r w:rsidRPr="00901A88">
              <w:rPr>
                <w:sz w:val="20"/>
                <w:szCs w:val="20"/>
              </w:rPr>
              <w:t xml:space="preserve"> palmitynowego, stearynowego i oleinowego (A)</w:t>
            </w:r>
          </w:p>
          <w:p w14:paraId="69A03A01" w14:textId="5286A15F" w:rsidR="00AA7ECC" w:rsidRPr="00705279" w:rsidRDefault="00AA7ECC" w:rsidP="00AA7ECC">
            <w:pPr>
              <w:pStyle w:val="Akapitzlist"/>
              <w:numPr>
                <w:ilvl w:val="0"/>
                <w:numId w:val="9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2A8C">
              <w:rPr>
                <w:bCs/>
                <w:color w:val="000000"/>
                <w:spacing w:val="-1"/>
                <w:sz w:val="20"/>
                <w:szCs w:val="20"/>
              </w:rPr>
              <w:t>projektuje doświadczenie chemiczne umożliwiające odróżnienie kwasu oleinowego od kwasów palmitynowego lub stearynowego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452A8C">
              <w:rPr>
                <w:bCs/>
                <w:color w:val="000000"/>
                <w:spacing w:val="-1"/>
                <w:sz w:val="20"/>
                <w:szCs w:val="20"/>
              </w:rPr>
              <w:t>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42DE2CF4" w14:textId="77777777" w:rsidR="00AA7ECC" w:rsidRPr="00452A8C" w:rsidRDefault="00AA7ECC" w:rsidP="00AA7ECC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52A8C">
              <w:rPr>
                <w:color w:val="000000"/>
                <w:spacing w:val="-2"/>
                <w:sz w:val="20"/>
                <w:szCs w:val="20"/>
              </w:rPr>
              <w:t>Uczeń:</w:t>
            </w:r>
          </w:p>
          <w:p w14:paraId="606F5864" w14:textId="77777777" w:rsidR="00AA7ECC" w:rsidRPr="00452A8C" w:rsidRDefault="00AA7ECC" w:rsidP="00AA7ECC">
            <w:pPr>
              <w:pStyle w:val="Akapitzlist"/>
              <w:numPr>
                <w:ilvl w:val="0"/>
                <w:numId w:val="9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2A8C">
              <w:rPr>
                <w:color w:val="000000"/>
                <w:spacing w:val="-2"/>
                <w:sz w:val="20"/>
                <w:szCs w:val="20"/>
              </w:rPr>
              <w:t>wskazuje na obecność wiązania podwójne</w:t>
            </w:r>
            <w:r>
              <w:rPr>
                <w:color w:val="000000"/>
                <w:spacing w:val="-2"/>
                <w:sz w:val="20"/>
                <w:szCs w:val="20"/>
              </w:rPr>
              <w:t>go</w:t>
            </w:r>
            <w:r w:rsidRPr="00452A8C">
              <w:rPr>
                <w:color w:val="000000"/>
                <w:spacing w:val="-2"/>
                <w:sz w:val="20"/>
                <w:szCs w:val="20"/>
              </w:rPr>
              <w:t xml:space="preserve"> w</w:t>
            </w:r>
            <w:r>
              <w:rPr>
                <w:color w:val="000000"/>
                <w:spacing w:val="-2"/>
                <w:sz w:val="20"/>
                <w:szCs w:val="20"/>
              </w:rPr>
              <w:t> </w:t>
            </w:r>
            <w:r w:rsidRPr="00452A8C">
              <w:rPr>
                <w:color w:val="000000"/>
                <w:spacing w:val="-2"/>
                <w:sz w:val="20"/>
                <w:szCs w:val="20"/>
              </w:rPr>
              <w:t>cząsteczce kwasu</w:t>
            </w:r>
            <w:r w:rsidRPr="00452A8C">
              <w:rPr>
                <w:sz w:val="20"/>
                <w:szCs w:val="20"/>
              </w:rPr>
              <w:t xml:space="preserve"> </w:t>
            </w:r>
            <w:r w:rsidRPr="00452A8C">
              <w:rPr>
                <w:color w:val="000000"/>
                <w:spacing w:val="-2"/>
                <w:sz w:val="20"/>
                <w:szCs w:val="20"/>
              </w:rPr>
              <w:t xml:space="preserve">oleinowego </w:t>
            </w:r>
            <w:r w:rsidRPr="00452A8C">
              <w:rPr>
                <w:color w:val="000000"/>
                <w:spacing w:val="-1"/>
                <w:sz w:val="20"/>
                <w:szCs w:val="20"/>
              </w:rPr>
              <w:t>(C)</w:t>
            </w:r>
          </w:p>
          <w:p w14:paraId="2A9EE6AC" w14:textId="77777777" w:rsidR="00AA7ECC" w:rsidRPr="00452A8C" w:rsidRDefault="00AA7ECC" w:rsidP="00AA7ECC">
            <w:pPr>
              <w:pStyle w:val="Akapitzlist"/>
              <w:numPr>
                <w:ilvl w:val="0"/>
                <w:numId w:val="9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2A8C">
              <w:rPr>
                <w:color w:val="000000"/>
                <w:spacing w:val="-2"/>
                <w:sz w:val="20"/>
                <w:szCs w:val="20"/>
              </w:rPr>
              <w:t>wyjaśnia, dlaczego wyższe kwasy</w:t>
            </w:r>
            <w:r w:rsidRPr="00452A8C">
              <w:rPr>
                <w:sz w:val="20"/>
                <w:szCs w:val="20"/>
              </w:rPr>
              <w:t xml:space="preserve"> </w:t>
            </w:r>
            <w:r w:rsidRPr="00452A8C">
              <w:rPr>
                <w:color w:val="000000"/>
                <w:spacing w:val="-3"/>
                <w:sz w:val="20"/>
                <w:szCs w:val="20"/>
              </w:rPr>
              <w:t xml:space="preserve">karboksylowe są nazywane kwasami </w:t>
            </w:r>
            <w:r w:rsidRPr="00452A8C">
              <w:rPr>
                <w:color w:val="000000"/>
                <w:spacing w:val="-2"/>
                <w:sz w:val="20"/>
                <w:szCs w:val="20"/>
              </w:rPr>
              <w:t>tłuszczowymi</w:t>
            </w:r>
            <w:r>
              <w:rPr>
                <w:color w:val="000000"/>
                <w:spacing w:val="-2"/>
                <w:sz w:val="20"/>
                <w:szCs w:val="20"/>
              </w:rPr>
              <w:t> </w:t>
            </w:r>
            <w:r w:rsidRPr="00452A8C">
              <w:rPr>
                <w:color w:val="000000"/>
                <w:spacing w:val="-2"/>
                <w:sz w:val="20"/>
                <w:szCs w:val="20"/>
              </w:rPr>
              <w:t>(C)</w:t>
            </w:r>
          </w:p>
          <w:p w14:paraId="2D040F01" w14:textId="77777777" w:rsidR="00AA7ECC" w:rsidRPr="00452A8C" w:rsidRDefault="00AA7ECC" w:rsidP="00AA7ECC">
            <w:pPr>
              <w:pStyle w:val="Akapitzlist"/>
              <w:numPr>
                <w:ilvl w:val="0"/>
                <w:numId w:val="92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452A8C">
              <w:rPr>
                <w:color w:val="000000"/>
                <w:spacing w:val="-2"/>
                <w:sz w:val="20"/>
                <w:szCs w:val="20"/>
              </w:rPr>
              <w:t>zapisuje równania reakcji spalania wyższych kwasów tłuszczowych oraz równania reakcji wyższych kwasów karboksylowych z</w:t>
            </w:r>
            <w:r>
              <w:rPr>
                <w:color w:val="000000"/>
                <w:spacing w:val="-2"/>
                <w:sz w:val="20"/>
                <w:szCs w:val="20"/>
              </w:rPr>
              <w:t> </w:t>
            </w:r>
            <w:r w:rsidRPr="00452A8C">
              <w:rPr>
                <w:color w:val="000000"/>
                <w:spacing w:val="-2"/>
                <w:sz w:val="20"/>
                <w:szCs w:val="20"/>
              </w:rPr>
              <w:t>zasadami</w:t>
            </w:r>
            <w:r>
              <w:rPr>
                <w:color w:val="000000"/>
                <w:spacing w:val="-2"/>
                <w:sz w:val="20"/>
                <w:szCs w:val="20"/>
              </w:rPr>
              <w:t> </w:t>
            </w:r>
            <w:r w:rsidRPr="00452A8C">
              <w:rPr>
                <w:color w:val="000000"/>
                <w:spacing w:val="-2"/>
                <w:sz w:val="20"/>
                <w:szCs w:val="20"/>
              </w:rPr>
              <w:t>(C)</w:t>
            </w:r>
          </w:p>
          <w:p w14:paraId="0FC06DE3" w14:textId="77777777" w:rsidR="00AA7ECC" w:rsidRPr="00452A8C" w:rsidRDefault="00AA7ECC" w:rsidP="00AA7ECC">
            <w:pPr>
              <w:pStyle w:val="Akapitzlist"/>
              <w:numPr>
                <w:ilvl w:val="0"/>
                <w:numId w:val="9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2A8C">
              <w:rPr>
                <w:sz w:val="20"/>
                <w:szCs w:val="20"/>
              </w:rPr>
              <w:t>opis</w:t>
            </w:r>
            <w:r>
              <w:rPr>
                <w:sz w:val="20"/>
                <w:szCs w:val="20"/>
              </w:rPr>
              <w:t>uje</w:t>
            </w:r>
            <w:r w:rsidRPr="00452A8C">
              <w:rPr>
                <w:sz w:val="20"/>
                <w:szCs w:val="20"/>
              </w:rPr>
              <w:t>, na czym polega reakcja</w:t>
            </w:r>
            <w:r>
              <w:rPr>
                <w:sz w:val="20"/>
                <w:szCs w:val="20"/>
              </w:rPr>
              <w:t xml:space="preserve"> wyższego kwasu karboksylowego z zasadą sodową </w:t>
            </w:r>
            <w:r w:rsidRPr="00452A8C">
              <w:rPr>
                <w:sz w:val="20"/>
                <w:szCs w:val="20"/>
              </w:rPr>
              <w:t>(B)</w:t>
            </w:r>
          </w:p>
          <w:p w14:paraId="22074CA3" w14:textId="77777777" w:rsidR="00AA7ECC" w:rsidRPr="00705279" w:rsidRDefault="00AA7ECC" w:rsidP="00AA7ECC">
            <w:pPr>
              <w:pStyle w:val="Akapitzlist"/>
              <w:numPr>
                <w:ilvl w:val="0"/>
                <w:numId w:val="9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452A8C">
              <w:rPr>
                <w:bCs/>
                <w:color w:val="000000"/>
                <w:spacing w:val="-1"/>
                <w:sz w:val="20"/>
                <w:szCs w:val="20"/>
              </w:rPr>
              <w:t>opisuje doświadczenie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452A8C">
              <w:rPr>
                <w:bCs/>
                <w:color w:val="000000"/>
                <w:spacing w:val="-1"/>
                <w:sz w:val="20"/>
                <w:szCs w:val="20"/>
              </w:rPr>
              <w:t>(C)</w:t>
            </w:r>
          </w:p>
          <w:p w14:paraId="04B1F4DC" w14:textId="77777777" w:rsidR="00AA7ECC" w:rsidRPr="00901A88" w:rsidRDefault="00AA7ECC" w:rsidP="00AA7ECC">
            <w:pPr>
              <w:pStyle w:val="Akapitzlist"/>
              <w:numPr>
                <w:ilvl w:val="0"/>
                <w:numId w:val="93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 xml:space="preserve">definiuje pojęcie </w:t>
            </w:r>
            <w:r w:rsidRPr="00901A88">
              <w:rPr>
                <w:i/>
                <w:color w:val="000000"/>
                <w:spacing w:val="-6"/>
                <w:sz w:val="20"/>
                <w:szCs w:val="20"/>
              </w:rPr>
              <w:t>mydł</w:t>
            </w:r>
            <w:r>
              <w:rPr>
                <w:i/>
                <w:color w:val="000000"/>
                <w:spacing w:val="-6"/>
                <w:sz w:val="20"/>
                <w:szCs w:val="20"/>
              </w:rPr>
              <w:t>a</w:t>
            </w:r>
            <w:r w:rsidRPr="00901A88">
              <w:rPr>
                <w:color w:val="000000"/>
                <w:spacing w:val="-6"/>
                <w:sz w:val="20"/>
                <w:szCs w:val="20"/>
              </w:rPr>
              <w:t xml:space="preserve"> (A)</w:t>
            </w:r>
          </w:p>
          <w:p w14:paraId="2B410677" w14:textId="316C47B2" w:rsidR="00AA7ECC" w:rsidRPr="00705279" w:rsidRDefault="00AA7ECC" w:rsidP="00AA7EC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78A1DD37" w14:textId="77777777" w:rsidR="00AA7ECC" w:rsidRPr="009F283B" w:rsidRDefault="00AA7ECC" w:rsidP="00AA7EC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F283B">
              <w:rPr>
                <w:color w:val="000000"/>
                <w:sz w:val="20"/>
                <w:szCs w:val="20"/>
              </w:rPr>
              <w:t>Uczeń:</w:t>
            </w:r>
            <w:r w:rsidRPr="009F283B">
              <w:rPr>
                <w:color w:val="000000"/>
                <w:sz w:val="20"/>
                <w:szCs w:val="20"/>
              </w:rPr>
              <w:br/>
              <w:t>X. 1) podaje</w:t>
            </w:r>
            <w:r>
              <w:rPr>
                <w:color w:val="000000"/>
                <w:sz w:val="20"/>
                <w:szCs w:val="20"/>
              </w:rPr>
              <w:t xml:space="preserve"> nazwy i r</w:t>
            </w:r>
            <w:r w:rsidRPr="009F283B">
              <w:rPr>
                <w:color w:val="000000"/>
                <w:sz w:val="20"/>
                <w:szCs w:val="20"/>
              </w:rPr>
              <w:t xml:space="preserve">ysuje wzory </w:t>
            </w:r>
            <w:proofErr w:type="spellStart"/>
            <w:r w:rsidRPr="009F283B">
              <w:rPr>
                <w:color w:val="000000"/>
                <w:sz w:val="20"/>
                <w:szCs w:val="20"/>
              </w:rPr>
              <w:t>półstrukturalne</w:t>
            </w:r>
            <w:proofErr w:type="spellEnd"/>
            <w:r w:rsidRPr="009F283B">
              <w:rPr>
                <w:color w:val="000000"/>
                <w:sz w:val="20"/>
                <w:szCs w:val="20"/>
              </w:rPr>
              <w:t xml:space="preserve"> (grupowe) długołańcuchowych kwasów </w:t>
            </w:r>
            <w:proofErr w:type="spellStart"/>
            <w:r w:rsidRPr="009F283B">
              <w:rPr>
                <w:color w:val="000000"/>
                <w:sz w:val="20"/>
                <w:szCs w:val="20"/>
              </w:rPr>
              <w:t>monokarboksylowych</w:t>
            </w:r>
            <w:proofErr w:type="spellEnd"/>
            <w:r w:rsidRPr="009F283B">
              <w:rPr>
                <w:color w:val="000000"/>
                <w:sz w:val="20"/>
                <w:szCs w:val="20"/>
              </w:rPr>
              <w:t xml:space="preserve"> (kwasów tłuszczowych) nasyconych </w:t>
            </w:r>
            <w:r>
              <w:rPr>
                <w:color w:val="000000"/>
                <w:sz w:val="20"/>
                <w:szCs w:val="20"/>
              </w:rPr>
              <w:t>(palmitynowego, stearynowego) i </w:t>
            </w:r>
            <w:r w:rsidRPr="009F283B">
              <w:rPr>
                <w:color w:val="000000"/>
                <w:sz w:val="20"/>
                <w:szCs w:val="20"/>
              </w:rPr>
              <w:t>nienasyconego (oleinowego)</w:t>
            </w:r>
          </w:p>
          <w:p w14:paraId="74B08CF3" w14:textId="77777777" w:rsidR="00AA7ECC" w:rsidRPr="009A27F7" w:rsidRDefault="00AA7ECC" w:rsidP="00AA7EC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X. </w:t>
            </w:r>
            <w:r w:rsidRPr="009F283B">
              <w:rPr>
                <w:color w:val="000000"/>
                <w:sz w:val="20"/>
                <w:szCs w:val="20"/>
              </w:rPr>
              <w:t>2) opisuje</w:t>
            </w:r>
            <w:r>
              <w:rPr>
                <w:color w:val="000000"/>
                <w:sz w:val="20"/>
                <w:szCs w:val="20"/>
              </w:rPr>
              <w:t xml:space="preserve"> wybrane właściwości fizyczne i </w:t>
            </w:r>
            <w:r w:rsidRPr="009F283B">
              <w:rPr>
                <w:color w:val="000000"/>
                <w:sz w:val="20"/>
                <w:szCs w:val="20"/>
              </w:rPr>
              <w:t xml:space="preserve">chemiczne długołańcuchowych kwasów </w:t>
            </w:r>
            <w:proofErr w:type="spellStart"/>
            <w:r w:rsidRPr="009F283B">
              <w:rPr>
                <w:color w:val="000000"/>
                <w:sz w:val="20"/>
                <w:szCs w:val="20"/>
              </w:rPr>
              <w:t>monokarboksylowych</w:t>
            </w:r>
            <w:proofErr w:type="spellEnd"/>
            <w:r w:rsidRPr="009F283B">
              <w:rPr>
                <w:color w:val="000000"/>
                <w:sz w:val="20"/>
                <w:szCs w:val="20"/>
              </w:rPr>
              <w:t>; projektuje i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F283B">
              <w:rPr>
                <w:color w:val="000000"/>
                <w:sz w:val="20"/>
                <w:szCs w:val="20"/>
              </w:rPr>
              <w:t>przeprowadza doświadczenie, które pozwoli odróżnić kwas oleinowy od palmitynowego lub stearynowego</w:t>
            </w:r>
          </w:p>
        </w:tc>
      </w:tr>
      <w:tr w:rsidR="00AA7ECC" w:rsidRPr="0015541F" w14:paraId="363CBD03" w14:textId="77777777" w:rsidTr="000E6EB3">
        <w:tc>
          <w:tcPr>
            <w:tcW w:w="851" w:type="dxa"/>
            <w:tcMar>
              <w:top w:w="57" w:type="dxa"/>
              <w:bottom w:w="57" w:type="dxa"/>
            </w:tcMar>
          </w:tcPr>
          <w:p w14:paraId="3A7B3D6F" w14:textId="77777777" w:rsidR="00AA7ECC" w:rsidRPr="002648D2" w:rsidRDefault="00AA7ECC" w:rsidP="00AA7E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49.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24F09701" w14:textId="77777777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Porównanie właściwości kwasów karboksylowych</w:t>
            </w:r>
          </w:p>
        </w:tc>
        <w:tc>
          <w:tcPr>
            <w:tcW w:w="1776" w:type="dxa"/>
          </w:tcPr>
          <w:p w14:paraId="3CDDC65F" w14:textId="77777777" w:rsidR="00AA7ECC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23100F84" w14:textId="77777777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omawia </w:t>
            </w:r>
            <w:r w:rsidRPr="00CC6B09">
              <w:rPr>
                <w:sz w:val="20"/>
                <w:szCs w:val="20"/>
              </w:rPr>
              <w:t>zmian</w:t>
            </w:r>
            <w:r>
              <w:rPr>
                <w:sz w:val="20"/>
                <w:szCs w:val="20"/>
              </w:rPr>
              <w:t>y</w:t>
            </w:r>
            <w:r w:rsidRPr="00CC6B09">
              <w:rPr>
                <w:sz w:val="20"/>
                <w:szCs w:val="20"/>
              </w:rPr>
              <w:t xml:space="preserve"> właściwości kwasów karboksylowych w</w:t>
            </w:r>
            <w:r>
              <w:rPr>
                <w:sz w:val="20"/>
                <w:szCs w:val="20"/>
              </w:rPr>
              <w:t> </w:t>
            </w:r>
            <w:r w:rsidRPr="00CC6B09">
              <w:rPr>
                <w:sz w:val="20"/>
                <w:szCs w:val="20"/>
              </w:rPr>
              <w:t>zależności od długości łańcucha węglowego. Zapis</w:t>
            </w:r>
            <w:r>
              <w:rPr>
                <w:sz w:val="20"/>
                <w:szCs w:val="20"/>
              </w:rPr>
              <w:t xml:space="preserve">uje </w:t>
            </w:r>
            <w:r w:rsidRPr="00CC6B09">
              <w:rPr>
                <w:sz w:val="20"/>
                <w:szCs w:val="20"/>
              </w:rPr>
              <w:t>równa</w:t>
            </w:r>
            <w:r>
              <w:rPr>
                <w:sz w:val="20"/>
                <w:szCs w:val="20"/>
              </w:rPr>
              <w:t>nia</w:t>
            </w:r>
            <w:r w:rsidRPr="00CC6B09">
              <w:rPr>
                <w:sz w:val="20"/>
                <w:szCs w:val="20"/>
              </w:rPr>
              <w:t xml:space="preserve"> reakcji chemicznych, jakim ulegają kwasy karboksylowe.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3A300F19" w14:textId="77777777" w:rsidR="00AA7ECC" w:rsidRPr="002648D2" w:rsidRDefault="00AA7ECC" w:rsidP="00AA7E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0C00B3F" w14:textId="77777777" w:rsidR="00AA7ECC" w:rsidRPr="000D425B" w:rsidRDefault="00AA7ECC" w:rsidP="00AA7ECC">
            <w:pPr>
              <w:pStyle w:val="Akapitzlist"/>
              <w:numPr>
                <w:ilvl w:val="0"/>
                <w:numId w:val="9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zależność między długością łańcucha węglowego a stanem skupienia i</w:t>
            </w:r>
            <w:r>
              <w:rPr>
                <w:sz w:val="20"/>
                <w:szCs w:val="20"/>
              </w:rPr>
              <w:t> re</w:t>
            </w:r>
            <w:r w:rsidRPr="000D425B">
              <w:rPr>
                <w:sz w:val="20"/>
                <w:szCs w:val="20"/>
              </w:rPr>
              <w:t>aktywnością kwasów karboksylowych</w:t>
            </w:r>
          </w:p>
          <w:p w14:paraId="427C4F92" w14:textId="78745F23" w:rsidR="00AA7ECC" w:rsidRDefault="00AA7ECC" w:rsidP="00AA7ECC">
            <w:pPr>
              <w:pStyle w:val="Akapitzlist"/>
              <w:numPr>
                <w:ilvl w:val="0"/>
                <w:numId w:val="9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równania reakcji spalania</w:t>
            </w:r>
            <w:r>
              <w:rPr>
                <w:sz w:val="20"/>
                <w:szCs w:val="20"/>
              </w:rPr>
              <w:t xml:space="preserve"> oraz </w:t>
            </w:r>
            <w:r w:rsidRPr="000D425B">
              <w:rPr>
                <w:sz w:val="20"/>
                <w:szCs w:val="20"/>
              </w:rPr>
              <w:t xml:space="preserve">dysocjacji </w:t>
            </w:r>
            <w:r>
              <w:rPr>
                <w:sz w:val="20"/>
                <w:szCs w:val="20"/>
              </w:rPr>
              <w:t>elektrolitycznej (jonowej)</w:t>
            </w:r>
            <w:r w:rsidRPr="000D425B">
              <w:rPr>
                <w:sz w:val="20"/>
                <w:szCs w:val="20"/>
              </w:rPr>
              <w:t xml:space="preserve"> kwasów karboksylowych </w:t>
            </w:r>
          </w:p>
          <w:p w14:paraId="36056C28" w14:textId="77777777" w:rsidR="00AA7ECC" w:rsidRPr="00753D08" w:rsidRDefault="00AA7ECC" w:rsidP="00AA7ECC">
            <w:pPr>
              <w:pStyle w:val="Akapitzlist"/>
              <w:numPr>
                <w:ilvl w:val="0"/>
                <w:numId w:val="8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równania reakcji kwasów karboksylowych </w:t>
            </w:r>
            <w:r w:rsidRPr="000D425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 </w:t>
            </w:r>
            <w:r w:rsidRPr="000D425B">
              <w:rPr>
                <w:sz w:val="20"/>
                <w:szCs w:val="20"/>
              </w:rPr>
              <w:t xml:space="preserve">zasadami, </w:t>
            </w:r>
            <w:r>
              <w:rPr>
                <w:sz w:val="20"/>
                <w:szCs w:val="20"/>
              </w:rPr>
              <w:t>z </w:t>
            </w:r>
            <w:r w:rsidRPr="000D425B">
              <w:rPr>
                <w:sz w:val="20"/>
                <w:szCs w:val="20"/>
              </w:rPr>
              <w:t>metalami i</w:t>
            </w:r>
            <w:r>
              <w:rPr>
                <w:sz w:val="20"/>
                <w:szCs w:val="20"/>
              </w:rPr>
              <w:t> z tlenkami metali</w:t>
            </w:r>
          </w:p>
          <w:p w14:paraId="09130563" w14:textId="77777777" w:rsidR="00AA7ECC" w:rsidRPr="000D425B" w:rsidRDefault="00AA7ECC" w:rsidP="00AA7ECC">
            <w:pPr>
              <w:pStyle w:val="Akapitzlist"/>
              <w:numPr>
                <w:ilvl w:val="0"/>
                <w:numId w:val="95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53D08">
              <w:rPr>
                <w:sz w:val="20"/>
                <w:szCs w:val="20"/>
              </w:rPr>
              <w:t>przykłady kwasów organiczny</w:t>
            </w:r>
            <w:r>
              <w:rPr>
                <w:sz w:val="20"/>
                <w:szCs w:val="20"/>
              </w:rPr>
              <w:t>ch występujących w przyrodzie i </w:t>
            </w:r>
            <w:r w:rsidRPr="00753D08">
              <w:rPr>
                <w:sz w:val="20"/>
                <w:szCs w:val="20"/>
              </w:rPr>
              <w:t>ich zastosowania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39C26C0D" w14:textId="77777777" w:rsidR="00AA7ECC" w:rsidRPr="000D425B" w:rsidRDefault="00AA7ECC" w:rsidP="00AA7ECC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0D425B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3E0B1194" w14:textId="6508012E" w:rsidR="00AA7ECC" w:rsidRPr="008F100F" w:rsidRDefault="00AA7ECC" w:rsidP="00AA7ECC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49AE349B" w14:textId="77777777" w:rsidR="00AA7ECC" w:rsidRPr="000D425B" w:rsidRDefault="00AA7ECC" w:rsidP="00AA7ECC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Uczeń:</w:t>
            </w:r>
          </w:p>
          <w:p w14:paraId="3B24EFFB" w14:textId="77777777" w:rsidR="00AA7ECC" w:rsidRPr="000D425B" w:rsidRDefault="00AA7ECC" w:rsidP="00AA7ECC">
            <w:pPr>
              <w:pStyle w:val="Akapitzlist"/>
              <w:numPr>
                <w:ilvl w:val="0"/>
                <w:numId w:val="9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wyjaśnia zależność między długością łańcucha węglowego a</w:t>
            </w:r>
            <w:r>
              <w:rPr>
                <w:sz w:val="20"/>
                <w:szCs w:val="20"/>
              </w:rPr>
              <w:t> stanem skupienia i </w:t>
            </w:r>
            <w:r w:rsidRPr="000D425B">
              <w:rPr>
                <w:sz w:val="20"/>
                <w:szCs w:val="20"/>
              </w:rPr>
              <w:t>reaktywnością kwasów karboksylowych</w:t>
            </w:r>
            <w:r>
              <w:rPr>
                <w:sz w:val="20"/>
                <w:szCs w:val="20"/>
              </w:rPr>
              <w:t> </w:t>
            </w:r>
            <w:r w:rsidRPr="000D425B">
              <w:rPr>
                <w:sz w:val="20"/>
                <w:szCs w:val="20"/>
              </w:rPr>
              <w:t>(C)</w:t>
            </w:r>
          </w:p>
          <w:p w14:paraId="13174993" w14:textId="77777777" w:rsidR="00AA7ECC" w:rsidRPr="000D425B" w:rsidRDefault="00AA7ECC" w:rsidP="00AA7ECC">
            <w:pPr>
              <w:pStyle w:val="Akapitzlist"/>
              <w:numPr>
                <w:ilvl w:val="0"/>
                <w:numId w:val="9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D425B">
              <w:rPr>
                <w:color w:val="000000"/>
                <w:sz w:val="20"/>
                <w:szCs w:val="20"/>
              </w:rPr>
              <w:t>porównuje właściwości kwasów</w:t>
            </w:r>
            <w:r w:rsidRPr="000D425B">
              <w:rPr>
                <w:sz w:val="20"/>
                <w:szCs w:val="20"/>
              </w:rPr>
              <w:t xml:space="preserve"> </w:t>
            </w:r>
            <w:r w:rsidRPr="000D425B">
              <w:rPr>
                <w:color w:val="000000"/>
                <w:spacing w:val="-2"/>
                <w:sz w:val="20"/>
                <w:szCs w:val="20"/>
              </w:rPr>
              <w:t>organicznych i</w:t>
            </w:r>
            <w:r>
              <w:rPr>
                <w:color w:val="000000"/>
                <w:spacing w:val="-2"/>
                <w:sz w:val="20"/>
                <w:szCs w:val="20"/>
              </w:rPr>
              <w:t> </w:t>
            </w:r>
            <w:r w:rsidRPr="000D425B">
              <w:rPr>
                <w:color w:val="000000"/>
                <w:spacing w:val="-2"/>
                <w:sz w:val="20"/>
                <w:szCs w:val="20"/>
              </w:rPr>
              <w:t>kwasów nieorganicznych</w:t>
            </w:r>
            <w:r>
              <w:rPr>
                <w:color w:val="000000"/>
                <w:spacing w:val="-2"/>
                <w:sz w:val="20"/>
                <w:szCs w:val="20"/>
              </w:rPr>
              <w:t> </w:t>
            </w:r>
            <w:r w:rsidRPr="000D425B">
              <w:rPr>
                <w:color w:val="000000"/>
                <w:spacing w:val="-2"/>
                <w:sz w:val="20"/>
                <w:szCs w:val="20"/>
              </w:rPr>
              <w:t>(C)</w:t>
            </w:r>
          </w:p>
          <w:p w14:paraId="7F6E5AA0" w14:textId="6022FD35" w:rsidR="00AA7ECC" w:rsidRPr="00F16C52" w:rsidRDefault="00AA7ECC" w:rsidP="00AA7ECC">
            <w:pPr>
              <w:pStyle w:val="Akapitzlist"/>
              <w:numPr>
                <w:ilvl w:val="0"/>
                <w:numId w:val="9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zapisuje</w:t>
            </w:r>
            <w:r w:rsidRPr="000D425B">
              <w:rPr>
                <w:color w:val="000000"/>
                <w:spacing w:val="-6"/>
                <w:sz w:val="20"/>
                <w:szCs w:val="20"/>
              </w:rPr>
              <w:t xml:space="preserve"> równania reakcji </w:t>
            </w:r>
            <w:r>
              <w:rPr>
                <w:color w:val="000000"/>
                <w:spacing w:val="-6"/>
                <w:sz w:val="20"/>
                <w:szCs w:val="20"/>
              </w:rPr>
              <w:t>chemicznych poznanych na lekcjach o kwasach karboksylowych </w:t>
            </w:r>
            <w:r w:rsidRPr="000D425B">
              <w:rPr>
                <w:color w:val="000000"/>
                <w:spacing w:val="-6"/>
                <w:sz w:val="20"/>
                <w:szCs w:val="20"/>
              </w:rPr>
              <w:t>(C)</w:t>
            </w:r>
          </w:p>
          <w:p w14:paraId="5341A3D0" w14:textId="77777777" w:rsidR="00AA7ECC" w:rsidRPr="008F100F" w:rsidRDefault="00AA7ECC" w:rsidP="00AA7ECC">
            <w:pPr>
              <w:pStyle w:val="Akapitzlist"/>
              <w:numPr>
                <w:ilvl w:val="0"/>
                <w:numId w:val="9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opisuje </w:t>
            </w:r>
            <w:r w:rsidRPr="00A768E6">
              <w:rPr>
                <w:spacing w:val="-3"/>
                <w:sz w:val="20"/>
                <w:szCs w:val="20"/>
              </w:rPr>
              <w:t xml:space="preserve">zastosowania kwasów karboksylowych </w:t>
            </w:r>
            <w:r>
              <w:rPr>
                <w:spacing w:val="-3"/>
                <w:sz w:val="20"/>
                <w:szCs w:val="20"/>
              </w:rPr>
              <w:t>występujących w przyrodzie </w:t>
            </w:r>
            <w:r w:rsidRPr="00A768E6">
              <w:rPr>
                <w:spacing w:val="-3"/>
                <w:sz w:val="20"/>
                <w:szCs w:val="20"/>
              </w:rPr>
              <w:t xml:space="preserve">(C) </w:t>
            </w:r>
          </w:p>
          <w:p w14:paraId="56044590" w14:textId="77777777" w:rsidR="00AA7ECC" w:rsidRPr="000D425B" w:rsidRDefault="00AA7ECC" w:rsidP="00AA7ECC">
            <w:pPr>
              <w:pStyle w:val="Akapitzlist"/>
              <w:numPr>
                <w:ilvl w:val="0"/>
                <w:numId w:val="9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D425B">
              <w:rPr>
                <w:color w:val="000000"/>
                <w:spacing w:val="-6"/>
                <w:sz w:val="20"/>
                <w:szCs w:val="20"/>
              </w:rPr>
              <w:t>porównuje właściwości poznanych kwasów karboksylowych (C)</w:t>
            </w:r>
          </w:p>
          <w:p w14:paraId="7CED9241" w14:textId="77777777" w:rsidR="00AA7ECC" w:rsidRPr="000D425B" w:rsidRDefault="00AA7ECC" w:rsidP="00AA7ECC">
            <w:pPr>
              <w:pStyle w:val="Akapitzlist"/>
              <w:numPr>
                <w:ilvl w:val="0"/>
                <w:numId w:val="9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D425B">
              <w:rPr>
                <w:color w:val="000000"/>
                <w:spacing w:val="-6"/>
                <w:sz w:val="20"/>
                <w:szCs w:val="20"/>
              </w:rPr>
              <w:t>wymienia właściwości, na które ma wpływ długość łańcucha węglowego</w:t>
            </w:r>
            <w:r>
              <w:rPr>
                <w:color w:val="000000"/>
                <w:spacing w:val="-6"/>
                <w:sz w:val="20"/>
                <w:szCs w:val="20"/>
              </w:rPr>
              <w:t> </w:t>
            </w:r>
            <w:r w:rsidRPr="000D425B">
              <w:rPr>
                <w:color w:val="000000"/>
                <w:spacing w:val="-6"/>
                <w:sz w:val="20"/>
                <w:szCs w:val="20"/>
              </w:rPr>
              <w:t>(B)</w:t>
            </w:r>
          </w:p>
          <w:p w14:paraId="4110CBDD" w14:textId="77777777" w:rsidR="00AA7ECC" w:rsidRPr="000D425B" w:rsidRDefault="00AA7ECC" w:rsidP="00AA7ECC">
            <w:pPr>
              <w:pStyle w:val="Akapitzlist"/>
              <w:numPr>
                <w:ilvl w:val="0"/>
                <w:numId w:val="96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0D425B">
              <w:rPr>
                <w:color w:val="000000"/>
                <w:spacing w:val="-6"/>
                <w:sz w:val="20"/>
                <w:szCs w:val="20"/>
              </w:rPr>
              <w:t>nazywa sole kwasów organicznych</w:t>
            </w:r>
            <w:r>
              <w:rPr>
                <w:color w:val="000000"/>
                <w:spacing w:val="-6"/>
                <w:sz w:val="20"/>
                <w:szCs w:val="20"/>
              </w:rPr>
              <w:t> </w:t>
            </w:r>
            <w:r w:rsidRPr="000D425B">
              <w:rPr>
                <w:color w:val="000000"/>
                <w:spacing w:val="-6"/>
                <w:sz w:val="20"/>
                <w:szCs w:val="20"/>
              </w:rPr>
              <w:t>(C)</w:t>
            </w:r>
          </w:p>
          <w:p w14:paraId="47979E3E" w14:textId="54891CEC" w:rsidR="00AA7ECC" w:rsidRPr="002648D2" w:rsidRDefault="00AA7ECC" w:rsidP="00AA7ECC">
            <w:pPr>
              <w:pStyle w:val="Akapitzlist"/>
              <w:numPr>
                <w:ilvl w:val="0"/>
                <w:numId w:val="9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D0005">
              <w:rPr>
                <w:bCs/>
                <w:color w:val="000000"/>
                <w:spacing w:val="-7"/>
                <w:sz w:val="20"/>
                <w:szCs w:val="20"/>
              </w:rPr>
              <w:t>wymienia przykłady zastosowań tych kwasów karboksylowych (A)</w:t>
            </w:r>
          </w:p>
        </w:tc>
        <w:tc>
          <w:tcPr>
            <w:tcW w:w="1560" w:type="dxa"/>
          </w:tcPr>
          <w:p w14:paraId="78AB620E" w14:textId="77777777" w:rsidR="00AA7ECC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61DDB755" w14:textId="77777777" w:rsidR="00AA7ECC" w:rsidRDefault="00AA7ECC" w:rsidP="00AA7EC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05A6">
              <w:rPr>
                <w:sz w:val="20"/>
                <w:szCs w:val="20"/>
              </w:rPr>
              <w:t xml:space="preserve">IX. 5) </w:t>
            </w:r>
            <w:r>
              <w:rPr>
                <w:sz w:val="20"/>
                <w:szCs w:val="20"/>
              </w:rPr>
              <w:t xml:space="preserve">[…] </w:t>
            </w:r>
            <w:r w:rsidRPr="00E205A6">
              <w:rPr>
                <w:sz w:val="20"/>
                <w:szCs w:val="20"/>
              </w:rPr>
              <w:t>opisuje wybrane właściwości fizyczne i chemiczne kwasu etanowego (octowego)</w:t>
            </w:r>
            <w:r>
              <w:rPr>
                <w:sz w:val="20"/>
                <w:szCs w:val="20"/>
              </w:rPr>
              <w:t xml:space="preserve"> […]</w:t>
            </w:r>
          </w:p>
          <w:p w14:paraId="411DFB41" w14:textId="11CF28A6" w:rsidR="00AA7ECC" w:rsidRPr="009A27F7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E205A6">
              <w:rPr>
                <w:color w:val="000000"/>
                <w:sz w:val="20"/>
                <w:szCs w:val="20"/>
              </w:rPr>
              <w:t xml:space="preserve">X. 2) opisuje wybrane właściwości fizyczne i chemiczne długołańcuchowych kwasów </w:t>
            </w:r>
            <w:proofErr w:type="spellStart"/>
            <w:r w:rsidRPr="00E205A6">
              <w:rPr>
                <w:color w:val="000000"/>
                <w:sz w:val="20"/>
                <w:szCs w:val="20"/>
              </w:rPr>
              <w:t>monokarboksylowych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[…]</w:t>
            </w:r>
          </w:p>
        </w:tc>
      </w:tr>
      <w:tr w:rsidR="00AA7ECC" w:rsidRPr="0015541F" w14:paraId="12E1DCEF" w14:textId="77777777" w:rsidTr="000E6EB3">
        <w:tc>
          <w:tcPr>
            <w:tcW w:w="851" w:type="dxa"/>
            <w:tcMar>
              <w:top w:w="57" w:type="dxa"/>
              <w:bottom w:w="57" w:type="dxa"/>
            </w:tcMar>
          </w:tcPr>
          <w:p w14:paraId="532BF21B" w14:textId="77777777" w:rsidR="00AA7ECC" w:rsidRPr="002648D2" w:rsidRDefault="00AA7ECC" w:rsidP="00AA7E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50.</w:t>
            </w:r>
          </w:p>
          <w:p w14:paraId="57F3E3BA" w14:textId="77777777" w:rsidR="00AA7ECC" w:rsidRPr="002648D2" w:rsidRDefault="00AA7ECC" w:rsidP="00AA7E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51.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42744251" w14:textId="77777777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Estry</w:t>
            </w:r>
          </w:p>
        </w:tc>
        <w:tc>
          <w:tcPr>
            <w:tcW w:w="1776" w:type="dxa"/>
          </w:tcPr>
          <w:p w14:paraId="0120FEE9" w14:textId="77777777" w:rsidR="00AA7ECC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69DFF02E" w14:textId="73C15160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22F67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</w:t>
            </w:r>
            <w:r w:rsidRPr="00B22F67">
              <w:rPr>
                <w:sz w:val="20"/>
                <w:szCs w:val="20"/>
              </w:rPr>
              <w:t>e poję</w:t>
            </w:r>
            <w:r>
              <w:rPr>
                <w:sz w:val="20"/>
                <w:szCs w:val="20"/>
              </w:rPr>
              <w:t>cia</w:t>
            </w:r>
            <w:r w:rsidRPr="00B22F67">
              <w:rPr>
                <w:sz w:val="20"/>
                <w:szCs w:val="20"/>
              </w:rPr>
              <w:t xml:space="preserve">: </w:t>
            </w:r>
            <w:r w:rsidRPr="00B22F67">
              <w:rPr>
                <w:i/>
                <w:sz w:val="20"/>
                <w:szCs w:val="20"/>
              </w:rPr>
              <w:t>estry</w:t>
            </w:r>
            <w:r w:rsidRPr="00B22F67">
              <w:rPr>
                <w:sz w:val="20"/>
                <w:szCs w:val="20"/>
              </w:rPr>
              <w:t xml:space="preserve">, </w:t>
            </w:r>
            <w:r w:rsidRPr="00B22F67">
              <w:rPr>
                <w:i/>
                <w:sz w:val="20"/>
                <w:szCs w:val="20"/>
              </w:rPr>
              <w:t>grupa estrowa</w:t>
            </w:r>
            <w:r w:rsidRPr="00B22F67">
              <w:rPr>
                <w:sz w:val="20"/>
                <w:szCs w:val="20"/>
              </w:rPr>
              <w:t>. Wyjaśni</w:t>
            </w:r>
            <w:r>
              <w:rPr>
                <w:sz w:val="20"/>
                <w:szCs w:val="20"/>
              </w:rPr>
              <w:t>a</w:t>
            </w:r>
            <w:r w:rsidRPr="00B22F67">
              <w:rPr>
                <w:sz w:val="20"/>
                <w:szCs w:val="20"/>
              </w:rPr>
              <w:t xml:space="preserve"> mechanizm reakcji estryfikacji. Pozna</w:t>
            </w:r>
            <w:r>
              <w:rPr>
                <w:sz w:val="20"/>
                <w:szCs w:val="20"/>
              </w:rPr>
              <w:t>j</w:t>
            </w:r>
            <w:r w:rsidRPr="00B22F67">
              <w:rPr>
                <w:sz w:val="20"/>
                <w:szCs w:val="20"/>
              </w:rPr>
              <w:t>e nazw</w:t>
            </w:r>
            <w:r>
              <w:rPr>
                <w:sz w:val="20"/>
                <w:szCs w:val="20"/>
              </w:rPr>
              <w:t>y</w:t>
            </w:r>
            <w:r w:rsidRPr="00B22F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</w:t>
            </w:r>
            <w:r w:rsidRPr="00B22F67">
              <w:rPr>
                <w:sz w:val="20"/>
                <w:szCs w:val="20"/>
              </w:rPr>
              <w:t xml:space="preserve"> wzor</w:t>
            </w:r>
            <w:r>
              <w:rPr>
                <w:sz w:val="20"/>
                <w:szCs w:val="20"/>
              </w:rPr>
              <w:t>y</w:t>
            </w:r>
            <w:r w:rsidRPr="00B22F67">
              <w:rPr>
                <w:sz w:val="20"/>
                <w:szCs w:val="20"/>
              </w:rPr>
              <w:t xml:space="preserve"> strukturaln</w:t>
            </w:r>
            <w:r>
              <w:rPr>
                <w:sz w:val="20"/>
                <w:szCs w:val="20"/>
              </w:rPr>
              <w:t>e</w:t>
            </w:r>
            <w:r w:rsidRPr="00B22F67">
              <w:rPr>
                <w:sz w:val="20"/>
                <w:szCs w:val="20"/>
              </w:rPr>
              <w:t xml:space="preserve">, </w:t>
            </w:r>
            <w:proofErr w:type="spellStart"/>
            <w:r w:rsidRPr="00B22F67">
              <w:rPr>
                <w:sz w:val="20"/>
                <w:szCs w:val="20"/>
              </w:rPr>
              <w:t>półstrukturaln</w:t>
            </w:r>
            <w:r>
              <w:rPr>
                <w:sz w:val="20"/>
                <w:szCs w:val="20"/>
              </w:rPr>
              <w:t>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i </w:t>
            </w:r>
            <w:r w:rsidRPr="00B22F67">
              <w:rPr>
                <w:sz w:val="20"/>
                <w:szCs w:val="20"/>
              </w:rPr>
              <w:t>sumaryczn</w:t>
            </w:r>
            <w:r>
              <w:rPr>
                <w:sz w:val="20"/>
                <w:szCs w:val="20"/>
              </w:rPr>
              <w:t>e</w:t>
            </w:r>
            <w:r w:rsidRPr="00B22F67">
              <w:rPr>
                <w:sz w:val="20"/>
                <w:szCs w:val="20"/>
              </w:rPr>
              <w:t xml:space="preserve">, estrów. </w:t>
            </w:r>
            <w:r>
              <w:rPr>
                <w:sz w:val="20"/>
                <w:szCs w:val="20"/>
              </w:rPr>
              <w:t xml:space="preserve">Wyszukuje informacje </w:t>
            </w:r>
            <w:r w:rsidR="003531D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o właściwościach estrów w aspekcie ich </w:t>
            </w:r>
            <w:r w:rsidRPr="00B22F67">
              <w:rPr>
                <w:sz w:val="20"/>
                <w:szCs w:val="20"/>
              </w:rPr>
              <w:t>zastosowa</w:t>
            </w:r>
            <w:r>
              <w:rPr>
                <w:sz w:val="20"/>
                <w:szCs w:val="20"/>
              </w:rPr>
              <w:t>ń.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F0E161D" w14:textId="77777777" w:rsidR="00AA7ECC" w:rsidRPr="002648D2" w:rsidRDefault="00AA7ECC" w:rsidP="00AA7E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A733012" w14:textId="77777777" w:rsidR="00AA7ECC" w:rsidRPr="000D425B" w:rsidRDefault="00AA7ECC" w:rsidP="00AA7ECC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pojęci</w:t>
            </w:r>
            <w:r>
              <w:rPr>
                <w:sz w:val="20"/>
                <w:szCs w:val="20"/>
              </w:rPr>
              <w:t xml:space="preserve">a: </w:t>
            </w:r>
            <w:r w:rsidRPr="002063EB">
              <w:rPr>
                <w:i/>
                <w:sz w:val="20"/>
                <w:szCs w:val="20"/>
              </w:rPr>
              <w:t>reakcja estryfikacji</w:t>
            </w:r>
            <w:r w:rsidRPr="000D425B">
              <w:rPr>
                <w:sz w:val="20"/>
                <w:szCs w:val="20"/>
              </w:rPr>
              <w:t xml:space="preserve">, </w:t>
            </w:r>
            <w:r w:rsidRPr="002063EB">
              <w:rPr>
                <w:i/>
                <w:sz w:val="20"/>
                <w:szCs w:val="20"/>
              </w:rPr>
              <w:t>estry</w:t>
            </w:r>
          </w:p>
          <w:p w14:paraId="60082510" w14:textId="77777777" w:rsidR="00AA7ECC" w:rsidRPr="000D425B" w:rsidRDefault="00AA7ECC" w:rsidP="00AA7ECC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budowa estrów, grupa funkcyjna (estrowa)</w:t>
            </w:r>
          </w:p>
          <w:p w14:paraId="3382C0B0" w14:textId="77777777" w:rsidR="00AA7ECC" w:rsidRPr="000D425B" w:rsidRDefault="00AA7ECC" w:rsidP="00AA7ECC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nazewnictwo estrów</w:t>
            </w:r>
          </w:p>
          <w:p w14:paraId="3A26ECAA" w14:textId="77777777" w:rsidR="00AA7ECC" w:rsidRPr="000D425B" w:rsidRDefault="00AA7ECC" w:rsidP="00AA7ECC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otrzymanie estrów</w:t>
            </w:r>
          </w:p>
          <w:p w14:paraId="02520F9A" w14:textId="77777777" w:rsidR="00AA7ECC" w:rsidRPr="000D425B" w:rsidRDefault="00AA7ECC" w:rsidP="00AA7ECC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lastRenderedPageBreak/>
              <w:t>właściwości estrów w aspekcie ich zastosowań</w:t>
            </w:r>
          </w:p>
          <w:p w14:paraId="212D3242" w14:textId="77777777" w:rsidR="00AA7ECC" w:rsidRPr="000D425B" w:rsidRDefault="00AA7ECC" w:rsidP="00AA7ECC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występowanie estrów w przyrodzie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5DEDC101" w14:textId="77777777" w:rsidR="00AA7ECC" w:rsidRPr="002063EB" w:rsidRDefault="00AA7ECC" w:rsidP="00AA7ECC">
            <w:pPr>
              <w:spacing w:line="276" w:lineRule="auto"/>
              <w:rPr>
                <w:spacing w:val="-3"/>
                <w:sz w:val="20"/>
                <w:szCs w:val="20"/>
              </w:rPr>
            </w:pPr>
            <w:r w:rsidRPr="002063EB">
              <w:rPr>
                <w:spacing w:val="-3"/>
                <w:sz w:val="20"/>
                <w:szCs w:val="20"/>
              </w:rPr>
              <w:lastRenderedPageBreak/>
              <w:t>Uczeń:</w:t>
            </w:r>
          </w:p>
          <w:p w14:paraId="05122898" w14:textId="77777777" w:rsidR="00AA7ECC" w:rsidRPr="000D425B" w:rsidRDefault="00AA7ECC" w:rsidP="00AA7ECC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0D425B">
              <w:rPr>
                <w:spacing w:val="-1"/>
                <w:sz w:val="20"/>
                <w:szCs w:val="20"/>
              </w:rPr>
              <w:t xml:space="preserve">definiuje </w:t>
            </w:r>
            <w:r w:rsidRPr="000D425B">
              <w:rPr>
                <w:i/>
                <w:spacing w:val="-1"/>
                <w:sz w:val="20"/>
                <w:szCs w:val="20"/>
              </w:rPr>
              <w:t>estry</w:t>
            </w:r>
            <w:r w:rsidRPr="000D425B">
              <w:rPr>
                <w:spacing w:val="-1"/>
                <w:sz w:val="20"/>
                <w:szCs w:val="20"/>
              </w:rPr>
              <w:t xml:space="preserve"> (A)</w:t>
            </w:r>
          </w:p>
          <w:p w14:paraId="24AC11E8" w14:textId="77777777" w:rsidR="00AA7ECC" w:rsidRPr="000D425B" w:rsidRDefault="00AA7ECC" w:rsidP="00AA7ECC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0D425B">
              <w:rPr>
                <w:spacing w:val="-1"/>
                <w:sz w:val="20"/>
                <w:szCs w:val="20"/>
              </w:rPr>
              <w:t>zaznacza i nazywa grupę</w:t>
            </w:r>
            <w:r w:rsidRPr="000D425B">
              <w:rPr>
                <w:sz w:val="20"/>
                <w:szCs w:val="20"/>
              </w:rPr>
              <w:t xml:space="preserve"> </w:t>
            </w:r>
            <w:r w:rsidRPr="000D425B">
              <w:rPr>
                <w:spacing w:val="-2"/>
                <w:sz w:val="20"/>
                <w:szCs w:val="20"/>
              </w:rPr>
              <w:t>funkcyjną we wzor</w:t>
            </w:r>
            <w:r>
              <w:rPr>
                <w:spacing w:val="-2"/>
                <w:sz w:val="20"/>
                <w:szCs w:val="20"/>
              </w:rPr>
              <w:t>ach</w:t>
            </w:r>
            <w:r w:rsidRPr="000D425B">
              <w:rPr>
                <w:spacing w:val="-2"/>
                <w:sz w:val="20"/>
                <w:szCs w:val="20"/>
              </w:rPr>
              <w:t xml:space="preserve"> </w:t>
            </w:r>
            <w:r w:rsidRPr="000D425B">
              <w:rPr>
                <w:spacing w:val="-4"/>
                <w:sz w:val="20"/>
                <w:szCs w:val="20"/>
              </w:rPr>
              <w:t>estrów (B)</w:t>
            </w:r>
          </w:p>
          <w:p w14:paraId="7837BE14" w14:textId="77777777" w:rsidR="00AA7ECC" w:rsidRPr="000D425B" w:rsidRDefault="00AA7ECC" w:rsidP="00AA7ECC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 xml:space="preserve">zapisuje wzór ogólny </w:t>
            </w:r>
            <w:r w:rsidRPr="000D425B">
              <w:rPr>
                <w:spacing w:val="-3"/>
                <w:sz w:val="20"/>
                <w:szCs w:val="20"/>
              </w:rPr>
              <w:t>estrów (A)</w:t>
            </w:r>
          </w:p>
          <w:p w14:paraId="0D840C71" w14:textId="77777777" w:rsidR="00AA7ECC" w:rsidRPr="000D425B" w:rsidRDefault="00AA7ECC" w:rsidP="00AA7ECC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0D425B">
              <w:rPr>
                <w:spacing w:val="1"/>
                <w:sz w:val="20"/>
                <w:szCs w:val="20"/>
              </w:rPr>
              <w:t xml:space="preserve">definiuje pojęcie </w:t>
            </w:r>
            <w:r w:rsidRPr="000D425B">
              <w:rPr>
                <w:i/>
                <w:spacing w:val="1"/>
                <w:sz w:val="20"/>
                <w:szCs w:val="20"/>
              </w:rPr>
              <w:t>reakcja estryfikacji</w:t>
            </w:r>
            <w:r>
              <w:rPr>
                <w:spacing w:val="-3"/>
                <w:sz w:val="20"/>
                <w:szCs w:val="20"/>
              </w:rPr>
              <w:t> </w:t>
            </w:r>
            <w:r w:rsidRPr="000D425B">
              <w:rPr>
                <w:spacing w:val="-3"/>
                <w:sz w:val="20"/>
                <w:szCs w:val="20"/>
              </w:rPr>
              <w:t>(A)</w:t>
            </w:r>
          </w:p>
          <w:p w14:paraId="1DDDF23E" w14:textId="77777777" w:rsidR="00AA7ECC" w:rsidRPr="000D425B" w:rsidRDefault="00AA7ECC" w:rsidP="00AA7ECC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0D425B">
              <w:rPr>
                <w:spacing w:val="-2"/>
                <w:sz w:val="20"/>
                <w:szCs w:val="20"/>
              </w:rPr>
              <w:lastRenderedPageBreak/>
              <w:t>podaje przykłady występowania</w:t>
            </w:r>
            <w:r w:rsidRPr="000D425B">
              <w:rPr>
                <w:sz w:val="20"/>
                <w:szCs w:val="20"/>
              </w:rPr>
              <w:t xml:space="preserve"> </w:t>
            </w:r>
            <w:r w:rsidRPr="000D425B">
              <w:rPr>
                <w:spacing w:val="-1"/>
                <w:sz w:val="20"/>
                <w:szCs w:val="20"/>
              </w:rPr>
              <w:t>estrów w przyrodzie (B)</w:t>
            </w:r>
          </w:p>
          <w:p w14:paraId="66A2E7EC" w14:textId="4344B53E" w:rsidR="00AA7ECC" w:rsidRPr="000D425B" w:rsidRDefault="00AA7ECC" w:rsidP="00AA7ECC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zapisuje</w:t>
            </w:r>
            <w:r w:rsidRPr="000D425B">
              <w:rPr>
                <w:spacing w:val="-3"/>
                <w:sz w:val="20"/>
                <w:szCs w:val="20"/>
              </w:rPr>
              <w:t xml:space="preserve"> wzory estrów i</w:t>
            </w:r>
            <w:r>
              <w:rPr>
                <w:spacing w:val="-3"/>
                <w:sz w:val="20"/>
                <w:szCs w:val="20"/>
              </w:rPr>
              <w:t> </w:t>
            </w:r>
            <w:r w:rsidRPr="000D425B">
              <w:rPr>
                <w:spacing w:val="-3"/>
                <w:sz w:val="20"/>
                <w:szCs w:val="20"/>
              </w:rPr>
              <w:t>nazywa estry (proste przykłady</w:t>
            </w:r>
            <w:r>
              <w:rPr>
                <w:spacing w:val="-3"/>
                <w:sz w:val="20"/>
                <w:szCs w:val="20"/>
              </w:rPr>
              <w:t>)</w:t>
            </w:r>
            <w:r w:rsidRPr="000D425B">
              <w:rPr>
                <w:spacing w:val="-3"/>
                <w:sz w:val="20"/>
                <w:szCs w:val="20"/>
              </w:rPr>
              <w:t xml:space="preserve"> (C)</w:t>
            </w:r>
          </w:p>
          <w:p w14:paraId="12A839CE" w14:textId="77777777" w:rsidR="00AA7ECC" w:rsidRPr="000D425B" w:rsidRDefault="00AA7ECC" w:rsidP="00AA7ECC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0D425B">
              <w:rPr>
                <w:spacing w:val="-3"/>
                <w:sz w:val="20"/>
                <w:szCs w:val="20"/>
              </w:rPr>
              <w:t>odróżnia nazwy systematyczne od zwyczajowych (B)</w:t>
            </w:r>
          </w:p>
          <w:p w14:paraId="574BD16E" w14:textId="77777777" w:rsidR="00AA7ECC" w:rsidRPr="00192DBD" w:rsidRDefault="00AA7ECC" w:rsidP="00AA7ECC">
            <w:pPr>
              <w:pStyle w:val="Akapitzlist"/>
              <w:numPr>
                <w:ilvl w:val="0"/>
                <w:numId w:val="97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0D425B">
              <w:rPr>
                <w:sz w:val="20"/>
                <w:szCs w:val="20"/>
              </w:rPr>
              <w:t>zapisuje równanie kwas</w:t>
            </w:r>
            <w:r>
              <w:rPr>
                <w:sz w:val="20"/>
                <w:szCs w:val="20"/>
              </w:rPr>
              <w:t xml:space="preserve">u karboksylowego (kwas </w:t>
            </w:r>
            <w:r w:rsidRPr="000D425B">
              <w:rPr>
                <w:sz w:val="20"/>
                <w:szCs w:val="20"/>
              </w:rPr>
              <w:t>metanowy, etanowy</w:t>
            </w:r>
            <w:r>
              <w:rPr>
                <w:sz w:val="20"/>
                <w:szCs w:val="20"/>
              </w:rPr>
              <w:t>)</w:t>
            </w:r>
            <w:r w:rsidRPr="000D42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 </w:t>
            </w:r>
            <w:r w:rsidRPr="000D425B">
              <w:rPr>
                <w:sz w:val="20"/>
                <w:szCs w:val="20"/>
              </w:rPr>
              <w:t>alkohol</w:t>
            </w:r>
            <w:r>
              <w:rPr>
                <w:sz w:val="20"/>
                <w:szCs w:val="20"/>
              </w:rPr>
              <w:t>em (</w:t>
            </w:r>
            <w:r w:rsidRPr="000D425B">
              <w:rPr>
                <w:sz w:val="20"/>
                <w:szCs w:val="20"/>
              </w:rPr>
              <w:t>metanol, etanol</w:t>
            </w:r>
            <w:r>
              <w:rPr>
                <w:sz w:val="20"/>
                <w:szCs w:val="20"/>
              </w:rPr>
              <w:t>) </w:t>
            </w:r>
            <w:r w:rsidRPr="000D425B">
              <w:rPr>
                <w:sz w:val="20"/>
                <w:szCs w:val="20"/>
              </w:rPr>
              <w:t>(C)</w:t>
            </w:r>
          </w:p>
          <w:p w14:paraId="514F7366" w14:textId="1A8ABF85" w:rsidR="00AA7ECC" w:rsidRPr="00192DBD" w:rsidRDefault="00AA7ECC" w:rsidP="00AA7ECC">
            <w:pPr>
              <w:pStyle w:val="Akapitzlist"/>
              <w:numPr>
                <w:ilvl w:val="0"/>
                <w:numId w:val="9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projektuje i opisuje doświadczenie chemiczne umożliwiające otrzymanie estru o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podanej nazwie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(D)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700ADF54" w14:textId="77777777" w:rsidR="00AA7ECC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Uczeń:</w:t>
            </w:r>
          </w:p>
          <w:p w14:paraId="6C267A19" w14:textId="77777777" w:rsidR="00AA7ECC" w:rsidRPr="002063EB" w:rsidRDefault="00AA7ECC" w:rsidP="00AA7ECC">
            <w:pPr>
              <w:pStyle w:val="Akapitzlist"/>
              <w:numPr>
                <w:ilvl w:val="0"/>
                <w:numId w:val="98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2063EB">
              <w:rPr>
                <w:sz w:val="20"/>
                <w:szCs w:val="20"/>
              </w:rPr>
              <w:t>opisuje mechanizm reakcji estryfikacji (C)</w:t>
            </w:r>
          </w:p>
          <w:p w14:paraId="1B26F02B" w14:textId="77777777" w:rsidR="00AA7ECC" w:rsidRPr="002063EB" w:rsidRDefault="00AA7ECC" w:rsidP="00AA7ECC">
            <w:pPr>
              <w:pStyle w:val="Akapitzlist"/>
              <w:numPr>
                <w:ilvl w:val="0"/>
                <w:numId w:val="9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color w:val="000000"/>
                <w:sz w:val="20"/>
                <w:szCs w:val="20"/>
              </w:rPr>
              <w:t>omawia różnicę między reakcją</w:t>
            </w:r>
            <w:r w:rsidRPr="002063EB">
              <w:rPr>
                <w:sz w:val="20"/>
                <w:szCs w:val="20"/>
              </w:rPr>
              <w:t xml:space="preserve"> </w:t>
            </w:r>
            <w:r w:rsidRPr="002063EB">
              <w:rPr>
                <w:color w:val="000000"/>
                <w:spacing w:val="-2"/>
                <w:sz w:val="20"/>
                <w:szCs w:val="20"/>
              </w:rPr>
              <w:t>estryfikacji a</w:t>
            </w:r>
            <w:r>
              <w:rPr>
                <w:color w:val="000000"/>
                <w:spacing w:val="-2"/>
                <w:sz w:val="20"/>
                <w:szCs w:val="20"/>
              </w:rPr>
              <w:t> </w:t>
            </w:r>
            <w:r w:rsidRPr="002063EB">
              <w:rPr>
                <w:color w:val="000000"/>
                <w:spacing w:val="-2"/>
                <w:sz w:val="20"/>
                <w:szCs w:val="20"/>
              </w:rPr>
              <w:t>reakcją zobojętniania</w:t>
            </w:r>
            <w:r>
              <w:rPr>
                <w:color w:val="000000"/>
                <w:spacing w:val="-2"/>
                <w:sz w:val="20"/>
                <w:szCs w:val="20"/>
              </w:rPr>
              <w:t> </w:t>
            </w:r>
            <w:r w:rsidRPr="002063EB">
              <w:rPr>
                <w:color w:val="000000"/>
                <w:spacing w:val="-2"/>
                <w:sz w:val="20"/>
                <w:szCs w:val="20"/>
              </w:rPr>
              <w:t>(D)</w:t>
            </w:r>
          </w:p>
          <w:p w14:paraId="3FD8686E" w14:textId="77777777" w:rsidR="00AA7ECC" w:rsidRPr="002063EB" w:rsidRDefault="00AA7ECC" w:rsidP="00AA7ECC">
            <w:pPr>
              <w:pStyle w:val="Akapitzlist"/>
              <w:numPr>
                <w:ilvl w:val="0"/>
                <w:numId w:val="9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zapisuje równania reakcji chem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 xml:space="preserve">icznych kwasów 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lastRenderedPageBreak/>
              <w:t xml:space="preserve">karboksylowych z alkoholami </w:t>
            </w:r>
            <w:proofErr w:type="spellStart"/>
            <w:r>
              <w:rPr>
                <w:bCs/>
                <w:color w:val="000000"/>
                <w:spacing w:val="-1"/>
                <w:sz w:val="20"/>
                <w:szCs w:val="20"/>
              </w:rPr>
              <w:t>monohydroksylowymi</w:t>
            </w:r>
            <w:proofErr w:type="spellEnd"/>
            <w:r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(C)</w:t>
            </w:r>
          </w:p>
          <w:p w14:paraId="6C2B1063" w14:textId="77777777" w:rsidR="00AA7ECC" w:rsidRPr="002063EB" w:rsidRDefault="00AA7ECC" w:rsidP="00AA7ECC">
            <w:pPr>
              <w:pStyle w:val="Akapitzlist"/>
              <w:numPr>
                <w:ilvl w:val="0"/>
                <w:numId w:val="9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color w:val="000000"/>
                <w:spacing w:val="-1"/>
                <w:sz w:val="20"/>
                <w:szCs w:val="20"/>
              </w:rPr>
              <w:t>zapisuje równania reakcji</w:t>
            </w:r>
            <w:r w:rsidRPr="002063EB">
              <w:rPr>
                <w:sz w:val="20"/>
                <w:szCs w:val="20"/>
              </w:rPr>
              <w:t xml:space="preserve"> </w:t>
            </w:r>
            <w:r w:rsidRPr="002063EB">
              <w:rPr>
                <w:color w:val="000000"/>
                <w:spacing w:val="-2"/>
                <w:sz w:val="20"/>
                <w:szCs w:val="20"/>
              </w:rPr>
              <w:t>otrzymywania podanych estrów</w:t>
            </w:r>
            <w:r>
              <w:rPr>
                <w:color w:val="000000"/>
                <w:spacing w:val="-2"/>
                <w:sz w:val="20"/>
                <w:szCs w:val="20"/>
              </w:rPr>
              <w:t xml:space="preserve"> (C)</w:t>
            </w:r>
          </w:p>
          <w:p w14:paraId="4B208A4B" w14:textId="77777777" w:rsidR="00AA7ECC" w:rsidRPr="002063EB" w:rsidRDefault="00AA7ECC" w:rsidP="00AA7ECC">
            <w:pPr>
              <w:pStyle w:val="Akapitzlist"/>
              <w:numPr>
                <w:ilvl w:val="0"/>
                <w:numId w:val="9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color w:val="000000"/>
                <w:spacing w:val="-1"/>
                <w:sz w:val="20"/>
                <w:szCs w:val="20"/>
              </w:rPr>
              <w:t>tworzy wzory i nazwy estrów (C)</w:t>
            </w:r>
          </w:p>
          <w:p w14:paraId="7FEAC42D" w14:textId="48D7D532" w:rsidR="00AA7ECC" w:rsidRPr="00F325EF" w:rsidRDefault="00AA7ECC" w:rsidP="00AA7ECC">
            <w:pPr>
              <w:pStyle w:val="Akapitzlist"/>
              <w:numPr>
                <w:ilvl w:val="0"/>
                <w:numId w:val="98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wyszukuje informacje o </w:t>
            </w:r>
            <w:r w:rsidRPr="009F283B">
              <w:rPr>
                <w:color w:val="000000"/>
                <w:sz w:val="20"/>
                <w:szCs w:val="20"/>
              </w:rPr>
              <w:t>właściwości</w:t>
            </w:r>
            <w:r>
              <w:rPr>
                <w:color w:val="000000"/>
                <w:sz w:val="20"/>
                <w:szCs w:val="20"/>
              </w:rPr>
              <w:t>ach</w:t>
            </w:r>
            <w:r w:rsidRPr="009F283B">
              <w:rPr>
                <w:color w:val="000000"/>
                <w:sz w:val="20"/>
                <w:szCs w:val="20"/>
              </w:rPr>
              <w:t xml:space="preserve"> estrów w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F283B">
              <w:rPr>
                <w:color w:val="000000"/>
                <w:sz w:val="20"/>
                <w:szCs w:val="20"/>
              </w:rPr>
              <w:t>aspekcie ich zastosowań</w:t>
            </w: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 xml:space="preserve"> (C)</w:t>
            </w:r>
          </w:p>
        </w:tc>
        <w:tc>
          <w:tcPr>
            <w:tcW w:w="1560" w:type="dxa"/>
          </w:tcPr>
          <w:p w14:paraId="6C74F0E6" w14:textId="77777777" w:rsidR="00AA7ECC" w:rsidRPr="009F283B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lastRenderedPageBreak/>
              <w:t>Uczeń:</w:t>
            </w:r>
          </w:p>
          <w:p w14:paraId="5D4A9FD0" w14:textId="2AACFEF0" w:rsidR="00AA7ECC" w:rsidRPr="009A27F7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 xml:space="preserve">IX. 6) </w:t>
            </w:r>
            <w:r w:rsidRPr="009F283B">
              <w:rPr>
                <w:color w:val="000000"/>
                <w:sz w:val="20"/>
                <w:szCs w:val="20"/>
              </w:rPr>
              <w:t>zapisuje równania reakcji między kwasami karboks</w:t>
            </w:r>
            <w:r>
              <w:rPr>
                <w:color w:val="000000"/>
                <w:sz w:val="20"/>
                <w:szCs w:val="20"/>
              </w:rPr>
              <w:t>ylowymi (metanowym, etanowym) i </w:t>
            </w:r>
            <w:r w:rsidRPr="009F283B">
              <w:rPr>
                <w:color w:val="000000"/>
                <w:sz w:val="20"/>
                <w:szCs w:val="20"/>
              </w:rPr>
              <w:t xml:space="preserve">alkoholami (metanolem, </w:t>
            </w:r>
            <w:r w:rsidRPr="009F283B">
              <w:rPr>
                <w:color w:val="000000"/>
                <w:sz w:val="20"/>
                <w:szCs w:val="20"/>
              </w:rPr>
              <w:lastRenderedPageBreak/>
              <w:t>etanolem</w:t>
            </w:r>
            <w:r>
              <w:rPr>
                <w:color w:val="000000"/>
                <w:sz w:val="20"/>
                <w:szCs w:val="20"/>
              </w:rPr>
              <w:t>); tworzy nazwy systematyczne i </w:t>
            </w:r>
            <w:r w:rsidRPr="009F283B">
              <w:rPr>
                <w:color w:val="000000"/>
                <w:sz w:val="20"/>
                <w:szCs w:val="20"/>
              </w:rPr>
              <w:t>zwyczajowe estrów na podstawie nazw odpowiednich kwasów karboksylowych</w:t>
            </w:r>
            <w:r>
              <w:rPr>
                <w:color w:val="000000"/>
                <w:sz w:val="20"/>
                <w:szCs w:val="20"/>
              </w:rPr>
              <w:t xml:space="preserve"> (metanowego, etanowego) i </w:t>
            </w:r>
            <w:r w:rsidRPr="009F283B">
              <w:rPr>
                <w:color w:val="000000"/>
                <w:sz w:val="20"/>
                <w:szCs w:val="20"/>
              </w:rPr>
              <w:t>alkoholi (metanolu, etanolu); planuje i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F283B">
              <w:rPr>
                <w:color w:val="000000"/>
                <w:sz w:val="20"/>
                <w:szCs w:val="20"/>
              </w:rPr>
              <w:t>przeprowadza doświadczen</w:t>
            </w:r>
            <w:r>
              <w:rPr>
                <w:color w:val="000000"/>
                <w:sz w:val="20"/>
                <w:szCs w:val="20"/>
              </w:rPr>
              <w:t>ie pozwalające otrzymać ester o </w:t>
            </w:r>
            <w:r w:rsidRPr="009F283B">
              <w:rPr>
                <w:color w:val="000000"/>
                <w:sz w:val="20"/>
                <w:szCs w:val="20"/>
              </w:rPr>
              <w:t xml:space="preserve">podanej nazwie; </w:t>
            </w:r>
            <w:r>
              <w:rPr>
                <w:color w:val="000000"/>
                <w:sz w:val="20"/>
                <w:szCs w:val="20"/>
              </w:rPr>
              <w:t>wyszukuje informacje o </w:t>
            </w:r>
            <w:r w:rsidRPr="009F283B">
              <w:rPr>
                <w:color w:val="000000"/>
                <w:sz w:val="20"/>
                <w:szCs w:val="20"/>
              </w:rPr>
              <w:t>właściwości</w:t>
            </w:r>
            <w:r>
              <w:rPr>
                <w:color w:val="000000"/>
                <w:sz w:val="20"/>
                <w:szCs w:val="20"/>
              </w:rPr>
              <w:t>ach</w:t>
            </w:r>
            <w:r w:rsidRPr="009F283B">
              <w:rPr>
                <w:color w:val="000000"/>
                <w:sz w:val="20"/>
                <w:szCs w:val="20"/>
              </w:rPr>
              <w:t xml:space="preserve"> estrów w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F283B">
              <w:rPr>
                <w:color w:val="000000"/>
                <w:sz w:val="20"/>
                <w:szCs w:val="20"/>
              </w:rPr>
              <w:t>aspekcie ich zastosowań</w:t>
            </w:r>
          </w:p>
        </w:tc>
      </w:tr>
      <w:tr w:rsidR="00AA7ECC" w:rsidRPr="0015541F" w14:paraId="77E57966" w14:textId="77777777" w:rsidTr="000E6EB3">
        <w:tc>
          <w:tcPr>
            <w:tcW w:w="851" w:type="dxa"/>
            <w:tcMar>
              <w:top w:w="57" w:type="dxa"/>
              <w:bottom w:w="57" w:type="dxa"/>
            </w:tcMar>
          </w:tcPr>
          <w:p w14:paraId="7DE585A7" w14:textId="77777777" w:rsidR="00AA7ECC" w:rsidRPr="002648D2" w:rsidRDefault="00AA7ECC" w:rsidP="00AA7E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52.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694546C9" w14:textId="77777777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Aminokwasy</w:t>
            </w:r>
          </w:p>
        </w:tc>
        <w:tc>
          <w:tcPr>
            <w:tcW w:w="1776" w:type="dxa"/>
          </w:tcPr>
          <w:p w14:paraId="21B9753F" w14:textId="77777777" w:rsidR="00AA7ECC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62D3BEC3" w14:textId="77777777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431988">
              <w:rPr>
                <w:sz w:val="20"/>
                <w:szCs w:val="20"/>
              </w:rPr>
              <w:t xml:space="preserve">poznaje pojęcia: </w:t>
            </w:r>
            <w:r w:rsidRPr="00431988">
              <w:rPr>
                <w:i/>
                <w:sz w:val="20"/>
                <w:szCs w:val="20"/>
              </w:rPr>
              <w:t>aminokwasy</w:t>
            </w:r>
            <w:r w:rsidRPr="00431988">
              <w:rPr>
                <w:sz w:val="20"/>
                <w:szCs w:val="20"/>
              </w:rPr>
              <w:t xml:space="preserve">, </w:t>
            </w:r>
            <w:r w:rsidRPr="00431988">
              <w:rPr>
                <w:i/>
                <w:sz w:val="20"/>
                <w:szCs w:val="20"/>
              </w:rPr>
              <w:t>grupa aminowa</w:t>
            </w:r>
            <w:r w:rsidRPr="00431988">
              <w:rPr>
                <w:sz w:val="20"/>
                <w:szCs w:val="20"/>
              </w:rPr>
              <w:t xml:space="preserve">, </w:t>
            </w:r>
            <w:r w:rsidRPr="00431988">
              <w:rPr>
                <w:i/>
                <w:sz w:val="20"/>
                <w:szCs w:val="20"/>
              </w:rPr>
              <w:t>wiązanie peptydowe</w:t>
            </w:r>
            <w:r w:rsidRPr="00431988">
              <w:rPr>
                <w:sz w:val="20"/>
                <w:szCs w:val="20"/>
              </w:rPr>
              <w:t xml:space="preserve">, </w:t>
            </w:r>
            <w:r w:rsidRPr="00431988">
              <w:rPr>
                <w:i/>
                <w:sz w:val="20"/>
                <w:szCs w:val="20"/>
              </w:rPr>
              <w:t>peptydy</w:t>
            </w:r>
            <w:r w:rsidRPr="00431988">
              <w:rPr>
                <w:sz w:val="20"/>
                <w:szCs w:val="20"/>
              </w:rPr>
              <w:t xml:space="preserve">. Poznaje budowę i właściwości </w:t>
            </w:r>
            <w:r w:rsidRPr="00431988">
              <w:rPr>
                <w:sz w:val="20"/>
                <w:szCs w:val="20"/>
              </w:rPr>
              <w:lastRenderedPageBreak/>
              <w:t xml:space="preserve">aminokwasów na przykładzie kwasu </w:t>
            </w:r>
            <w:proofErr w:type="spellStart"/>
            <w:r w:rsidRPr="00431988">
              <w:rPr>
                <w:sz w:val="20"/>
                <w:szCs w:val="20"/>
              </w:rPr>
              <w:t>aminooctowego</w:t>
            </w:r>
            <w:proofErr w:type="spellEnd"/>
            <w:r w:rsidRPr="00431988">
              <w:rPr>
                <w:sz w:val="20"/>
                <w:szCs w:val="20"/>
              </w:rPr>
              <w:t xml:space="preserve"> (glicyny). Zapisuje równania reakcji kondensacji dwóch cząsteczek aminokwasów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704A269D" w14:textId="77777777" w:rsidR="00AA7ECC" w:rsidRPr="002648D2" w:rsidRDefault="00AA7ECC" w:rsidP="00AA7E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7B844D3" w14:textId="77777777" w:rsidR="00AA7ECC" w:rsidRPr="002063EB" w:rsidRDefault="00AA7ECC" w:rsidP="00AA7ECC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063EB">
              <w:rPr>
                <w:sz w:val="20"/>
                <w:szCs w:val="20"/>
              </w:rPr>
              <w:t>pojęcie</w:t>
            </w:r>
            <w:r>
              <w:rPr>
                <w:sz w:val="20"/>
                <w:szCs w:val="20"/>
              </w:rPr>
              <w:t xml:space="preserve"> </w:t>
            </w:r>
            <w:r w:rsidRPr="002063EB">
              <w:rPr>
                <w:i/>
                <w:sz w:val="20"/>
                <w:szCs w:val="20"/>
              </w:rPr>
              <w:t>aminokwasy</w:t>
            </w:r>
          </w:p>
          <w:p w14:paraId="23355328" w14:textId="00772ED8" w:rsidR="00AA7ECC" w:rsidRPr="002063EB" w:rsidRDefault="00AA7ECC" w:rsidP="00AA7ECC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063EB">
              <w:rPr>
                <w:sz w:val="20"/>
                <w:szCs w:val="20"/>
              </w:rPr>
              <w:t>budow</w:t>
            </w:r>
            <w:r>
              <w:rPr>
                <w:sz w:val="20"/>
                <w:szCs w:val="20"/>
              </w:rPr>
              <w:t>a</w:t>
            </w:r>
            <w:r w:rsidRPr="002063EB">
              <w:rPr>
                <w:sz w:val="20"/>
                <w:szCs w:val="20"/>
              </w:rPr>
              <w:t xml:space="preserve"> cząsteczek aminokwasów na przykładzie kwasu </w:t>
            </w:r>
            <w:proofErr w:type="spellStart"/>
            <w:r w:rsidRPr="002063EB">
              <w:rPr>
                <w:sz w:val="20"/>
                <w:szCs w:val="20"/>
              </w:rPr>
              <w:t>amino</w:t>
            </w:r>
            <w:r>
              <w:rPr>
                <w:sz w:val="20"/>
                <w:szCs w:val="20"/>
              </w:rPr>
              <w:t>octow</w:t>
            </w:r>
            <w:r w:rsidRPr="002063EB">
              <w:rPr>
                <w:sz w:val="20"/>
                <w:szCs w:val="20"/>
              </w:rPr>
              <w:t>ego</w:t>
            </w:r>
            <w:proofErr w:type="spellEnd"/>
            <w:r w:rsidRPr="002063EB">
              <w:rPr>
                <w:sz w:val="20"/>
                <w:szCs w:val="20"/>
              </w:rPr>
              <w:t xml:space="preserve"> (glicyny)</w:t>
            </w:r>
          </w:p>
          <w:p w14:paraId="4FC3ECB6" w14:textId="77777777" w:rsidR="00AA7ECC" w:rsidRPr="002063EB" w:rsidRDefault="00AA7ECC" w:rsidP="00AA7ECC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color w:val="000000"/>
                <w:sz w:val="20"/>
                <w:szCs w:val="20"/>
              </w:rPr>
            </w:pPr>
            <w:r w:rsidRPr="002063EB">
              <w:rPr>
                <w:color w:val="000000"/>
                <w:sz w:val="20"/>
                <w:szCs w:val="20"/>
              </w:rPr>
              <w:t>wiązanie peptydowe</w:t>
            </w:r>
          </w:p>
          <w:p w14:paraId="2A5CF163" w14:textId="77777777" w:rsidR="00AA7ECC" w:rsidRPr="002063EB" w:rsidRDefault="00AA7ECC" w:rsidP="00AA7ECC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color w:val="000000"/>
                <w:sz w:val="20"/>
                <w:szCs w:val="20"/>
              </w:rPr>
            </w:pPr>
            <w:r w:rsidRPr="002063EB">
              <w:rPr>
                <w:sz w:val="20"/>
                <w:szCs w:val="20"/>
              </w:rPr>
              <w:lastRenderedPageBreak/>
              <w:t>właściwości fizyczne i</w:t>
            </w:r>
            <w:r>
              <w:rPr>
                <w:sz w:val="20"/>
                <w:szCs w:val="20"/>
              </w:rPr>
              <w:t> </w:t>
            </w:r>
            <w:r w:rsidRPr="002063EB">
              <w:rPr>
                <w:sz w:val="20"/>
                <w:szCs w:val="20"/>
              </w:rPr>
              <w:t>chemiczne aminokwasów na przykładzie glicyny</w:t>
            </w:r>
          </w:p>
          <w:p w14:paraId="4AA532B0" w14:textId="77777777" w:rsidR="00AA7ECC" w:rsidRPr="002648D2" w:rsidRDefault="00AA7ECC" w:rsidP="00AA7ECC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równanie reakcji kond</w:t>
            </w:r>
            <w:r w:rsidRPr="002063EB">
              <w:rPr>
                <w:sz w:val="20"/>
                <w:szCs w:val="20"/>
              </w:rPr>
              <w:t>ensacji dwóch cząsteczek glicyny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3E966DF8" w14:textId="77777777" w:rsidR="00AA7ECC" w:rsidRPr="0074660F" w:rsidRDefault="00AA7ECC" w:rsidP="00AA7ECC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74660F">
              <w:rPr>
                <w:color w:val="000000"/>
                <w:sz w:val="20"/>
                <w:szCs w:val="20"/>
              </w:rPr>
              <w:lastRenderedPageBreak/>
              <w:t>Uczeń:</w:t>
            </w:r>
          </w:p>
          <w:p w14:paraId="2C058961" w14:textId="77777777" w:rsidR="00AA7ECC" w:rsidRPr="002063EB" w:rsidRDefault="00AA7ECC" w:rsidP="00AA7ECC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color w:val="000000"/>
                <w:sz w:val="20"/>
                <w:szCs w:val="20"/>
              </w:rPr>
              <w:t xml:space="preserve">definiuje </w:t>
            </w:r>
            <w:r w:rsidRPr="002063EB">
              <w:rPr>
                <w:i/>
                <w:color w:val="000000"/>
                <w:sz w:val="20"/>
                <w:szCs w:val="20"/>
              </w:rPr>
              <w:t>aminokwasy</w:t>
            </w:r>
            <w:r w:rsidRPr="002063EB">
              <w:rPr>
                <w:color w:val="000000"/>
                <w:sz w:val="20"/>
                <w:szCs w:val="20"/>
              </w:rPr>
              <w:t xml:space="preserve"> (A)</w:t>
            </w:r>
          </w:p>
          <w:p w14:paraId="6B74103F" w14:textId="77777777" w:rsidR="00AA7ECC" w:rsidRPr="002063EB" w:rsidRDefault="00AA7ECC" w:rsidP="00AA7ECC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color w:val="000000"/>
                <w:spacing w:val="-1"/>
                <w:sz w:val="20"/>
                <w:szCs w:val="20"/>
              </w:rPr>
              <w:t xml:space="preserve">zaznacza i nazywa grupy </w:t>
            </w:r>
            <w:r w:rsidRPr="002063EB">
              <w:rPr>
                <w:color w:val="000000"/>
                <w:spacing w:val="-2"/>
                <w:sz w:val="20"/>
                <w:szCs w:val="20"/>
              </w:rPr>
              <w:t xml:space="preserve">funkcyjne </w:t>
            </w:r>
            <w:r>
              <w:rPr>
                <w:color w:val="000000"/>
                <w:spacing w:val="-2"/>
                <w:sz w:val="20"/>
                <w:szCs w:val="20"/>
              </w:rPr>
              <w:t>w </w:t>
            </w:r>
            <w:r w:rsidRPr="002063EB">
              <w:rPr>
                <w:color w:val="000000"/>
                <w:spacing w:val="-4"/>
                <w:sz w:val="20"/>
                <w:szCs w:val="20"/>
              </w:rPr>
              <w:t>aminokwasach (B)</w:t>
            </w:r>
          </w:p>
          <w:p w14:paraId="45133F59" w14:textId="77777777" w:rsidR="00AA7ECC" w:rsidRPr="002063EB" w:rsidRDefault="00AA7ECC" w:rsidP="00AA7ECC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opisuje budowę oraz właściwości fizyczne i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 </w:t>
            </w: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chemiczne</w:t>
            </w:r>
            <w:r w:rsidRPr="002063EB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aminokwasów na przykładzie glicyny (C)</w:t>
            </w:r>
          </w:p>
          <w:p w14:paraId="0E720384" w14:textId="77777777" w:rsidR="00AA7ECC" w:rsidRPr="002063EB" w:rsidRDefault="00AA7ECC" w:rsidP="00AA7ECC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lastRenderedPageBreak/>
              <w:t xml:space="preserve">definiuje pojęcie </w:t>
            </w:r>
            <w:r w:rsidRPr="002063EB">
              <w:rPr>
                <w:i/>
                <w:color w:val="000000"/>
                <w:spacing w:val="-3"/>
                <w:sz w:val="20"/>
                <w:szCs w:val="20"/>
              </w:rPr>
              <w:t>wiązanie peptydowe</w:t>
            </w:r>
            <w:r>
              <w:rPr>
                <w:i/>
                <w:color w:val="000000"/>
                <w:spacing w:val="-3"/>
                <w:sz w:val="20"/>
                <w:szCs w:val="20"/>
              </w:rPr>
              <w:t> </w:t>
            </w:r>
            <w:r w:rsidRPr="002063EB">
              <w:rPr>
                <w:color w:val="000000"/>
                <w:spacing w:val="-3"/>
                <w:sz w:val="20"/>
                <w:szCs w:val="20"/>
              </w:rPr>
              <w:t>(A</w:t>
            </w:r>
            <w:r>
              <w:rPr>
                <w:color w:val="000000"/>
                <w:spacing w:val="-3"/>
                <w:sz w:val="20"/>
                <w:szCs w:val="20"/>
              </w:rPr>
              <w:t>)</w:t>
            </w:r>
          </w:p>
          <w:p w14:paraId="46FD8BAF" w14:textId="77777777" w:rsidR="00AA7ECC" w:rsidRPr="002063EB" w:rsidRDefault="00AA7ECC" w:rsidP="00AA7ECC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color w:val="000000"/>
                <w:spacing w:val="-1"/>
                <w:sz w:val="20"/>
                <w:szCs w:val="20"/>
              </w:rPr>
              <w:t>zaznacza w cząsteczce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aminokwasu </w:t>
            </w:r>
            <w:r w:rsidRPr="002063EB">
              <w:rPr>
                <w:color w:val="000000"/>
                <w:spacing w:val="-1"/>
                <w:sz w:val="20"/>
                <w:szCs w:val="20"/>
              </w:rPr>
              <w:t>wiązanie peptydowe</w:t>
            </w:r>
            <w:r>
              <w:rPr>
                <w:color w:val="000000"/>
                <w:spacing w:val="-1"/>
                <w:sz w:val="20"/>
                <w:szCs w:val="20"/>
              </w:rPr>
              <w:t> </w:t>
            </w:r>
            <w:r w:rsidRPr="002063EB">
              <w:rPr>
                <w:color w:val="000000"/>
                <w:spacing w:val="-1"/>
                <w:sz w:val="20"/>
                <w:szCs w:val="20"/>
              </w:rPr>
              <w:t>(B)</w:t>
            </w:r>
          </w:p>
          <w:p w14:paraId="07E4A347" w14:textId="77777777" w:rsidR="00AA7ECC" w:rsidRPr="002648D2" w:rsidRDefault="00AA7ECC" w:rsidP="00AA7ECC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wyjaśni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a</w:t>
            </w:r>
            <w:r w:rsidRPr="002063EB">
              <w:rPr>
                <w:bCs/>
                <w:color w:val="000000"/>
                <w:spacing w:val="-1"/>
                <w:sz w:val="20"/>
                <w:szCs w:val="20"/>
              </w:rPr>
              <w:t>, na czym polega reakcja kondensacji aminokwasów (B)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69588114" w14:textId="77777777" w:rsidR="00AA7ECC" w:rsidRPr="0074660F" w:rsidRDefault="00AA7ECC" w:rsidP="00AA7ECC">
            <w:pPr>
              <w:spacing w:line="276" w:lineRule="auto"/>
              <w:rPr>
                <w:spacing w:val="-3"/>
                <w:sz w:val="20"/>
                <w:szCs w:val="20"/>
              </w:rPr>
            </w:pPr>
            <w:r w:rsidRPr="0074660F">
              <w:rPr>
                <w:spacing w:val="-1"/>
                <w:sz w:val="20"/>
                <w:szCs w:val="20"/>
              </w:rPr>
              <w:lastRenderedPageBreak/>
              <w:t>Uczeń:</w:t>
            </w:r>
          </w:p>
          <w:p w14:paraId="035CD581" w14:textId="77777777" w:rsidR="00AA7ECC" w:rsidRPr="0074660F" w:rsidRDefault="00AA7ECC" w:rsidP="00AA7ECC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74660F">
              <w:rPr>
                <w:spacing w:val="-1"/>
                <w:sz w:val="20"/>
                <w:szCs w:val="20"/>
              </w:rPr>
              <w:t xml:space="preserve">zapisuje wzór </w:t>
            </w:r>
            <w:r w:rsidRPr="0074660F">
              <w:rPr>
                <w:spacing w:val="-6"/>
                <w:sz w:val="20"/>
                <w:szCs w:val="20"/>
              </w:rPr>
              <w:t>glicyny (C)</w:t>
            </w:r>
          </w:p>
          <w:p w14:paraId="1B77654C" w14:textId="77777777" w:rsidR="00AA7ECC" w:rsidRPr="0074660F" w:rsidRDefault="00AA7ECC" w:rsidP="00AA7ECC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74660F">
              <w:rPr>
                <w:spacing w:val="-1"/>
                <w:sz w:val="20"/>
                <w:szCs w:val="20"/>
              </w:rPr>
              <w:t>analizuje konsekwencje istnienia</w:t>
            </w:r>
            <w:r w:rsidRPr="0074660F">
              <w:rPr>
                <w:sz w:val="20"/>
                <w:szCs w:val="20"/>
              </w:rPr>
              <w:t xml:space="preserve"> </w:t>
            </w:r>
            <w:r w:rsidRPr="0074660F">
              <w:rPr>
                <w:spacing w:val="-1"/>
                <w:sz w:val="20"/>
                <w:szCs w:val="20"/>
              </w:rPr>
              <w:t>dwóch grup funkcyjnych</w:t>
            </w:r>
            <w:r w:rsidRPr="0074660F">
              <w:rPr>
                <w:sz w:val="20"/>
                <w:szCs w:val="20"/>
              </w:rPr>
              <w:t xml:space="preserve"> </w:t>
            </w:r>
            <w:r w:rsidRPr="0074660F">
              <w:rPr>
                <w:spacing w:val="-4"/>
                <w:sz w:val="20"/>
                <w:szCs w:val="20"/>
              </w:rPr>
              <w:t>w cząsteczce aminokwasu (D)</w:t>
            </w:r>
          </w:p>
          <w:p w14:paraId="4E75C743" w14:textId="77777777" w:rsidR="00AA7ECC" w:rsidRPr="0074660F" w:rsidRDefault="00AA7ECC" w:rsidP="00AA7ECC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74660F">
              <w:rPr>
                <w:spacing w:val="-1"/>
                <w:sz w:val="20"/>
                <w:szCs w:val="20"/>
              </w:rPr>
              <w:t>zapisuje równanie reakcji</w:t>
            </w:r>
            <w:r w:rsidRPr="0074660F">
              <w:rPr>
                <w:sz w:val="20"/>
                <w:szCs w:val="20"/>
              </w:rPr>
              <w:t xml:space="preserve"> </w:t>
            </w:r>
            <w:r w:rsidRPr="0074660F">
              <w:rPr>
                <w:spacing w:val="-2"/>
                <w:sz w:val="20"/>
                <w:szCs w:val="20"/>
              </w:rPr>
              <w:t xml:space="preserve">tworzenia </w:t>
            </w:r>
            <w:proofErr w:type="spellStart"/>
            <w:r w:rsidRPr="0074660F">
              <w:rPr>
                <w:spacing w:val="-2"/>
                <w:sz w:val="20"/>
                <w:szCs w:val="20"/>
              </w:rPr>
              <w:t>dipeptydu</w:t>
            </w:r>
            <w:proofErr w:type="spellEnd"/>
            <w:r w:rsidRPr="0074660F">
              <w:rPr>
                <w:spacing w:val="-2"/>
                <w:sz w:val="20"/>
                <w:szCs w:val="20"/>
              </w:rPr>
              <w:t xml:space="preserve"> (C)</w:t>
            </w:r>
          </w:p>
          <w:p w14:paraId="176A2717" w14:textId="77777777" w:rsidR="00AA7ECC" w:rsidRPr="00F325EF" w:rsidRDefault="00AA7ECC" w:rsidP="00AA7ECC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pacing w:val="-1"/>
                <w:sz w:val="20"/>
                <w:szCs w:val="20"/>
              </w:rPr>
              <w:lastRenderedPageBreak/>
              <w:t>wyjaśnia mechanizm powstawania wiązania peptydowego (C)</w:t>
            </w:r>
          </w:p>
          <w:p w14:paraId="5AA95E33" w14:textId="77777777" w:rsidR="00AA7ECC" w:rsidRDefault="00AA7ECC" w:rsidP="00AA7ECC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F325EF">
              <w:rPr>
                <w:sz w:val="20"/>
                <w:szCs w:val="20"/>
              </w:rPr>
              <w:t xml:space="preserve">wyjaśnia pojęcie </w:t>
            </w:r>
            <w:r w:rsidRPr="00F325EF">
              <w:rPr>
                <w:i/>
                <w:sz w:val="20"/>
                <w:szCs w:val="20"/>
              </w:rPr>
              <w:t>peptydy</w:t>
            </w:r>
            <w:r>
              <w:rPr>
                <w:i/>
                <w:sz w:val="20"/>
                <w:szCs w:val="20"/>
              </w:rPr>
              <w:t> </w:t>
            </w:r>
            <w:r w:rsidRPr="00F325EF">
              <w:rPr>
                <w:sz w:val="20"/>
                <w:szCs w:val="20"/>
              </w:rPr>
              <w:t>(B)</w:t>
            </w:r>
          </w:p>
          <w:p w14:paraId="5E6A5759" w14:textId="1842EE91" w:rsidR="00AA7ECC" w:rsidRPr="00F14155" w:rsidRDefault="00AA7ECC" w:rsidP="00AA7ECC">
            <w:pPr>
              <w:pStyle w:val="Akapitzlist"/>
              <w:numPr>
                <w:ilvl w:val="0"/>
                <w:numId w:val="99"/>
              </w:numPr>
              <w:spacing w:line="276" w:lineRule="auto"/>
              <w:ind w:left="142" w:hanging="142"/>
              <w:rPr>
                <w:color w:val="000000"/>
                <w:spacing w:val="-3"/>
                <w:sz w:val="20"/>
                <w:szCs w:val="20"/>
              </w:rPr>
            </w:pPr>
            <w:r w:rsidRPr="002063EB">
              <w:rPr>
                <w:color w:val="000000"/>
                <w:spacing w:val="-1"/>
                <w:sz w:val="20"/>
                <w:szCs w:val="20"/>
              </w:rPr>
              <w:t xml:space="preserve">wymienia miejsca występowania </w:t>
            </w:r>
            <w:r w:rsidRPr="002063EB">
              <w:rPr>
                <w:color w:val="000000"/>
                <w:sz w:val="20"/>
                <w:szCs w:val="20"/>
              </w:rPr>
              <w:t>aminokwasów (A)</w:t>
            </w:r>
          </w:p>
        </w:tc>
        <w:tc>
          <w:tcPr>
            <w:tcW w:w="1560" w:type="dxa"/>
          </w:tcPr>
          <w:p w14:paraId="30A5E1CD" w14:textId="77777777" w:rsidR="00AA7ECC" w:rsidRPr="009F283B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lastRenderedPageBreak/>
              <w:t>Uczeń:</w:t>
            </w:r>
          </w:p>
          <w:p w14:paraId="66D44199" w14:textId="77777777" w:rsidR="00AA7ECC" w:rsidRPr="009A27F7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 xml:space="preserve">X. </w:t>
            </w:r>
            <w:r w:rsidRPr="009F283B">
              <w:rPr>
                <w:color w:val="000000"/>
                <w:sz w:val="20"/>
                <w:szCs w:val="20"/>
              </w:rPr>
              <w:t>4) opisuje budowę i</w:t>
            </w:r>
            <w:r>
              <w:rPr>
                <w:color w:val="000000"/>
                <w:sz w:val="20"/>
                <w:szCs w:val="20"/>
              </w:rPr>
              <w:t> wybrane właściwości fizyczne i </w:t>
            </w:r>
            <w:r w:rsidRPr="009F283B">
              <w:rPr>
                <w:color w:val="000000"/>
                <w:sz w:val="20"/>
                <w:szCs w:val="20"/>
              </w:rPr>
              <w:t xml:space="preserve">chemiczne </w:t>
            </w:r>
            <w:r w:rsidRPr="009F283B">
              <w:rPr>
                <w:color w:val="000000"/>
                <w:sz w:val="20"/>
                <w:szCs w:val="20"/>
              </w:rPr>
              <w:lastRenderedPageBreak/>
              <w:t>aminokwasów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F283B">
              <w:rPr>
                <w:color w:val="000000"/>
                <w:sz w:val="20"/>
                <w:szCs w:val="20"/>
              </w:rPr>
              <w:t xml:space="preserve">na przykładzie kwasu </w:t>
            </w:r>
            <w:proofErr w:type="spellStart"/>
            <w:r w:rsidRPr="009F283B">
              <w:rPr>
                <w:color w:val="000000"/>
                <w:sz w:val="20"/>
                <w:szCs w:val="20"/>
              </w:rPr>
              <w:t>aminooctowego</w:t>
            </w:r>
            <w:proofErr w:type="spellEnd"/>
            <w:r w:rsidRPr="009F283B">
              <w:rPr>
                <w:color w:val="000000"/>
                <w:sz w:val="20"/>
                <w:szCs w:val="20"/>
              </w:rPr>
              <w:t xml:space="preserve"> (glicyny); pisze równanie reakcji kondensacji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F283B">
              <w:rPr>
                <w:color w:val="000000"/>
                <w:sz w:val="20"/>
                <w:szCs w:val="20"/>
              </w:rPr>
              <w:t>dwóch cząsteczek glicyny</w:t>
            </w:r>
          </w:p>
        </w:tc>
      </w:tr>
      <w:tr w:rsidR="00AA7ECC" w:rsidRPr="0015541F" w14:paraId="79B8022E" w14:textId="77777777" w:rsidTr="000E6EB3">
        <w:tc>
          <w:tcPr>
            <w:tcW w:w="851" w:type="dxa"/>
            <w:tcMar>
              <w:top w:w="57" w:type="dxa"/>
              <w:bottom w:w="57" w:type="dxa"/>
            </w:tcMar>
          </w:tcPr>
          <w:p w14:paraId="396F30B2" w14:textId="77777777" w:rsidR="00AA7ECC" w:rsidRPr="002648D2" w:rsidRDefault="00AA7ECC" w:rsidP="00AA7E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53.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79ABF334" w14:textId="77777777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Podsumowanie wiadomości o pochodnych węglowodorów</w:t>
            </w:r>
          </w:p>
        </w:tc>
        <w:tc>
          <w:tcPr>
            <w:tcW w:w="1776" w:type="dxa"/>
          </w:tcPr>
          <w:p w14:paraId="549E0A39" w14:textId="77777777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DFB221E" w14:textId="77777777" w:rsidR="00AA7ECC" w:rsidRPr="002648D2" w:rsidRDefault="00AA7ECC" w:rsidP="00AA7E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658CAF1" w14:textId="77777777" w:rsidR="00AA7ECC" w:rsidRPr="002648D2" w:rsidRDefault="00AA7ECC" w:rsidP="00AA7E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076E4490" w14:textId="77777777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2C4906F4" w14:textId="77777777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89C92CA" w14:textId="77777777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A7ECC" w:rsidRPr="0015541F" w14:paraId="15BA40A3" w14:textId="77777777" w:rsidTr="000E6EB3">
        <w:tc>
          <w:tcPr>
            <w:tcW w:w="851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14:paraId="2338A4C2" w14:textId="77777777" w:rsidR="00AA7ECC" w:rsidRPr="002648D2" w:rsidRDefault="00AA7ECC" w:rsidP="00AA7E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54.</w:t>
            </w:r>
          </w:p>
        </w:tc>
        <w:tc>
          <w:tcPr>
            <w:tcW w:w="1627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14:paraId="4F157EAB" w14:textId="77777777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Sprawdzian wiadomości z </w:t>
            </w:r>
            <w:r w:rsidRPr="002648D2">
              <w:rPr>
                <w:sz w:val="20"/>
                <w:szCs w:val="20"/>
              </w:rPr>
              <w:t xml:space="preserve">działu </w:t>
            </w:r>
            <w:r w:rsidRPr="002648D2">
              <w:rPr>
                <w:i/>
                <w:sz w:val="20"/>
                <w:szCs w:val="20"/>
              </w:rPr>
              <w:t>Pochodne węglowodorów</w:t>
            </w:r>
          </w:p>
        </w:tc>
        <w:tc>
          <w:tcPr>
            <w:tcW w:w="1776" w:type="dxa"/>
            <w:tcBorders>
              <w:bottom w:val="single" w:sz="4" w:space="0" w:color="002060"/>
            </w:tcBorders>
          </w:tcPr>
          <w:p w14:paraId="06A937F2" w14:textId="77777777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14:paraId="24D3FFE1" w14:textId="77777777" w:rsidR="00AA7ECC" w:rsidRPr="002648D2" w:rsidRDefault="00AA7ECC" w:rsidP="00AA7E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14:paraId="740C20B8" w14:textId="77777777" w:rsidR="00AA7ECC" w:rsidRPr="002648D2" w:rsidRDefault="00AA7ECC" w:rsidP="00AA7E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14:paraId="105025B6" w14:textId="77777777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002060"/>
            </w:tcBorders>
            <w:tcMar>
              <w:top w:w="57" w:type="dxa"/>
              <w:bottom w:w="57" w:type="dxa"/>
            </w:tcMar>
          </w:tcPr>
          <w:p w14:paraId="6DC37C20" w14:textId="77777777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2060"/>
            </w:tcBorders>
          </w:tcPr>
          <w:p w14:paraId="7F7DBCA0" w14:textId="77777777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A7ECC" w:rsidRPr="0015541F" w14:paraId="4AC93902" w14:textId="77777777" w:rsidTr="000C1937">
        <w:tc>
          <w:tcPr>
            <w:tcW w:w="15027" w:type="dxa"/>
            <w:gridSpan w:val="8"/>
            <w:shd w:val="clear" w:color="auto" w:fill="D9D9D9"/>
          </w:tcPr>
          <w:p w14:paraId="254E6018" w14:textId="4BC7C22F" w:rsidR="00AA7ECC" w:rsidRPr="002648D2" w:rsidRDefault="00AA7ECC" w:rsidP="00AA7ECC">
            <w:pPr>
              <w:spacing w:before="240" w:after="240" w:line="276" w:lineRule="auto"/>
              <w:rPr>
                <w:b/>
                <w:sz w:val="20"/>
                <w:szCs w:val="20"/>
              </w:rPr>
            </w:pPr>
            <w:r w:rsidRPr="002648D2">
              <w:rPr>
                <w:b/>
                <w:sz w:val="20"/>
                <w:szCs w:val="20"/>
              </w:rPr>
              <w:t>Substancje o znaczeniu biologicznym</w:t>
            </w:r>
            <w:r>
              <w:rPr>
                <w:b/>
                <w:sz w:val="20"/>
                <w:szCs w:val="20"/>
              </w:rPr>
              <w:t xml:space="preserve"> (10 godzin lekcyjnych)</w:t>
            </w:r>
          </w:p>
        </w:tc>
      </w:tr>
      <w:tr w:rsidR="00AA7ECC" w:rsidRPr="0015541F" w14:paraId="48227CE7" w14:textId="77777777" w:rsidTr="000E6EB3">
        <w:tc>
          <w:tcPr>
            <w:tcW w:w="851" w:type="dxa"/>
            <w:tcMar>
              <w:top w:w="57" w:type="dxa"/>
              <w:bottom w:w="57" w:type="dxa"/>
            </w:tcMar>
          </w:tcPr>
          <w:p w14:paraId="249CD5B9" w14:textId="77777777" w:rsidR="00AA7ECC" w:rsidRPr="002648D2" w:rsidRDefault="00AA7ECC" w:rsidP="00AA7E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55.</w:t>
            </w:r>
          </w:p>
          <w:p w14:paraId="2FBFE570" w14:textId="77777777" w:rsidR="00AA7ECC" w:rsidRPr="002648D2" w:rsidRDefault="00AA7ECC" w:rsidP="00AA7E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56.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6FD1BB3F" w14:textId="77777777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Tłuszcze</w:t>
            </w:r>
          </w:p>
        </w:tc>
        <w:tc>
          <w:tcPr>
            <w:tcW w:w="1776" w:type="dxa"/>
          </w:tcPr>
          <w:p w14:paraId="5C095D9D" w14:textId="77777777" w:rsidR="00AA7ECC" w:rsidRPr="00B17668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B17668">
              <w:rPr>
                <w:sz w:val="20"/>
                <w:szCs w:val="20"/>
              </w:rPr>
              <w:t>Uczeń:</w:t>
            </w:r>
          </w:p>
          <w:p w14:paraId="6E594871" w14:textId="5A5BD060" w:rsidR="00AA7ECC" w:rsidRPr="00B17668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wyszukuje, porządkuje, porównuje i prezentuje informacje o budowie tłuszczów (jako estrów glicerolu i kwasów tłuszczowych), ich </w:t>
            </w:r>
            <w:r>
              <w:rPr>
                <w:sz w:val="20"/>
                <w:szCs w:val="20"/>
              </w:rPr>
              <w:lastRenderedPageBreak/>
              <w:t xml:space="preserve">klasyfikacji pod względem pochodzenia, stanu skupienia i charakteru chemicznego oraz </w:t>
            </w:r>
            <w:r w:rsidR="003531D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o wybranych właściwościach fizycznych, znaczeniu i </w:t>
            </w:r>
            <w:r w:rsidRPr="00B17668">
              <w:rPr>
                <w:sz w:val="20"/>
                <w:szCs w:val="20"/>
              </w:rPr>
              <w:t>zastosowa</w:t>
            </w:r>
            <w:r>
              <w:rPr>
                <w:sz w:val="20"/>
                <w:szCs w:val="20"/>
              </w:rPr>
              <w:t>niu</w:t>
            </w:r>
            <w:r w:rsidRPr="00B17668">
              <w:rPr>
                <w:sz w:val="20"/>
                <w:szCs w:val="20"/>
              </w:rPr>
              <w:t xml:space="preserve"> tłuszczów. </w:t>
            </w:r>
            <w:r>
              <w:rPr>
                <w:sz w:val="20"/>
                <w:szCs w:val="20"/>
              </w:rPr>
              <w:t>Projektuje i przeprowadza doświadczenie pozwalające odróżnić tłuszcz nie nasycony od nasyconego.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723D1347" w14:textId="77777777" w:rsidR="00AA7ECC" w:rsidRPr="002648D2" w:rsidRDefault="00AA7ECC" w:rsidP="00AA7E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FDF90C7" w14:textId="77777777" w:rsidR="00AA7ECC" w:rsidRPr="0074660F" w:rsidRDefault="00AA7ECC" w:rsidP="00AA7ECC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 xml:space="preserve">definicja </w:t>
            </w:r>
            <w:r w:rsidRPr="0074660F">
              <w:rPr>
                <w:i/>
                <w:sz w:val="20"/>
                <w:szCs w:val="20"/>
              </w:rPr>
              <w:t>tłuszczów</w:t>
            </w:r>
          </w:p>
          <w:p w14:paraId="2EC1E5A8" w14:textId="77777777" w:rsidR="00AA7ECC" w:rsidRPr="0074660F" w:rsidRDefault="00AA7ECC" w:rsidP="00AA7ECC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skład pierwiastkowy tłuszczów</w:t>
            </w:r>
          </w:p>
          <w:p w14:paraId="5F941CD2" w14:textId="77777777" w:rsidR="00AA7ECC" w:rsidRPr="0074660F" w:rsidRDefault="00AA7ECC" w:rsidP="00AA7ECC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podział</w:t>
            </w:r>
            <w:r w:rsidRPr="0074660F">
              <w:rPr>
                <w:sz w:val="20"/>
                <w:szCs w:val="20"/>
              </w:rPr>
              <w:t xml:space="preserve"> tłuszczów pod względem pochodzenia, stanu skupienia, charakteru chemicznego</w:t>
            </w:r>
          </w:p>
          <w:p w14:paraId="5022865F" w14:textId="77777777" w:rsidR="00AA7ECC" w:rsidRPr="0074660F" w:rsidRDefault="00AA7ECC" w:rsidP="00AA7ECC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otrzymywanie tłuszczów</w:t>
            </w:r>
          </w:p>
          <w:p w14:paraId="5789BB6F" w14:textId="77777777" w:rsidR="00AA7ECC" w:rsidRPr="0074660F" w:rsidRDefault="00AA7ECC" w:rsidP="00AA7ECC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lastRenderedPageBreak/>
              <w:t>właściwości fizyczne tłuszczów</w:t>
            </w:r>
          </w:p>
          <w:p w14:paraId="59E871C1" w14:textId="77777777" w:rsidR="00AA7ECC" w:rsidRPr="0074660F" w:rsidRDefault="00AA7ECC" w:rsidP="00AA7ECC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odróżnianie tłuszczu nienasyconego od nasyconego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4560F08D" w14:textId="77777777" w:rsidR="00AA7ECC" w:rsidRPr="0074660F" w:rsidRDefault="00AA7ECC" w:rsidP="00AA7ECC">
            <w:pPr>
              <w:spacing w:line="276" w:lineRule="auto"/>
              <w:rPr>
                <w:spacing w:val="-3"/>
                <w:sz w:val="20"/>
                <w:szCs w:val="20"/>
              </w:rPr>
            </w:pPr>
            <w:r w:rsidRPr="0074660F">
              <w:rPr>
                <w:spacing w:val="-1"/>
                <w:sz w:val="20"/>
                <w:szCs w:val="20"/>
              </w:rPr>
              <w:lastRenderedPageBreak/>
              <w:t>Uczeń:</w:t>
            </w:r>
          </w:p>
          <w:p w14:paraId="4B2A980C" w14:textId="74CE6BE4" w:rsidR="00AA7ECC" w:rsidRPr="00C15DC5" w:rsidRDefault="00AA7ECC" w:rsidP="00AA7ECC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74660F">
              <w:rPr>
                <w:bCs/>
                <w:spacing w:val="-1"/>
                <w:sz w:val="20"/>
                <w:szCs w:val="20"/>
              </w:rPr>
              <w:t>wymienia pierwiastki chemiczne wchodzące w skład cząsteczek</w:t>
            </w:r>
            <w:r w:rsidRPr="0074660F">
              <w:rPr>
                <w:bCs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tłuszczów (A</w:t>
            </w:r>
            <w:r w:rsidRPr="00C15DC5">
              <w:rPr>
                <w:bCs/>
                <w:sz w:val="20"/>
                <w:szCs w:val="20"/>
              </w:rPr>
              <w:t>)</w:t>
            </w:r>
          </w:p>
          <w:p w14:paraId="5AB93777" w14:textId="77777777" w:rsidR="00AA7ECC" w:rsidRPr="003927F9" w:rsidRDefault="00AA7ECC" w:rsidP="00AA7ECC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color w:val="000000"/>
                <w:spacing w:val="-1"/>
                <w:sz w:val="20"/>
                <w:szCs w:val="20"/>
              </w:rPr>
              <w:t>określ</w:t>
            </w:r>
            <w:r>
              <w:rPr>
                <w:color w:val="000000"/>
                <w:spacing w:val="-1"/>
                <w:sz w:val="20"/>
                <w:szCs w:val="20"/>
              </w:rPr>
              <w:t>a</w:t>
            </w:r>
            <w:r w:rsidRPr="0074660F">
              <w:rPr>
                <w:color w:val="000000"/>
                <w:spacing w:val="-1"/>
                <w:sz w:val="20"/>
                <w:szCs w:val="20"/>
              </w:rPr>
              <w:t>, jak odróżnić tłuszcze nienasycone od nasyconych (C)</w:t>
            </w:r>
          </w:p>
          <w:p w14:paraId="1E9A7E4D" w14:textId="48C35AA0" w:rsidR="00AA7ECC" w:rsidRPr="00C15DC5" w:rsidRDefault="00AA7ECC" w:rsidP="00AA7ECC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bCs/>
                <w:color w:val="000000"/>
                <w:spacing w:val="-1"/>
                <w:sz w:val="20"/>
                <w:szCs w:val="20"/>
              </w:rPr>
              <w:t xml:space="preserve">projektuje doświadczenie chemiczne 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pozwalające odróżnić t</w:t>
            </w:r>
            <w:r w:rsidRPr="0074660F">
              <w:rPr>
                <w:bCs/>
                <w:color w:val="000000"/>
                <w:spacing w:val="-1"/>
                <w:sz w:val="20"/>
                <w:szCs w:val="20"/>
              </w:rPr>
              <w:t xml:space="preserve">łuszcz 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nienasycony od nasyconego </w:t>
            </w:r>
            <w:r w:rsidRPr="0074660F">
              <w:rPr>
                <w:bCs/>
                <w:color w:val="000000"/>
                <w:spacing w:val="-1"/>
                <w:sz w:val="20"/>
                <w:szCs w:val="20"/>
              </w:rPr>
              <w:t>(C)</w:t>
            </w:r>
          </w:p>
          <w:p w14:paraId="3C17E205" w14:textId="523F1FF1" w:rsidR="00AA7ECC" w:rsidRPr="002648D2" w:rsidRDefault="00AA7ECC" w:rsidP="00AA7ECC">
            <w:pPr>
              <w:pStyle w:val="Akapitzlist"/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7B46B59A" w14:textId="77777777" w:rsidR="00AA7ECC" w:rsidRPr="0074660F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Uczeń:</w:t>
            </w:r>
          </w:p>
          <w:p w14:paraId="5E1697AB" w14:textId="77777777" w:rsidR="00AA7ECC" w:rsidRPr="0074660F" w:rsidRDefault="00AA7ECC" w:rsidP="00AA7ECC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color w:val="000000"/>
                <w:sz w:val="20"/>
                <w:szCs w:val="20"/>
              </w:rPr>
              <w:t>wyjaśnia zachowanie tłuszczu nienasycone</w:t>
            </w:r>
            <w:r>
              <w:rPr>
                <w:color w:val="000000"/>
                <w:sz w:val="20"/>
                <w:szCs w:val="20"/>
              </w:rPr>
              <w:t>go</w:t>
            </w:r>
            <w:r w:rsidRPr="0074660F">
              <w:rPr>
                <w:color w:val="000000"/>
                <w:sz w:val="20"/>
                <w:szCs w:val="20"/>
              </w:rPr>
              <w:t xml:space="preserve"> </w:t>
            </w:r>
            <w:r w:rsidRPr="0074660F">
              <w:rPr>
                <w:color w:val="000000"/>
                <w:spacing w:val="-1"/>
                <w:sz w:val="20"/>
                <w:szCs w:val="20"/>
              </w:rPr>
              <w:t>wobec wody bromowej</w:t>
            </w:r>
            <w:r>
              <w:rPr>
                <w:color w:val="000000"/>
                <w:spacing w:val="-1"/>
                <w:sz w:val="20"/>
                <w:szCs w:val="20"/>
              </w:rPr>
              <w:t> </w:t>
            </w:r>
            <w:r w:rsidRPr="0074660F">
              <w:rPr>
                <w:color w:val="000000"/>
                <w:spacing w:val="-1"/>
                <w:sz w:val="20"/>
                <w:szCs w:val="20"/>
              </w:rPr>
              <w:t>(C)</w:t>
            </w:r>
          </w:p>
          <w:p w14:paraId="23C55231" w14:textId="6B65FD05" w:rsidR="00AA7ECC" w:rsidRPr="002648D2" w:rsidRDefault="00AA7ECC" w:rsidP="00AA7ECC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wyszukuje, porządkuje, porównuje i prezentuje informacje o budowie tłuszczów (jako estrów glicerolu i kwasów tłuszczowych), ich klasyfikacji pod względem pochodzenia, stanu skupienia i charakteru chemicznego oraz </w:t>
            </w:r>
            <w:r>
              <w:rPr>
                <w:sz w:val="20"/>
                <w:szCs w:val="20"/>
              </w:rPr>
              <w:lastRenderedPageBreak/>
              <w:t>o wybranych właściwościach fizycznych, znaczeniu i </w:t>
            </w:r>
            <w:r w:rsidRPr="00B17668">
              <w:rPr>
                <w:sz w:val="20"/>
                <w:szCs w:val="20"/>
              </w:rPr>
              <w:t>zastosowa</w:t>
            </w:r>
            <w:r>
              <w:rPr>
                <w:sz w:val="20"/>
                <w:szCs w:val="20"/>
              </w:rPr>
              <w:t>niu</w:t>
            </w:r>
            <w:r w:rsidRPr="00B17668">
              <w:rPr>
                <w:sz w:val="20"/>
                <w:szCs w:val="20"/>
              </w:rPr>
              <w:t xml:space="preserve"> tłuszczów</w:t>
            </w:r>
            <w:r>
              <w:rPr>
                <w:sz w:val="20"/>
                <w:szCs w:val="20"/>
              </w:rPr>
              <w:t xml:space="preserve"> (D)</w:t>
            </w:r>
          </w:p>
        </w:tc>
        <w:tc>
          <w:tcPr>
            <w:tcW w:w="1560" w:type="dxa"/>
          </w:tcPr>
          <w:p w14:paraId="63EED7D2" w14:textId="77777777" w:rsidR="00AA7ECC" w:rsidRPr="009F283B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lastRenderedPageBreak/>
              <w:t>Uczeń:</w:t>
            </w:r>
          </w:p>
          <w:p w14:paraId="5CDA9211" w14:textId="18EBEF16" w:rsidR="00AA7ECC" w:rsidRPr="009A27F7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 xml:space="preserve">X. </w:t>
            </w:r>
            <w:r w:rsidRPr="009F283B">
              <w:rPr>
                <w:color w:val="000000"/>
                <w:sz w:val="20"/>
                <w:szCs w:val="20"/>
              </w:rPr>
              <w:t xml:space="preserve">3) </w:t>
            </w:r>
            <w:r w:rsidRPr="00D32753">
              <w:rPr>
                <w:color w:val="000000"/>
                <w:sz w:val="20"/>
                <w:szCs w:val="20"/>
              </w:rPr>
              <w:t>wys</w:t>
            </w:r>
            <w:r>
              <w:rPr>
                <w:color w:val="000000"/>
                <w:sz w:val="20"/>
                <w:szCs w:val="20"/>
              </w:rPr>
              <w:t>zukuje, porządkuje, porównuje i prezentuje informacje o </w:t>
            </w:r>
            <w:r w:rsidRPr="00D32753">
              <w:rPr>
                <w:color w:val="000000"/>
                <w:sz w:val="20"/>
                <w:szCs w:val="20"/>
              </w:rPr>
              <w:t>budowie</w:t>
            </w:r>
            <w:r>
              <w:rPr>
                <w:color w:val="000000"/>
                <w:sz w:val="20"/>
                <w:szCs w:val="20"/>
              </w:rPr>
              <w:t xml:space="preserve"> tłuszczów</w:t>
            </w:r>
            <w:r w:rsidRPr="009F283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(jako estrów</w:t>
            </w:r>
            <w:r w:rsidRPr="009F283B">
              <w:rPr>
                <w:color w:val="000000"/>
                <w:sz w:val="20"/>
                <w:szCs w:val="20"/>
              </w:rPr>
              <w:t xml:space="preserve"> glicerolu i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F283B">
              <w:rPr>
                <w:color w:val="000000"/>
                <w:sz w:val="20"/>
                <w:szCs w:val="20"/>
              </w:rPr>
              <w:t>kwasów tłuszczowych</w:t>
            </w:r>
            <w:r>
              <w:rPr>
                <w:color w:val="000000"/>
                <w:sz w:val="20"/>
                <w:szCs w:val="20"/>
              </w:rPr>
              <w:t>)</w:t>
            </w:r>
            <w:r w:rsidRPr="009F283B"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ich kl</w:t>
            </w:r>
            <w:r w:rsidRPr="009F283B">
              <w:rPr>
                <w:color w:val="000000"/>
                <w:sz w:val="20"/>
                <w:szCs w:val="20"/>
              </w:rPr>
              <w:t>asyfik</w:t>
            </w:r>
            <w:r>
              <w:rPr>
                <w:color w:val="000000"/>
                <w:sz w:val="20"/>
                <w:szCs w:val="20"/>
              </w:rPr>
              <w:t xml:space="preserve">acji </w:t>
            </w:r>
            <w:r w:rsidRPr="009F283B">
              <w:rPr>
                <w:color w:val="000000"/>
                <w:sz w:val="20"/>
                <w:szCs w:val="20"/>
              </w:rPr>
              <w:t>pod względem</w:t>
            </w:r>
            <w:r>
              <w:rPr>
                <w:color w:val="000000"/>
                <w:sz w:val="20"/>
                <w:szCs w:val="20"/>
              </w:rPr>
              <w:t xml:space="preserve"> pochodzenia, stanu skupienia i </w:t>
            </w:r>
            <w:r w:rsidRPr="009F283B">
              <w:rPr>
                <w:color w:val="000000"/>
                <w:sz w:val="20"/>
                <w:szCs w:val="20"/>
              </w:rPr>
              <w:t>charakteru</w:t>
            </w:r>
            <w:r>
              <w:rPr>
                <w:color w:val="000000"/>
                <w:sz w:val="20"/>
                <w:szCs w:val="20"/>
              </w:rPr>
              <w:t xml:space="preserve"> chemicznego oraz o wybranych właściwościach fizycznych, znaczeniu i zastosowaniu</w:t>
            </w:r>
            <w:r w:rsidRPr="009F283B">
              <w:rPr>
                <w:color w:val="000000"/>
                <w:sz w:val="20"/>
                <w:szCs w:val="20"/>
              </w:rPr>
              <w:t xml:space="preserve"> tłuszczów; projektuje</w:t>
            </w:r>
            <w:r>
              <w:rPr>
                <w:color w:val="000000"/>
                <w:sz w:val="20"/>
                <w:szCs w:val="20"/>
              </w:rPr>
              <w:t xml:space="preserve"> i </w:t>
            </w:r>
            <w:r w:rsidRPr="009F283B">
              <w:rPr>
                <w:color w:val="000000"/>
                <w:sz w:val="20"/>
                <w:szCs w:val="20"/>
              </w:rPr>
              <w:t>przeprowadza doświadczenie pozwalające odróżnić tłuszcz nienasycony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F283B">
              <w:rPr>
                <w:color w:val="000000"/>
                <w:sz w:val="20"/>
                <w:szCs w:val="20"/>
              </w:rPr>
              <w:t>od nasyconego</w:t>
            </w:r>
          </w:p>
        </w:tc>
      </w:tr>
      <w:tr w:rsidR="00AA7ECC" w:rsidRPr="0015541F" w14:paraId="4CFC28F2" w14:textId="77777777" w:rsidTr="000E6EB3">
        <w:tc>
          <w:tcPr>
            <w:tcW w:w="851" w:type="dxa"/>
            <w:tcMar>
              <w:top w:w="57" w:type="dxa"/>
              <w:bottom w:w="57" w:type="dxa"/>
            </w:tcMar>
          </w:tcPr>
          <w:p w14:paraId="6E1E84E1" w14:textId="77777777" w:rsidR="00AA7ECC" w:rsidRPr="002648D2" w:rsidRDefault="00AA7ECC" w:rsidP="00AA7E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57.</w:t>
            </w:r>
          </w:p>
          <w:p w14:paraId="23DC9936" w14:textId="77777777" w:rsidR="00AA7ECC" w:rsidRPr="002648D2" w:rsidRDefault="00AA7ECC" w:rsidP="00AA7E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58.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60EE6EA1" w14:textId="77777777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Białka</w:t>
            </w:r>
          </w:p>
        </w:tc>
        <w:tc>
          <w:tcPr>
            <w:tcW w:w="1776" w:type="dxa"/>
          </w:tcPr>
          <w:p w14:paraId="3616F14D" w14:textId="77777777" w:rsidR="00AA7ECC" w:rsidRPr="00AD562F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AD562F">
              <w:rPr>
                <w:sz w:val="20"/>
                <w:szCs w:val="20"/>
              </w:rPr>
              <w:t>Uczeń:</w:t>
            </w:r>
          </w:p>
          <w:p w14:paraId="2933F682" w14:textId="13375585" w:rsidR="00AA7ECC" w:rsidRPr="00AD562F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31988">
              <w:rPr>
                <w:sz w:val="20"/>
                <w:szCs w:val="20"/>
              </w:rPr>
              <w:t>kreś</w:t>
            </w:r>
            <w:r>
              <w:rPr>
                <w:sz w:val="20"/>
                <w:szCs w:val="20"/>
              </w:rPr>
              <w:t>la skład pierwiastkowy białek. Wyszukuje, porządkuje, porównuje i prezentuje informacje o budowie i </w:t>
            </w:r>
            <w:r w:rsidRPr="00CE2B3E">
              <w:rPr>
                <w:sz w:val="20"/>
                <w:szCs w:val="20"/>
              </w:rPr>
              <w:t>właściwościach fizycznych oraz o</w:t>
            </w:r>
            <w:r>
              <w:rPr>
                <w:sz w:val="20"/>
                <w:szCs w:val="20"/>
              </w:rPr>
              <w:t xml:space="preserve"> znaczeniu i zastosowaniu </w:t>
            </w:r>
            <w:r>
              <w:rPr>
                <w:sz w:val="20"/>
                <w:szCs w:val="20"/>
              </w:rPr>
              <w:lastRenderedPageBreak/>
              <w:t>białek. W</w:t>
            </w:r>
            <w:r w:rsidRPr="00CE2B3E">
              <w:rPr>
                <w:sz w:val="20"/>
                <w:szCs w:val="20"/>
              </w:rPr>
              <w:t>yjaśn</w:t>
            </w:r>
            <w:r>
              <w:rPr>
                <w:sz w:val="20"/>
                <w:szCs w:val="20"/>
              </w:rPr>
              <w:t>ia różnicę między denaturacją a </w:t>
            </w:r>
            <w:r w:rsidRPr="00CE2B3E">
              <w:rPr>
                <w:sz w:val="20"/>
                <w:szCs w:val="20"/>
              </w:rPr>
              <w:t>koagulacją białek.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984A368" w14:textId="77777777" w:rsidR="00AA7ECC" w:rsidRPr="002648D2" w:rsidRDefault="00AA7ECC" w:rsidP="00AA7E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07D9FE2" w14:textId="77777777" w:rsidR="00AA7ECC" w:rsidRPr="0074660F" w:rsidRDefault="00AA7ECC" w:rsidP="00AA7ECC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 xml:space="preserve">definicja </w:t>
            </w:r>
            <w:r w:rsidRPr="00CF4D34">
              <w:rPr>
                <w:i/>
                <w:sz w:val="20"/>
                <w:szCs w:val="20"/>
              </w:rPr>
              <w:t>białek</w:t>
            </w:r>
          </w:p>
          <w:p w14:paraId="6E6B3F12" w14:textId="77777777" w:rsidR="00AA7ECC" w:rsidRPr="0074660F" w:rsidRDefault="00AA7ECC" w:rsidP="00AA7ECC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skład pierwiastkowy białek</w:t>
            </w:r>
          </w:p>
          <w:p w14:paraId="235F888F" w14:textId="77777777" w:rsidR="00AA7ECC" w:rsidRPr="0074660F" w:rsidRDefault="00AA7ECC" w:rsidP="00AA7ECC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rodzaje białek</w:t>
            </w:r>
          </w:p>
          <w:p w14:paraId="23068E13" w14:textId="77777777" w:rsidR="00AA7ECC" w:rsidRPr="0074660F" w:rsidRDefault="00AA7ECC" w:rsidP="00AA7ECC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właściwości białek</w:t>
            </w:r>
          </w:p>
          <w:p w14:paraId="4D852440" w14:textId="77777777" w:rsidR="00AA7ECC" w:rsidRPr="0074660F" w:rsidRDefault="00AA7ECC" w:rsidP="00AA7ECC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pojęcia</w:t>
            </w:r>
            <w:r>
              <w:rPr>
                <w:sz w:val="20"/>
                <w:szCs w:val="20"/>
              </w:rPr>
              <w:t>:</w:t>
            </w:r>
            <w:r w:rsidRPr="0074660F">
              <w:rPr>
                <w:sz w:val="20"/>
                <w:szCs w:val="20"/>
              </w:rPr>
              <w:t xml:space="preserve"> </w:t>
            </w:r>
            <w:r w:rsidRPr="00CF4D34">
              <w:rPr>
                <w:i/>
                <w:sz w:val="20"/>
                <w:szCs w:val="20"/>
              </w:rPr>
              <w:t>denaturacja</w:t>
            </w:r>
            <w:r>
              <w:rPr>
                <w:sz w:val="20"/>
                <w:szCs w:val="20"/>
              </w:rPr>
              <w:t xml:space="preserve">, </w:t>
            </w:r>
            <w:r w:rsidRPr="00CF4D34">
              <w:rPr>
                <w:i/>
                <w:sz w:val="20"/>
                <w:szCs w:val="20"/>
              </w:rPr>
              <w:t>koagulacja</w:t>
            </w:r>
            <w:r w:rsidRPr="0074660F">
              <w:rPr>
                <w:sz w:val="20"/>
                <w:szCs w:val="20"/>
              </w:rPr>
              <w:t xml:space="preserve">, </w:t>
            </w:r>
            <w:r w:rsidRPr="00CF4D34">
              <w:rPr>
                <w:i/>
                <w:sz w:val="20"/>
                <w:szCs w:val="20"/>
              </w:rPr>
              <w:t>wysalanie</w:t>
            </w:r>
            <w:r>
              <w:rPr>
                <w:sz w:val="20"/>
                <w:szCs w:val="20"/>
              </w:rPr>
              <w:t xml:space="preserve">, </w:t>
            </w:r>
            <w:r w:rsidRPr="00CF4D34">
              <w:rPr>
                <w:i/>
                <w:sz w:val="20"/>
                <w:szCs w:val="20"/>
              </w:rPr>
              <w:t>peptyzacja</w:t>
            </w:r>
            <w:r>
              <w:rPr>
                <w:sz w:val="20"/>
                <w:szCs w:val="20"/>
              </w:rPr>
              <w:t xml:space="preserve">, </w:t>
            </w:r>
            <w:r w:rsidRPr="00CF4D34">
              <w:rPr>
                <w:i/>
                <w:sz w:val="20"/>
                <w:szCs w:val="20"/>
              </w:rPr>
              <w:t>zol</w:t>
            </w:r>
            <w:r>
              <w:rPr>
                <w:sz w:val="20"/>
                <w:szCs w:val="20"/>
              </w:rPr>
              <w:t xml:space="preserve">, </w:t>
            </w:r>
            <w:r w:rsidRPr="00CF4D34">
              <w:rPr>
                <w:i/>
                <w:sz w:val="20"/>
                <w:szCs w:val="20"/>
              </w:rPr>
              <w:t>żel</w:t>
            </w:r>
          </w:p>
          <w:p w14:paraId="07CC91AE" w14:textId="77777777" w:rsidR="00AA7ECC" w:rsidRPr="0074660F" w:rsidRDefault="00AA7ECC" w:rsidP="00AA7ECC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reakcje charakterystyczne białek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4DFD7F4D" w14:textId="77777777" w:rsidR="00AA7ECC" w:rsidRPr="00CF4D34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CF4D34">
              <w:rPr>
                <w:sz w:val="20"/>
                <w:szCs w:val="20"/>
              </w:rPr>
              <w:t>Uczeń:</w:t>
            </w:r>
          </w:p>
          <w:p w14:paraId="11098491" w14:textId="77777777" w:rsidR="00AA7ECC" w:rsidRPr="0074660F" w:rsidRDefault="00AA7ECC" w:rsidP="00AA7ECC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 xml:space="preserve">definiuje </w:t>
            </w:r>
            <w:r w:rsidRPr="00CF4D34">
              <w:rPr>
                <w:i/>
                <w:sz w:val="20"/>
                <w:szCs w:val="20"/>
              </w:rPr>
              <w:t>białka</w:t>
            </w:r>
            <w:r w:rsidRPr="0074660F">
              <w:rPr>
                <w:sz w:val="20"/>
                <w:szCs w:val="20"/>
              </w:rPr>
              <w:t xml:space="preserve"> (A)</w:t>
            </w:r>
          </w:p>
          <w:p w14:paraId="352F6F1D" w14:textId="77777777" w:rsidR="00AA7ECC" w:rsidRPr="0074660F" w:rsidRDefault="00AA7ECC" w:rsidP="00AA7ECC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bCs/>
                <w:spacing w:val="-1"/>
                <w:sz w:val="20"/>
                <w:szCs w:val="20"/>
              </w:rPr>
              <w:t xml:space="preserve">wymienia skład pierwiastkowy </w:t>
            </w:r>
            <w:r w:rsidRPr="0074660F">
              <w:rPr>
                <w:bCs/>
                <w:spacing w:val="-4"/>
                <w:sz w:val="20"/>
                <w:szCs w:val="20"/>
              </w:rPr>
              <w:t>białek</w:t>
            </w:r>
            <w:r>
              <w:rPr>
                <w:bCs/>
                <w:spacing w:val="-4"/>
                <w:sz w:val="20"/>
                <w:szCs w:val="20"/>
              </w:rPr>
              <w:t> </w:t>
            </w:r>
            <w:r w:rsidRPr="0074660F">
              <w:rPr>
                <w:bCs/>
                <w:spacing w:val="-4"/>
                <w:sz w:val="20"/>
                <w:szCs w:val="20"/>
              </w:rPr>
              <w:t>(A)</w:t>
            </w:r>
          </w:p>
          <w:p w14:paraId="17986C1E" w14:textId="77777777" w:rsidR="00AA7ECC" w:rsidRPr="0074660F" w:rsidRDefault="00AA7ECC" w:rsidP="00AA7ECC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 xml:space="preserve">definiuje pojęcia: </w:t>
            </w:r>
            <w:r w:rsidRPr="00CF4D34">
              <w:rPr>
                <w:i/>
                <w:sz w:val="20"/>
                <w:szCs w:val="20"/>
              </w:rPr>
              <w:t>denaturacja</w:t>
            </w:r>
            <w:r w:rsidRPr="0074660F"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koagulacja</w:t>
            </w:r>
            <w:r w:rsidRPr="0074660F">
              <w:rPr>
                <w:sz w:val="20"/>
                <w:szCs w:val="20"/>
              </w:rPr>
              <w:t xml:space="preserve">, </w:t>
            </w:r>
            <w:r w:rsidRPr="00CF4D34">
              <w:rPr>
                <w:i/>
                <w:sz w:val="20"/>
                <w:szCs w:val="20"/>
              </w:rPr>
              <w:t>wysalanie</w:t>
            </w:r>
            <w:r w:rsidRPr="0074660F">
              <w:rPr>
                <w:sz w:val="20"/>
                <w:szCs w:val="20"/>
              </w:rPr>
              <w:t xml:space="preserve">, </w:t>
            </w:r>
            <w:r w:rsidRPr="00CF4D34">
              <w:rPr>
                <w:i/>
                <w:sz w:val="20"/>
                <w:szCs w:val="20"/>
              </w:rPr>
              <w:t>peptyzacja</w:t>
            </w:r>
            <w:r w:rsidRPr="0074660F">
              <w:rPr>
                <w:sz w:val="20"/>
                <w:szCs w:val="20"/>
              </w:rPr>
              <w:t xml:space="preserve">, </w:t>
            </w:r>
            <w:r w:rsidRPr="00CF4D34">
              <w:rPr>
                <w:i/>
                <w:sz w:val="20"/>
                <w:szCs w:val="20"/>
              </w:rPr>
              <w:t>zol</w:t>
            </w:r>
            <w:r w:rsidRPr="0074660F">
              <w:rPr>
                <w:sz w:val="20"/>
                <w:szCs w:val="20"/>
              </w:rPr>
              <w:t xml:space="preserve">, </w:t>
            </w:r>
            <w:r w:rsidRPr="00CF4D34">
              <w:rPr>
                <w:i/>
                <w:sz w:val="20"/>
                <w:szCs w:val="20"/>
              </w:rPr>
              <w:t>żel</w:t>
            </w:r>
            <w:r w:rsidRPr="0074660F">
              <w:rPr>
                <w:sz w:val="20"/>
                <w:szCs w:val="20"/>
              </w:rPr>
              <w:t xml:space="preserve"> (A)</w:t>
            </w:r>
          </w:p>
          <w:p w14:paraId="4D7881B5" w14:textId="77777777" w:rsidR="00AA7ECC" w:rsidRPr="0074660F" w:rsidRDefault="00AA7ECC" w:rsidP="00AA7ECC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bCs/>
                <w:color w:val="000000"/>
                <w:spacing w:val="1"/>
                <w:sz w:val="20"/>
                <w:szCs w:val="20"/>
              </w:rPr>
              <w:t>wymienia czynniki, które powodują denaturację</w:t>
            </w:r>
            <w:r w:rsidRPr="0074660F">
              <w:rPr>
                <w:bCs/>
                <w:color w:val="000000"/>
                <w:spacing w:val="-3"/>
                <w:sz w:val="20"/>
                <w:szCs w:val="20"/>
              </w:rPr>
              <w:t xml:space="preserve"> białek (A)</w:t>
            </w:r>
          </w:p>
          <w:p w14:paraId="2314C92F" w14:textId="77777777" w:rsidR="00AA7ECC" w:rsidRPr="0074660F" w:rsidRDefault="00AA7ECC" w:rsidP="00AA7ECC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bCs/>
                <w:color w:val="000000"/>
                <w:spacing w:val="1"/>
                <w:sz w:val="20"/>
                <w:szCs w:val="20"/>
              </w:rPr>
              <w:t xml:space="preserve">wymienia </w:t>
            </w:r>
            <w:r w:rsidRPr="0074660F">
              <w:rPr>
                <w:bCs/>
                <w:sz w:val="20"/>
                <w:szCs w:val="20"/>
              </w:rPr>
              <w:t>czynniki, które powodują koagulację białek (A)</w:t>
            </w:r>
          </w:p>
          <w:p w14:paraId="6F76CE0A" w14:textId="77777777" w:rsidR="00AA7ECC" w:rsidRPr="0074660F" w:rsidRDefault="00AA7ECC" w:rsidP="00AA7ECC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bCs/>
                <w:sz w:val="20"/>
                <w:szCs w:val="20"/>
              </w:rPr>
              <w:t>wyjaśni</w:t>
            </w:r>
            <w:r>
              <w:rPr>
                <w:bCs/>
                <w:sz w:val="20"/>
                <w:szCs w:val="20"/>
              </w:rPr>
              <w:t>a</w:t>
            </w:r>
            <w:r w:rsidRPr="0074660F">
              <w:rPr>
                <w:bCs/>
                <w:sz w:val="20"/>
                <w:szCs w:val="20"/>
              </w:rPr>
              <w:t xml:space="preserve">, jak można wykryć </w:t>
            </w:r>
            <w:r w:rsidRPr="0074660F">
              <w:rPr>
                <w:bCs/>
                <w:color w:val="000000"/>
                <w:sz w:val="20"/>
                <w:szCs w:val="20"/>
              </w:rPr>
              <w:t>obecność białka (B)</w:t>
            </w:r>
          </w:p>
          <w:p w14:paraId="6A349CA0" w14:textId="77777777" w:rsidR="00AA7ECC" w:rsidRPr="008D243F" w:rsidRDefault="00AA7ECC" w:rsidP="00AA7ECC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color w:val="002060"/>
                <w:sz w:val="20"/>
                <w:szCs w:val="20"/>
              </w:rPr>
            </w:pPr>
            <w:r w:rsidRPr="0074660F">
              <w:rPr>
                <w:bCs/>
                <w:color w:val="000000"/>
                <w:sz w:val="20"/>
                <w:szCs w:val="20"/>
              </w:rPr>
              <w:lastRenderedPageBreak/>
              <w:t>wykrywa obecność białka</w:t>
            </w:r>
            <w:r w:rsidRPr="0074660F">
              <w:rPr>
                <w:bCs/>
                <w:sz w:val="20"/>
                <w:szCs w:val="20"/>
              </w:rPr>
              <w:t xml:space="preserve"> w</w:t>
            </w:r>
            <w:r>
              <w:rPr>
                <w:bCs/>
                <w:sz w:val="20"/>
                <w:szCs w:val="20"/>
              </w:rPr>
              <w:t> </w:t>
            </w:r>
            <w:r w:rsidRPr="0074660F">
              <w:rPr>
                <w:bCs/>
                <w:sz w:val="20"/>
                <w:szCs w:val="20"/>
              </w:rPr>
              <w:t>produktach spożywczych (C)</w:t>
            </w:r>
          </w:p>
          <w:p w14:paraId="201D572C" w14:textId="77777777" w:rsidR="00AA7ECC" w:rsidRPr="0074660F" w:rsidRDefault="00AA7ECC" w:rsidP="00AA7ECC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projektuje i wykonuje doświadczenie chemiczne badające zachowanie białka pod wpływem: ogrzewania, stężonego roztworu etanolu, kwasów i</w:t>
            </w:r>
            <w:r>
              <w:rPr>
                <w:sz w:val="20"/>
                <w:szCs w:val="20"/>
              </w:rPr>
              <w:t> </w:t>
            </w:r>
            <w:r w:rsidRPr="0074660F">
              <w:rPr>
                <w:sz w:val="20"/>
                <w:szCs w:val="20"/>
              </w:rPr>
              <w:t>zasad, soli metali ciężkich i soli metali lekkich (C)</w:t>
            </w:r>
          </w:p>
          <w:p w14:paraId="3BCB37CA" w14:textId="43EDA2F8" w:rsidR="00AA7ECC" w:rsidRPr="008D243F" w:rsidRDefault="00AA7ECC" w:rsidP="00AA7ECC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bCs/>
                <w:color w:val="000000"/>
                <w:sz w:val="20"/>
                <w:szCs w:val="20"/>
              </w:rPr>
              <w:t xml:space="preserve">projektuje i opisuje doświadczenie chemiczne umożliwiające </w:t>
            </w:r>
            <w:r w:rsidRPr="0074660F">
              <w:rPr>
                <w:bCs/>
                <w:color w:val="000000"/>
                <w:spacing w:val="-1"/>
                <w:sz w:val="20"/>
                <w:szCs w:val="20"/>
              </w:rPr>
              <w:t>wykrycie białka 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7E28186C" w14:textId="77777777" w:rsidR="00AA7ECC" w:rsidRPr="00CF4D34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CF4D34">
              <w:rPr>
                <w:sz w:val="20"/>
                <w:szCs w:val="20"/>
              </w:rPr>
              <w:lastRenderedPageBreak/>
              <w:t>Uczeń:</w:t>
            </w:r>
          </w:p>
          <w:p w14:paraId="633DD17B" w14:textId="77777777" w:rsidR="00AA7ECC" w:rsidRPr="0074660F" w:rsidRDefault="00AA7ECC" w:rsidP="00AA7ECC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wyjaśnia </w:t>
            </w:r>
            <w:r w:rsidRPr="0074660F">
              <w:rPr>
                <w:sz w:val="20"/>
                <w:szCs w:val="20"/>
              </w:rPr>
              <w:t xml:space="preserve">powstawanie białek (C) </w:t>
            </w:r>
          </w:p>
          <w:p w14:paraId="1B4B8197" w14:textId="77777777" w:rsidR="00AA7ECC" w:rsidRPr="0074660F" w:rsidRDefault="00AA7ECC" w:rsidP="00AA7ECC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wyjaśnia pojęcia: </w:t>
            </w:r>
            <w:r w:rsidRPr="00677686">
              <w:rPr>
                <w:i/>
                <w:sz w:val="20"/>
                <w:szCs w:val="20"/>
              </w:rPr>
              <w:t>zol</w:t>
            </w:r>
            <w:r>
              <w:rPr>
                <w:sz w:val="20"/>
                <w:szCs w:val="20"/>
              </w:rPr>
              <w:t xml:space="preserve">, </w:t>
            </w:r>
            <w:r w:rsidRPr="00677686">
              <w:rPr>
                <w:i/>
                <w:sz w:val="20"/>
                <w:szCs w:val="20"/>
              </w:rPr>
              <w:t>żel</w:t>
            </w:r>
            <w:r>
              <w:rPr>
                <w:sz w:val="20"/>
                <w:szCs w:val="20"/>
              </w:rPr>
              <w:t xml:space="preserve">, </w:t>
            </w:r>
            <w:r w:rsidRPr="00677686">
              <w:rPr>
                <w:i/>
                <w:sz w:val="20"/>
                <w:szCs w:val="20"/>
              </w:rPr>
              <w:t>koagulacja</w:t>
            </w:r>
            <w:r>
              <w:rPr>
                <w:sz w:val="20"/>
                <w:szCs w:val="20"/>
              </w:rPr>
              <w:t xml:space="preserve">, </w:t>
            </w:r>
            <w:r w:rsidRPr="00677686">
              <w:rPr>
                <w:i/>
                <w:sz w:val="20"/>
                <w:szCs w:val="20"/>
              </w:rPr>
              <w:t>peptyzacja</w:t>
            </w:r>
            <w:r>
              <w:rPr>
                <w:sz w:val="20"/>
                <w:szCs w:val="20"/>
              </w:rPr>
              <w:t> </w:t>
            </w:r>
            <w:r w:rsidRPr="0074660F">
              <w:rPr>
                <w:sz w:val="20"/>
                <w:szCs w:val="20"/>
              </w:rPr>
              <w:t>(B)</w:t>
            </w:r>
          </w:p>
          <w:p w14:paraId="3AB74929" w14:textId="77777777" w:rsidR="00AA7ECC" w:rsidRPr="0074660F" w:rsidRDefault="00AA7ECC" w:rsidP="00AA7ECC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color w:val="000000"/>
                <w:spacing w:val="-1"/>
                <w:sz w:val="20"/>
                <w:szCs w:val="20"/>
              </w:rPr>
              <w:t>wyjaśnia, na czym polega wysalanie białka (C)</w:t>
            </w:r>
          </w:p>
          <w:p w14:paraId="247E726D" w14:textId="4E9EB473" w:rsidR="00AA7ECC" w:rsidRPr="0074660F" w:rsidRDefault="00AA7ECC" w:rsidP="00AA7ECC">
            <w:pPr>
              <w:pStyle w:val="Akapitzlist"/>
              <w:numPr>
                <w:ilvl w:val="0"/>
                <w:numId w:val="101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wyszukuje, porządkuje, porównuje i prezentuje informacje o budowie i </w:t>
            </w:r>
            <w:r w:rsidRPr="00CE2B3E">
              <w:rPr>
                <w:sz w:val="20"/>
                <w:szCs w:val="20"/>
              </w:rPr>
              <w:t>właściwościach fizycznych oraz o</w:t>
            </w:r>
            <w:r>
              <w:rPr>
                <w:sz w:val="20"/>
                <w:szCs w:val="20"/>
              </w:rPr>
              <w:t> znaczeniu i zastosowaniu białek (D)</w:t>
            </w:r>
          </w:p>
        </w:tc>
        <w:tc>
          <w:tcPr>
            <w:tcW w:w="1560" w:type="dxa"/>
          </w:tcPr>
          <w:p w14:paraId="21F892D8" w14:textId="77777777" w:rsidR="00AA7ECC" w:rsidRPr="009F283B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>Uczeń:</w:t>
            </w:r>
          </w:p>
          <w:p w14:paraId="58263ABD" w14:textId="1CE8F506" w:rsidR="00AA7ECC" w:rsidRPr="009F283B" w:rsidRDefault="00AA7ECC" w:rsidP="00AA7EC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 xml:space="preserve">X. 5) </w:t>
            </w:r>
            <w:r w:rsidRPr="009F283B">
              <w:rPr>
                <w:color w:val="000000"/>
                <w:sz w:val="20"/>
                <w:szCs w:val="20"/>
              </w:rPr>
              <w:t xml:space="preserve">wymienia pierwiastki, których atomy wchodzą w skład cząsteczek białek; </w:t>
            </w:r>
            <w:r>
              <w:rPr>
                <w:color w:val="000000"/>
                <w:sz w:val="20"/>
                <w:szCs w:val="20"/>
              </w:rPr>
              <w:t xml:space="preserve">wyszukuje, porządkuje, porównuje i prezentuje informacje o budowie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i właściwościach fizycznych oraz znaczeniu i zastosowaniu białek </w:t>
            </w:r>
          </w:p>
          <w:p w14:paraId="4DA84F6F" w14:textId="44D363D0" w:rsidR="00AA7ECC" w:rsidRPr="009A27F7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X. </w:t>
            </w:r>
            <w:r w:rsidRPr="009F283B">
              <w:rPr>
                <w:color w:val="000000"/>
                <w:sz w:val="20"/>
                <w:szCs w:val="20"/>
              </w:rPr>
              <w:t>6) bada zachowanie się białka pod wpływe</w:t>
            </w:r>
            <w:r>
              <w:rPr>
                <w:color w:val="000000"/>
                <w:sz w:val="20"/>
                <w:szCs w:val="20"/>
              </w:rPr>
              <w:t>m ogrzewania, etanolu, kwasów i </w:t>
            </w:r>
            <w:r w:rsidRPr="009F283B">
              <w:rPr>
                <w:color w:val="000000"/>
                <w:sz w:val="20"/>
                <w:szCs w:val="20"/>
              </w:rPr>
              <w:t>z</w:t>
            </w:r>
            <w:r>
              <w:rPr>
                <w:color w:val="000000"/>
                <w:sz w:val="20"/>
                <w:szCs w:val="20"/>
              </w:rPr>
              <w:t>asad, soli metali ciężkich (</w:t>
            </w:r>
            <w:r w:rsidRPr="009F283B">
              <w:rPr>
                <w:color w:val="000000"/>
                <w:sz w:val="20"/>
                <w:szCs w:val="20"/>
              </w:rPr>
              <w:t>CuSO</w:t>
            </w:r>
            <w:r w:rsidRPr="00FE64F6">
              <w:rPr>
                <w:color w:val="000000"/>
                <w:sz w:val="20"/>
                <w:szCs w:val="20"/>
                <w:vertAlign w:val="subscript"/>
              </w:rPr>
              <w:t>4</w:t>
            </w:r>
            <w:r w:rsidRPr="009F283B">
              <w:rPr>
                <w:color w:val="000000"/>
                <w:sz w:val="20"/>
                <w:szCs w:val="20"/>
              </w:rPr>
              <w:t>) i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F283B">
              <w:rPr>
                <w:color w:val="000000"/>
                <w:sz w:val="20"/>
                <w:szCs w:val="20"/>
              </w:rPr>
              <w:t>chlorku sodu; opisuje ró</w:t>
            </w:r>
            <w:r>
              <w:rPr>
                <w:color w:val="000000"/>
                <w:sz w:val="20"/>
                <w:szCs w:val="20"/>
              </w:rPr>
              <w:t>żnice w przebiegu denaturacji i </w:t>
            </w:r>
            <w:r w:rsidRPr="009F283B">
              <w:rPr>
                <w:color w:val="000000"/>
                <w:sz w:val="20"/>
                <w:szCs w:val="20"/>
              </w:rPr>
              <w:t>koagulacji białek; wymienia czynniki, które wy</w:t>
            </w:r>
            <w:r>
              <w:rPr>
                <w:color w:val="000000"/>
                <w:sz w:val="20"/>
                <w:szCs w:val="20"/>
              </w:rPr>
              <w:t>wołują te procesy; projektuje i </w:t>
            </w:r>
            <w:r w:rsidRPr="009F283B">
              <w:rPr>
                <w:color w:val="000000"/>
                <w:sz w:val="20"/>
                <w:szCs w:val="20"/>
              </w:rPr>
              <w:t xml:space="preserve">przeprowadza doświadczenia pozwalające </w:t>
            </w:r>
            <w:r>
              <w:rPr>
                <w:color w:val="000000"/>
                <w:sz w:val="20"/>
                <w:szCs w:val="20"/>
              </w:rPr>
              <w:t>potwierdzić</w:t>
            </w:r>
            <w:r w:rsidRPr="009F283B">
              <w:rPr>
                <w:color w:val="000000"/>
                <w:sz w:val="20"/>
                <w:szCs w:val="20"/>
              </w:rPr>
              <w:t xml:space="preserve"> obecność białka za pomocą stężonego roztworu kwasu azotowego(V) </w:t>
            </w:r>
            <w:r w:rsidRPr="009F283B">
              <w:rPr>
                <w:color w:val="000000"/>
                <w:sz w:val="20"/>
                <w:szCs w:val="20"/>
              </w:rPr>
              <w:lastRenderedPageBreak/>
              <w:t>w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F283B">
              <w:rPr>
                <w:color w:val="000000"/>
                <w:sz w:val="20"/>
                <w:szCs w:val="20"/>
              </w:rPr>
              <w:t>różnych produktach spożywczych</w:t>
            </w:r>
          </w:p>
        </w:tc>
      </w:tr>
      <w:tr w:rsidR="00AA7ECC" w:rsidRPr="0015541F" w14:paraId="6CB7B788" w14:textId="77777777" w:rsidTr="00FD0A97">
        <w:tc>
          <w:tcPr>
            <w:tcW w:w="851" w:type="dxa"/>
            <w:tcMar>
              <w:top w:w="57" w:type="dxa"/>
              <w:bottom w:w="57" w:type="dxa"/>
            </w:tcMar>
          </w:tcPr>
          <w:p w14:paraId="00BB9AAB" w14:textId="77777777" w:rsidR="00AA7ECC" w:rsidRPr="002648D2" w:rsidRDefault="00AA7ECC" w:rsidP="00AA7E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59.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382941ED" w14:textId="013E573D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Cukry</w:t>
            </w:r>
          </w:p>
        </w:tc>
        <w:tc>
          <w:tcPr>
            <w:tcW w:w="1776" w:type="dxa"/>
          </w:tcPr>
          <w:p w14:paraId="21D2F698" w14:textId="77777777" w:rsidR="00AA7ECC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 w14:paraId="354AEDD3" w14:textId="7256FA5A" w:rsidR="00AA7ECC" w:rsidRPr="00E01859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1E1E6B">
              <w:rPr>
                <w:sz w:val="20"/>
                <w:szCs w:val="20"/>
              </w:rPr>
              <w:t xml:space="preserve">wyjaśnia pojęcie </w:t>
            </w:r>
            <w:r w:rsidRPr="00B2451A">
              <w:rPr>
                <w:i/>
                <w:sz w:val="20"/>
                <w:szCs w:val="20"/>
              </w:rPr>
              <w:t>cukry</w:t>
            </w:r>
            <w:r>
              <w:rPr>
                <w:sz w:val="20"/>
                <w:szCs w:val="20"/>
              </w:rPr>
              <w:t>.</w:t>
            </w:r>
            <w:r w:rsidRPr="001E1E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 w:rsidRPr="001E1E6B">
              <w:rPr>
                <w:sz w:val="20"/>
                <w:szCs w:val="20"/>
              </w:rPr>
              <w:t>kreśla skład pierwiastkowy cukrów</w:t>
            </w:r>
            <w:r>
              <w:rPr>
                <w:sz w:val="20"/>
                <w:szCs w:val="20"/>
              </w:rPr>
              <w:t>. W</w:t>
            </w:r>
            <w:r w:rsidRPr="001E1E6B">
              <w:rPr>
                <w:sz w:val="20"/>
                <w:szCs w:val="20"/>
              </w:rPr>
              <w:t>ys</w:t>
            </w:r>
            <w:r>
              <w:rPr>
                <w:sz w:val="20"/>
                <w:szCs w:val="20"/>
              </w:rPr>
              <w:t>zukuje, porządkuje, porównuje i </w:t>
            </w:r>
            <w:r w:rsidRPr="001E1E6B">
              <w:rPr>
                <w:sz w:val="20"/>
                <w:szCs w:val="20"/>
              </w:rPr>
              <w:t>prezentuje informacje o</w:t>
            </w:r>
            <w:r>
              <w:rPr>
                <w:sz w:val="20"/>
                <w:szCs w:val="20"/>
              </w:rPr>
              <w:t> </w:t>
            </w:r>
            <w:r w:rsidRPr="001E1E6B">
              <w:rPr>
                <w:sz w:val="20"/>
                <w:szCs w:val="20"/>
              </w:rPr>
              <w:t>bud</w:t>
            </w:r>
            <w:r>
              <w:rPr>
                <w:sz w:val="20"/>
                <w:szCs w:val="20"/>
              </w:rPr>
              <w:t>owie i </w:t>
            </w:r>
            <w:r w:rsidRPr="001E1E6B">
              <w:rPr>
                <w:sz w:val="20"/>
                <w:szCs w:val="20"/>
              </w:rPr>
              <w:t>klasyfikacji cukrów.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169291DE" w14:textId="77777777" w:rsidR="00AA7ECC" w:rsidRPr="002648D2" w:rsidRDefault="00AA7ECC" w:rsidP="00AA7E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FF2BFCD" w14:textId="312A48A8" w:rsidR="00AA7ECC" w:rsidRPr="0074660F" w:rsidRDefault="00AA7ECC" w:rsidP="00AA7ECC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skład pierwiastkowy cukrów </w:t>
            </w:r>
          </w:p>
          <w:p w14:paraId="6EB4E041" w14:textId="679DA110" w:rsidR="00AA7ECC" w:rsidRPr="0074660F" w:rsidRDefault="00AA7ECC" w:rsidP="00AA7ECC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 xml:space="preserve">podział </w:t>
            </w:r>
            <w:r>
              <w:rPr>
                <w:sz w:val="20"/>
                <w:szCs w:val="20"/>
              </w:rPr>
              <w:t>cukrów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2C0C1414" w14:textId="380D04E7" w:rsidR="00AA7ECC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6E7FBE">
              <w:rPr>
                <w:sz w:val="20"/>
                <w:szCs w:val="20"/>
              </w:rPr>
              <w:t>Uczeń:</w:t>
            </w:r>
          </w:p>
          <w:p w14:paraId="6681DB92" w14:textId="0EC08C78" w:rsidR="00AA7ECC" w:rsidRPr="00F52E80" w:rsidRDefault="00AA7ECC" w:rsidP="00AA7ECC">
            <w:pPr>
              <w:pStyle w:val="Akapitzlist"/>
              <w:numPr>
                <w:ilvl w:val="0"/>
                <w:numId w:val="107"/>
              </w:numPr>
              <w:spacing w:line="276" w:lineRule="auto"/>
              <w:ind w:left="142" w:hanging="142"/>
              <w:rPr>
                <w:sz w:val="16"/>
                <w:szCs w:val="20"/>
              </w:rPr>
            </w:pPr>
            <w:r>
              <w:rPr>
                <w:sz w:val="20"/>
              </w:rPr>
              <w:t>definiuje</w:t>
            </w:r>
            <w:r w:rsidRPr="00F52E80">
              <w:rPr>
                <w:sz w:val="20"/>
              </w:rPr>
              <w:t xml:space="preserve"> </w:t>
            </w:r>
            <w:r w:rsidRPr="00F52E80">
              <w:rPr>
                <w:i/>
                <w:sz w:val="20"/>
              </w:rPr>
              <w:t>cukry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14:paraId="318B5D0F" w14:textId="3CAF963F" w:rsidR="00AA7ECC" w:rsidRPr="006E7FBE" w:rsidRDefault="00AA7ECC" w:rsidP="00AA7ECC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E7FBE">
              <w:rPr>
                <w:bCs/>
                <w:spacing w:val="-1"/>
                <w:sz w:val="20"/>
                <w:szCs w:val="20"/>
              </w:rPr>
              <w:t>w</w:t>
            </w:r>
            <w:r>
              <w:rPr>
                <w:bCs/>
                <w:spacing w:val="-1"/>
                <w:sz w:val="20"/>
                <w:szCs w:val="20"/>
              </w:rPr>
              <w:t>ymienia pierwiastki wchodzące w </w:t>
            </w:r>
            <w:r w:rsidRPr="006E7FBE">
              <w:rPr>
                <w:bCs/>
                <w:spacing w:val="-1"/>
                <w:sz w:val="20"/>
                <w:szCs w:val="20"/>
              </w:rPr>
              <w:t xml:space="preserve">skład cząsteczek </w:t>
            </w:r>
            <w:r>
              <w:rPr>
                <w:bCs/>
                <w:spacing w:val="-1"/>
                <w:sz w:val="20"/>
                <w:szCs w:val="20"/>
              </w:rPr>
              <w:t>cukrów</w:t>
            </w:r>
            <w:r w:rsidRPr="006E7FBE">
              <w:rPr>
                <w:bCs/>
                <w:spacing w:val="-1"/>
                <w:sz w:val="20"/>
                <w:szCs w:val="20"/>
              </w:rPr>
              <w:t> (A)</w:t>
            </w:r>
          </w:p>
          <w:p w14:paraId="2239E907" w14:textId="60EB2731" w:rsidR="00AA7ECC" w:rsidRPr="006D029A" w:rsidRDefault="00AA7ECC" w:rsidP="00AA7EC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22AD707C" w14:textId="77777777" w:rsidR="00AA7ECC" w:rsidRPr="00FE64F6" w:rsidRDefault="00AA7ECC" w:rsidP="00AA7ECC">
            <w:pPr>
              <w:spacing w:line="276" w:lineRule="auto"/>
              <w:ind w:left="49"/>
              <w:rPr>
                <w:sz w:val="20"/>
                <w:szCs w:val="20"/>
              </w:rPr>
            </w:pPr>
            <w:r w:rsidRPr="00FE64F6">
              <w:rPr>
                <w:sz w:val="20"/>
                <w:szCs w:val="20"/>
              </w:rPr>
              <w:t>Uczeń:</w:t>
            </w:r>
          </w:p>
          <w:p w14:paraId="74C96EF4" w14:textId="4E141DDE" w:rsidR="00AA7ECC" w:rsidRPr="006D029A" w:rsidRDefault="00AA7ECC" w:rsidP="00AA7ECC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color w:val="000000"/>
                <w:spacing w:val="-1"/>
                <w:sz w:val="20"/>
                <w:szCs w:val="20"/>
              </w:rPr>
              <w:t>projektuje doświadczenie chemiczne umożliwiające</w:t>
            </w:r>
            <w:r w:rsidRPr="0074660F">
              <w:rPr>
                <w:sz w:val="20"/>
                <w:szCs w:val="20"/>
              </w:rPr>
              <w:t xml:space="preserve"> z</w:t>
            </w:r>
            <w:r w:rsidRPr="0074660F">
              <w:rPr>
                <w:color w:val="000000"/>
                <w:spacing w:val="-4"/>
                <w:sz w:val="20"/>
                <w:szCs w:val="20"/>
              </w:rPr>
              <w:t>badanie składu pierwiastkowego</w:t>
            </w:r>
            <w:r w:rsidRPr="0074660F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cukrów </w:t>
            </w:r>
            <w:r w:rsidRPr="0074660F">
              <w:rPr>
                <w:color w:val="000000"/>
                <w:sz w:val="20"/>
                <w:szCs w:val="20"/>
              </w:rPr>
              <w:t>(C)</w:t>
            </w:r>
          </w:p>
          <w:p w14:paraId="74CAB8F1" w14:textId="29A53131" w:rsidR="00AA7ECC" w:rsidRPr="00F52E80" w:rsidRDefault="00AA7ECC" w:rsidP="00AA7ECC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6E7FBE">
              <w:rPr>
                <w:sz w:val="20"/>
                <w:szCs w:val="20"/>
              </w:rPr>
              <w:t>wyjaśnia, jak zba</w:t>
            </w:r>
            <w:r>
              <w:rPr>
                <w:sz w:val="20"/>
                <w:szCs w:val="20"/>
              </w:rPr>
              <w:t>dać skład pierwiastkowy cukr</w:t>
            </w:r>
            <w:r w:rsidRPr="006E7FBE">
              <w:rPr>
                <w:sz w:val="20"/>
                <w:szCs w:val="20"/>
              </w:rPr>
              <w:t>ów (B)</w:t>
            </w:r>
          </w:p>
          <w:p w14:paraId="72370BDE" w14:textId="1289C6B9" w:rsidR="00AA7ECC" w:rsidRPr="002648D2" w:rsidRDefault="00AA7ECC" w:rsidP="00AA7ECC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1E1E6B">
              <w:rPr>
                <w:sz w:val="20"/>
                <w:szCs w:val="20"/>
              </w:rPr>
              <w:t>ys</w:t>
            </w:r>
            <w:r>
              <w:rPr>
                <w:sz w:val="20"/>
                <w:szCs w:val="20"/>
              </w:rPr>
              <w:t>zukuje, porządkuje, porównuje i </w:t>
            </w:r>
            <w:r w:rsidRPr="001E1E6B">
              <w:rPr>
                <w:sz w:val="20"/>
                <w:szCs w:val="20"/>
              </w:rPr>
              <w:t>prezentuje informacje o</w:t>
            </w:r>
            <w:r>
              <w:rPr>
                <w:sz w:val="20"/>
                <w:szCs w:val="20"/>
              </w:rPr>
              <w:t> </w:t>
            </w:r>
            <w:r w:rsidRPr="001E1E6B">
              <w:rPr>
                <w:sz w:val="20"/>
                <w:szCs w:val="20"/>
              </w:rPr>
              <w:t>bud</w:t>
            </w:r>
            <w:r>
              <w:rPr>
                <w:sz w:val="20"/>
                <w:szCs w:val="20"/>
              </w:rPr>
              <w:t>owie i </w:t>
            </w:r>
            <w:r w:rsidRPr="001E1E6B">
              <w:rPr>
                <w:sz w:val="20"/>
                <w:szCs w:val="20"/>
              </w:rPr>
              <w:t>klasyfikacji cukrów</w:t>
            </w:r>
            <w:r>
              <w:rPr>
                <w:sz w:val="20"/>
                <w:szCs w:val="20"/>
              </w:rPr>
              <w:t xml:space="preserve"> (D)</w:t>
            </w:r>
          </w:p>
        </w:tc>
        <w:tc>
          <w:tcPr>
            <w:tcW w:w="1560" w:type="dxa"/>
            <w:tcMar>
              <w:left w:w="51" w:type="dxa"/>
              <w:right w:w="51" w:type="dxa"/>
            </w:tcMar>
          </w:tcPr>
          <w:p w14:paraId="44CF420D" w14:textId="77777777" w:rsidR="00AA7ECC" w:rsidRPr="009F283B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>Uczeń:</w:t>
            </w:r>
          </w:p>
          <w:p w14:paraId="5E25D70B" w14:textId="3736CB96" w:rsidR="00AA7ECC" w:rsidRPr="009A27F7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 xml:space="preserve">X. </w:t>
            </w:r>
            <w:r w:rsidRPr="009F283B">
              <w:rPr>
                <w:color w:val="000000"/>
                <w:sz w:val="20"/>
                <w:szCs w:val="20"/>
              </w:rPr>
              <w:t>7) wymienia pierw</w:t>
            </w:r>
            <w:r>
              <w:rPr>
                <w:color w:val="000000"/>
                <w:sz w:val="20"/>
                <w:szCs w:val="20"/>
              </w:rPr>
              <w:t>iastki, których atomy wchodzą w </w:t>
            </w:r>
            <w:r w:rsidRPr="009F283B">
              <w:rPr>
                <w:color w:val="000000"/>
                <w:sz w:val="20"/>
                <w:szCs w:val="20"/>
              </w:rPr>
              <w:t>skład cząstec</w:t>
            </w:r>
            <w:r>
              <w:rPr>
                <w:color w:val="000000"/>
                <w:sz w:val="20"/>
                <w:szCs w:val="20"/>
              </w:rPr>
              <w:t>zek cukrów (węglowodanów)</w:t>
            </w:r>
            <w:r w:rsidRPr="009F283B"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wyszukuje, porządkuje, porównuje i prezentuje informacje o budowie cukrów (glukozy, fruktozy, sacharozy, skrobi i celulozy), ich klasyfikacji […]</w:t>
            </w:r>
          </w:p>
        </w:tc>
      </w:tr>
      <w:tr w:rsidR="00AA7ECC" w:rsidRPr="0015541F" w14:paraId="6D3DF7D2" w14:textId="77777777" w:rsidTr="000E6EB3">
        <w:tc>
          <w:tcPr>
            <w:tcW w:w="851" w:type="dxa"/>
            <w:tcMar>
              <w:top w:w="57" w:type="dxa"/>
              <w:bottom w:w="57" w:type="dxa"/>
            </w:tcMar>
          </w:tcPr>
          <w:p w14:paraId="5F08C3E1" w14:textId="77777777" w:rsidR="00AA7ECC" w:rsidRPr="002648D2" w:rsidRDefault="00AA7ECC" w:rsidP="00AA7E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60.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6E4F8918" w14:textId="77777777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Glukoza i fruktoza</w:t>
            </w:r>
          </w:p>
          <w:p w14:paraId="7C4B4F4F" w14:textId="77777777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14:paraId="702E719F" w14:textId="77777777" w:rsidR="00AA7ECC" w:rsidRPr="00E01859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E01859">
              <w:rPr>
                <w:sz w:val="20"/>
                <w:szCs w:val="20"/>
              </w:rPr>
              <w:t>Uczeń:</w:t>
            </w:r>
          </w:p>
          <w:p w14:paraId="40C9DE91" w14:textId="32A2285B" w:rsidR="00AA7ECC" w:rsidRPr="00E01859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1E1E6B">
              <w:rPr>
                <w:sz w:val="20"/>
                <w:szCs w:val="20"/>
              </w:rPr>
              <w:t>poznaje właściwości glukozy i fruktozy; wys</w:t>
            </w:r>
            <w:r>
              <w:rPr>
                <w:sz w:val="20"/>
                <w:szCs w:val="20"/>
              </w:rPr>
              <w:t>zukuje, porządkuje, porównuje i prezentuje informacje o </w:t>
            </w:r>
            <w:r w:rsidRPr="001E1E6B">
              <w:rPr>
                <w:sz w:val="20"/>
                <w:szCs w:val="20"/>
              </w:rPr>
              <w:t xml:space="preserve">budowie, </w:t>
            </w:r>
            <w:r w:rsidRPr="001E1E6B">
              <w:rPr>
                <w:sz w:val="20"/>
                <w:szCs w:val="20"/>
              </w:rPr>
              <w:lastRenderedPageBreak/>
              <w:t>występowaniu i zastosowaniach glukozy i fruktozy.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1B6C399E" w14:textId="77777777" w:rsidR="00AA7ECC" w:rsidRPr="002648D2" w:rsidRDefault="00AA7ECC" w:rsidP="00AA7E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1EB2D2E" w14:textId="01613672" w:rsidR="00AA7ECC" w:rsidRPr="0074660F" w:rsidRDefault="00AA7ECC" w:rsidP="00AA7ECC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wzór sumaryczny glukozy i fruktozy</w:t>
            </w:r>
          </w:p>
          <w:p w14:paraId="5630FBD3" w14:textId="77777777" w:rsidR="00AA7ECC" w:rsidRPr="0074660F" w:rsidRDefault="00AA7ECC" w:rsidP="00AA7ECC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właściwości fizyczn</w:t>
            </w:r>
            <w:r>
              <w:rPr>
                <w:sz w:val="20"/>
                <w:szCs w:val="20"/>
              </w:rPr>
              <w:t>e</w:t>
            </w:r>
            <w:r w:rsidRPr="0074660F">
              <w:rPr>
                <w:sz w:val="20"/>
                <w:szCs w:val="20"/>
              </w:rPr>
              <w:t xml:space="preserve"> glukozy</w:t>
            </w:r>
            <w:r>
              <w:rPr>
                <w:sz w:val="20"/>
                <w:szCs w:val="20"/>
              </w:rPr>
              <w:t xml:space="preserve"> i fruktozy</w:t>
            </w:r>
          </w:p>
          <w:p w14:paraId="3039BDBF" w14:textId="77777777" w:rsidR="00AA7ECC" w:rsidRPr="0074660F" w:rsidRDefault="00AA7ECC" w:rsidP="00AA7ECC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występowanie i zastosowania glukozy</w:t>
            </w:r>
            <w:r>
              <w:rPr>
                <w:sz w:val="20"/>
                <w:szCs w:val="20"/>
              </w:rPr>
              <w:t xml:space="preserve"> i fruktozy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32311809" w14:textId="77777777" w:rsidR="00AA7ECC" w:rsidRPr="006E7FBE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6E7FBE">
              <w:rPr>
                <w:sz w:val="20"/>
                <w:szCs w:val="20"/>
              </w:rPr>
              <w:t>Uczeń:</w:t>
            </w:r>
          </w:p>
          <w:p w14:paraId="7B66499E" w14:textId="77777777" w:rsidR="00AA7ECC" w:rsidRPr="006D029A" w:rsidRDefault="00AA7ECC" w:rsidP="00AA7ECC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bCs/>
                <w:sz w:val="20"/>
                <w:szCs w:val="20"/>
              </w:rPr>
            </w:pPr>
            <w:r w:rsidRPr="006E7FBE">
              <w:rPr>
                <w:bCs/>
                <w:sz w:val="20"/>
                <w:szCs w:val="20"/>
              </w:rPr>
              <w:t>opisuje właściwości</w:t>
            </w:r>
            <w:r>
              <w:rPr>
                <w:bCs/>
                <w:sz w:val="20"/>
                <w:szCs w:val="20"/>
              </w:rPr>
              <w:t xml:space="preserve"> fizyczne glukozy i fruktozy (B</w:t>
            </w:r>
            <w:r w:rsidRPr="000460A8">
              <w:rPr>
                <w:sz w:val="20"/>
                <w:szCs w:val="20"/>
              </w:rPr>
              <w:t>)</w:t>
            </w:r>
          </w:p>
          <w:p w14:paraId="7113B16C" w14:textId="1EFAAFD1" w:rsidR="00AA7ECC" w:rsidRPr="006D029A" w:rsidRDefault="00AA7ECC" w:rsidP="00AA7ECC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80431">
              <w:rPr>
                <w:sz w:val="20"/>
                <w:szCs w:val="20"/>
              </w:rPr>
              <w:t>projektuje i wykonuje doświadczeni</w:t>
            </w:r>
            <w:r>
              <w:rPr>
                <w:sz w:val="20"/>
                <w:szCs w:val="20"/>
              </w:rPr>
              <w:t>a</w:t>
            </w:r>
            <w:r w:rsidRPr="00780431">
              <w:rPr>
                <w:sz w:val="20"/>
                <w:szCs w:val="20"/>
              </w:rPr>
              <w:t xml:space="preserve"> chemiczne umożliwiające zbadanie właściwości glukozy</w:t>
            </w:r>
            <w:r>
              <w:rPr>
                <w:sz w:val="20"/>
                <w:szCs w:val="20"/>
              </w:rPr>
              <w:t xml:space="preserve"> i fruktozy</w:t>
            </w:r>
            <w:r w:rsidRPr="00780431"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1B8A6AE8" w14:textId="77777777" w:rsidR="00AA7ECC" w:rsidRPr="00FE64F6" w:rsidRDefault="00AA7ECC" w:rsidP="00AA7ECC">
            <w:pPr>
              <w:spacing w:line="276" w:lineRule="auto"/>
              <w:ind w:left="49"/>
              <w:rPr>
                <w:sz w:val="20"/>
                <w:szCs w:val="20"/>
              </w:rPr>
            </w:pPr>
            <w:r w:rsidRPr="00FE64F6">
              <w:rPr>
                <w:color w:val="000000"/>
                <w:spacing w:val="-1"/>
                <w:sz w:val="20"/>
                <w:szCs w:val="20"/>
              </w:rPr>
              <w:t>Uczeń:</w:t>
            </w:r>
          </w:p>
          <w:p w14:paraId="6EA50644" w14:textId="4D20A7DD" w:rsidR="00AA7ECC" w:rsidRPr="002648D2" w:rsidRDefault="00AA7ECC" w:rsidP="00AA7ECC">
            <w:pPr>
              <w:pStyle w:val="Akapitzlist"/>
              <w:numPr>
                <w:ilvl w:val="0"/>
                <w:numId w:val="102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E1E6B">
              <w:rPr>
                <w:sz w:val="20"/>
                <w:szCs w:val="20"/>
              </w:rPr>
              <w:t>wys</w:t>
            </w:r>
            <w:r>
              <w:rPr>
                <w:sz w:val="20"/>
                <w:szCs w:val="20"/>
              </w:rPr>
              <w:t>zukuje, porządkuje, porównuje i prezentuje informacje o </w:t>
            </w:r>
            <w:r w:rsidRPr="001E1E6B">
              <w:rPr>
                <w:sz w:val="20"/>
                <w:szCs w:val="20"/>
              </w:rPr>
              <w:t>budowie, występowaniu i zastosowaniach glukozy i fruktozy</w:t>
            </w:r>
            <w:r>
              <w:rPr>
                <w:sz w:val="20"/>
                <w:szCs w:val="20"/>
              </w:rPr>
              <w:t xml:space="preserve"> (D)</w:t>
            </w:r>
          </w:p>
        </w:tc>
        <w:tc>
          <w:tcPr>
            <w:tcW w:w="1560" w:type="dxa"/>
          </w:tcPr>
          <w:p w14:paraId="4BEE443B" w14:textId="77777777" w:rsidR="00AA7ECC" w:rsidRPr="009F283B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>Uczeń:</w:t>
            </w:r>
          </w:p>
          <w:p w14:paraId="0EBC6A12" w14:textId="228BD3EC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 xml:space="preserve">X. </w:t>
            </w:r>
            <w:r w:rsidRPr="009F283B">
              <w:rPr>
                <w:color w:val="000000"/>
                <w:sz w:val="20"/>
                <w:szCs w:val="20"/>
              </w:rPr>
              <w:t xml:space="preserve">7) </w:t>
            </w:r>
            <w:r>
              <w:rPr>
                <w:color w:val="000000"/>
                <w:sz w:val="20"/>
                <w:szCs w:val="20"/>
              </w:rPr>
              <w:t>[…]</w:t>
            </w:r>
            <w:r w:rsidRPr="009F283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wyszukuje, porządkuje, porównuje i prezentuje informacje o budowie cukrów (glukozy, fruktozy […]), </w:t>
            </w:r>
            <w:r>
              <w:rPr>
                <w:color w:val="000000"/>
                <w:sz w:val="20"/>
                <w:szCs w:val="20"/>
              </w:rPr>
              <w:lastRenderedPageBreak/>
              <w:t>ich klasyfikacji oraz o wybranych właściwościach fizycznych, znaczeniu i zastosowaniu […]</w:t>
            </w:r>
          </w:p>
        </w:tc>
      </w:tr>
      <w:tr w:rsidR="00AA7ECC" w:rsidRPr="0015541F" w14:paraId="146C53D1" w14:textId="77777777" w:rsidTr="000E6EB3">
        <w:tc>
          <w:tcPr>
            <w:tcW w:w="851" w:type="dxa"/>
            <w:tcMar>
              <w:top w:w="57" w:type="dxa"/>
              <w:bottom w:w="57" w:type="dxa"/>
            </w:tcMar>
          </w:tcPr>
          <w:p w14:paraId="7D5937D5" w14:textId="77777777" w:rsidR="00AA7ECC" w:rsidRPr="002648D2" w:rsidRDefault="00AA7ECC" w:rsidP="00AA7E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61.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62BFF304" w14:textId="77777777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Sacharoza</w:t>
            </w:r>
          </w:p>
        </w:tc>
        <w:tc>
          <w:tcPr>
            <w:tcW w:w="1776" w:type="dxa"/>
          </w:tcPr>
          <w:p w14:paraId="78DADE68" w14:textId="77777777" w:rsidR="00AA7ECC" w:rsidRPr="00E01859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E01859">
              <w:rPr>
                <w:sz w:val="20"/>
                <w:szCs w:val="20"/>
              </w:rPr>
              <w:t>Uczeń:</w:t>
            </w:r>
          </w:p>
          <w:p w14:paraId="7F932294" w14:textId="15017350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1E1E6B">
              <w:rPr>
                <w:sz w:val="20"/>
                <w:szCs w:val="20"/>
              </w:rPr>
              <w:t>poznaje właściwości sacharozy; wys</w:t>
            </w:r>
            <w:r>
              <w:rPr>
                <w:sz w:val="20"/>
                <w:szCs w:val="20"/>
              </w:rPr>
              <w:t>zukuje, porządkuje, porównuje i prezentuje informacje o budowie, występowaniu i </w:t>
            </w:r>
            <w:r w:rsidRPr="001E1E6B">
              <w:rPr>
                <w:sz w:val="20"/>
                <w:szCs w:val="20"/>
              </w:rPr>
              <w:t>zastosowaniach sacharozy.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AA2900F" w14:textId="77777777" w:rsidR="00AA7ECC" w:rsidRPr="002648D2" w:rsidRDefault="00AA7ECC" w:rsidP="00AA7E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97D78DF" w14:textId="77777777" w:rsidR="00AA7ECC" w:rsidRPr="002A2751" w:rsidRDefault="00AA7ECC" w:rsidP="00AA7ECC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A2751">
              <w:rPr>
                <w:sz w:val="20"/>
                <w:szCs w:val="20"/>
              </w:rPr>
              <w:t>wzór sumaryczny sacharozy</w:t>
            </w:r>
          </w:p>
          <w:p w14:paraId="3D92F2A8" w14:textId="77777777" w:rsidR="00AA7ECC" w:rsidRPr="002A2751" w:rsidRDefault="00AA7ECC" w:rsidP="00AA7ECC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A2751">
              <w:rPr>
                <w:sz w:val="20"/>
                <w:szCs w:val="20"/>
              </w:rPr>
              <w:t>właściwości fizyczne sacharozy</w:t>
            </w:r>
          </w:p>
          <w:p w14:paraId="4973E33C" w14:textId="77777777" w:rsidR="00AA7ECC" w:rsidRPr="002A2751" w:rsidRDefault="00AA7ECC" w:rsidP="00AA7ECC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A2751">
              <w:rPr>
                <w:sz w:val="20"/>
                <w:szCs w:val="20"/>
              </w:rPr>
              <w:t>występowanie i zastosowania sacharozy</w:t>
            </w:r>
          </w:p>
          <w:p w14:paraId="7DE14438" w14:textId="7781D0D3" w:rsidR="00AA7ECC" w:rsidRPr="002A2751" w:rsidRDefault="00AA7ECC" w:rsidP="00AA7ECC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reakcja sacharozy z </w:t>
            </w:r>
            <w:r w:rsidRPr="002A2751">
              <w:rPr>
                <w:sz w:val="20"/>
                <w:szCs w:val="20"/>
              </w:rPr>
              <w:t>wodą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460306DD" w14:textId="77777777" w:rsidR="00AA7ECC" w:rsidRPr="006E7FBE" w:rsidRDefault="00AA7ECC" w:rsidP="00AA7ECC">
            <w:pPr>
              <w:spacing w:line="276" w:lineRule="auto"/>
              <w:ind w:left="5"/>
              <w:jc w:val="both"/>
              <w:rPr>
                <w:sz w:val="20"/>
                <w:szCs w:val="20"/>
              </w:rPr>
            </w:pPr>
            <w:r w:rsidRPr="006E7FBE">
              <w:rPr>
                <w:sz w:val="20"/>
                <w:szCs w:val="20"/>
              </w:rPr>
              <w:t>Uczeń:</w:t>
            </w:r>
          </w:p>
          <w:p w14:paraId="0BCDA0D6" w14:textId="77777777" w:rsidR="00AA7ECC" w:rsidRPr="006D029A" w:rsidRDefault="00AA7ECC" w:rsidP="00AA7ECC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i/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opisuje właściwości fizyczne sacharozy (B)</w:t>
            </w:r>
          </w:p>
          <w:p w14:paraId="54535BB7" w14:textId="37DF24A6" w:rsidR="00AA7ECC" w:rsidRPr="006D029A" w:rsidRDefault="00AA7ECC" w:rsidP="00AA7ECC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pacing w:val="-3"/>
                <w:sz w:val="20"/>
                <w:szCs w:val="20"/>
              </w:rPr>
            </w:pPr>
            <w:r w:rsidRPr="002A2751">
              <w:rPr>
                <w:spacing w:val="-2"/>
                <w:sz w:val="20"/>
                <w:szCs w:val="20"/>
              </w:rPr>
              <w:t>projektuje doświadczenie chemiczne umożliwiające zbadanie właściwości sacharozy 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1CF256AC" w14:textId="77777777" w:rsidR="00AA7ECC" w:rsidRPr="002A2751" w:rsidRDefault="00AA7ECC" w:rsidP="00AA7ECC">
            <w:pPr>
              <w:spacing w:line="276" w:lineRule="auto"/>
              <w:ind w:left="5"/>
              <w:rPr>
                <w:spacing w:val="-3"/>
                <w:sz w:val="20"/>
                <w:szCs w:val="20"/>
              </w:rPr>
            </w:pPr>
            <w:r w:rsidRPr="002A2751">
              <w:rPr>
                <w:sz w:val="20"/>
                <w:szCs w:val="20"/>
              </w:rPr>
              <w:t>Uczeń:</w:t>
            </w:r>
          </w:p>
          <w:p w14:paraId="256B2007" w14:textId="77777777" w:rsidR="00AA7ECC" w:rsidRPr="00080668" w:rsidRDefault="00AA7ECC" w:rsidP="00AA7ECC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A2751">
              <w:rPr>
                <w:spacing w:val="-2"/>
                <w:sz w:val="20"/>
                <w:szCs w:val="20"/>
              </w:rPr>
              <w:t>opisuje przeprowadzane na lekcji</w:t>
            </w:r>
            <w:r w:rsidRPr="002A2751">
              <w:rPr>
                <w:sz w:val="20"/>
                <w:szCs w:val="20"/>
              </w:rPr>
              <w:t xml:space="preserve"> </w:t>
            </w:r>
            <w:r w:rsidRPr="002A2751">
              <w:rPr>
                <w:spacing w:val="-3"/>
                <w:sz w:val="20"/>
                <w:szCs w:val="20"/>
              </w:rPr>
              <w:t>doświadczenia chemiczne (schemat, obserwacje, wniosek, równanie reakcji chemicznych) (C)</w:t>
            </w:r>
          </w:p>
          <w:p w14:paraId="1F8499DB" w14:textId="5BC594FF" w:rsidR="00AA7ECC" w:rsidRPr="002A2751" w:rsidRDefault="00AA7ECC" w:rsidP="00AA7ECC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1E1E6B">
              <w:rPr>
                <w:sz w:val="20"/>
                <w:szCs w:val="20"/>
              </w:rPr>
              <w:t>wys</w:t>
            </w:r>
            <w:r>
              <w:rPr>
                <w:sz w:val="20"/>
                <w:szCs w:val="20"/>
              </w:rPr>
              <w:t>zukuje, porządkuje, porównuje i prezentuje informacje o budowie, występowaniu i </w:t>
            </w:r>
            <w:r w:rsidRPr="001E1E6B">
              <w:rPr>
                <w:sz w:val="20"/>
                <w:szCs w:val="20"/>
              </w:rPr>
              <w:t>zastosowaniach sacharozy</w:t>
            </w:r>
            <w:r>
              <w:rPr>
                <w:sz w:val="20"/>
                <w:szCs w:val="20"/>
              </w:rPr>
              <w:t xml:space="preserve"> (D)</w:t>
            </w:r>
          </w:p>
        </w:tc>
        <w:tc>
          <w:tcPr>
            <w:tcW w:w="1560" w:type="dxa"/>
          </w:tcPr>
          <w:p w14:paraId="3D0F196F" w14:textId="77777777" w:rsidR="00AA7ECC" w:rsidRPr="009F283B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>Uczeń:</w:t>
            </w:r>
          </w:p>
          <w:p w14:paraId="074F9DFB" w14:textId="3D93EE22" w:rsidR="00AA7ECC" w:rsidRPr="009A27F7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 xml:space="preserve">X. </w:t>
            </w:r>
            <w:r w:rsidRPr="009F283B">
              <w:rPr>
                <w:color w:val="000000"/>
                <w:sz w:val="20"/>
                <w:szCs w:val="20"/>
              </w:rPr>
              <w:t xml:space="preserve">7) </w:t>
            </w:r>
            <w:r>
              <w:rPr>
                <w:color w:val="000000"/>
                <w:sz w:val="20"/>
                <w:szCs w:val="20"/>
              </w:rPr>
              <w:t>[…] wyszukuje, porządkuje, porównuje i prezentuje informacje o budowie cukrów ([…] sacharozy […]), ich klasyfikacji oraz o wybranych właściwościach fizycznych, znaczeniu i zastosowaniu […]</w:t>
            </w:r>
          </w:p>
        </w:tc>
      </w:tr>
      <w:tr w:rsidR="00AA7ECC" w:rsidRPr="0015541F" w14:paraId="42EDA87A" w14:textId="77777777" w:rsidTr="000E6EB3">
        <w:tc>
          <w:tcPr>
            <w:tcW w:w="851" w:type="dxa"/>
            <w:tcMar>
              <w:top w:w="57" w:type="dxa"/>
              <w:bottom w:w="57" w:type="dxa"/>
            </w:tcMar>
          </w:tcPr>
          <w:p w14:paraId="1AD84428" w14:textId="77777777" w:rsidR="00AA7ECC" w:rsidRPr="002648D2" w:rsidRDefault="00AA7ECC" w:rsidP="00AA7E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62.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75BB7417" w14:textId="77777777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Skrobia i celuloza</w:t>
            </w:r>
          </w:p>
        </w:tc>
        <w:tc>
          <w:tcPr>
            <w:tcW w:w="1776" w:type="dxa"/>
          </w:tcPr>
          <w:p w14:paraId="33619416" w14:textId="77777777" w:rsidR="00AA7ECC" w:rsidRPr="00E01859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E01859">
              <w:rPr>
                <w:sz w:val="20"/>
                <w:szCs w:val="20"/>
              </w:rPr>
              <w:t>Uczeń:</w:t>
            </w:r>
          </w:p>
          <w:p w14:paraId="417AE20A" w14:textId="24DF7D23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1E1E6B">
              <w:rPr>
                <w:sz w:val="20"/>
                <w:szCs w:val="20"/>
              </w:rPr>
              <w:t>poznaje właściwości skrobi; wys</w:t>
            </w:r>
            <w:r>
              <w:rPr>
                <w:sz w:val="20"/>
                <w:szCs w:val="20"/>
              </w:rPr>
              <w:t xml:space="preserve">zukuje, porządkuje, porównuje </w:t>
            </w:r>
            <w:r>
              <w:rPr>
                <w:sz w:val="20"/>
                <w:szCs w:val="20"/>
              </w:rPr>
              <w:lastRenderedPageBreak/>
              <w:t>i prezentuje informacje o </w:t>
            </w:r>
            <w:r w:rsidRPr="001E1E6B">
              <w:rPr>
                <w:sz w:val="20"/>
                <w:szCs w:val="20"/>
              </w:rPr>
              <w:t>bud</w:t>
            </w:r>
            <w:r>
              <w:rPr>
                <w:sz w:val="20"/>
                <w:szCs w:val="20"/>
              </w:rPr>
              <w:t>owie, występowaniu i </w:t>
            </w:r>
            <w:r w:rsidRPr="001E1E6B">
              <w:rPr>
                <w:sz w:val="20"/>
                <w:szCs w:val="20"/>
              </w:rPr>
              <w:t>zastosowaniach skrobi i celulozy.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223E6F81" w14:textId="77777777" w:rsidR="00AA7ECC" w:rsidRPr="002648D2" w:rsidRDefault="00AA7ECC" w:rsidP="00AA7E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048617C" w14:textId="77777777" w:rsidR="00AA7ECC" w:rsidRPr="0074660F" w:rsidRDefault="00AA7ECC" w:rsidP="00AA7ECC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występowanie skrobi i celulozy w</w:t>
            </w:r>
            <w:r>
              <w:rPr>
                <w:sz w:val="20"/>
                <w:szCs w:val="20"/>
              </w:rPr>
              <w:t> </w:t>
            </w:r>
            <w:r w:rsidRPr="0074660F">
              <w:rPr>
                <w:sz w:val="20"/>
                <w:szCs w:val="20"/>
              </w:rPr>
              <w:t>przyrodzie</w:t>
            </w:r>
          </w:p>
          <w:p w14:paraId="03D09FAD" w14:textId="77777777" w:rsidR="00AA7ECC" w:rsidRPr="0074660F" w:rsidRDefault="00AA7ECC" w:rsidP="00AA7ECC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wzory sumaryczne skrobi i celulozy</w:t>
            </w:r>
          </w:p>
          <w:p w14:paraId="758A6A37" w14:textId="77777777" w:rsidR="00AA7ECC" w:rsidRPr="0074660F" w:rsidRDefault="00AA7ECC" w:rsidP="00AA7ECC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właściwości fizyczne skrobi i celulozy</w:t>
            </w:r>
          </w:p>
          <w:p w14:paraId="5A19ACED" w14:textId="77777777" w:rsidR="00AA7ECC" w:rsidRPr="0074660F" w:rsidRDefault="00AA7ECC" w:rsidP="00AA7ECC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 w:rsidRPr="0074660F">
              <w:rPr>
                <w:iCs/>
                <w:sz w:val="20"/>
                <w:szCs w:val="20"/>
              </w:rPr>
              <w:t>reakcja charakterystyczna skrobi</w:t>
            </w:r>
          </w:p>
          <w:p w14:paraId="260BDE22" w14:textId="77777777" w:rsidR="00AA7ECC" w:rsidRPr="0074660F" w:rsidRDefault="00AA7ECC" w:rsidP="00AA7ECC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iCs/>
                <w:sz w:val="20"/>
                <w:szCs w:val="20"/>
              </w:rPr>
            </w:pPr>
            <w:r w:rsidRPr="0074660F">
              <w:rPr>
                <w:iCs/>
                <w:sz w:val="20"/>
                <w:szCs w:val="20"/>
              </w:rPr>
              <w:t>wykrywa obecność skrobi produktach spożywczych</w:t>
            </w:r>
          </w:p>
          <w:p w14:paraId="3055969E" w14:textId="77777777" w:rsidR="00AA7ECC" w:rsidRPr="0074660F" w:rsidRDefault="00AA7ECC" w:rsidP="00AA7ECC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znaczenie i </w:t>
            </w:r>
            <w:r w:rsidRPr="0074660F">
              <w:rPr>
                <w:sz w:val="20"/>
                <w:szCs w:val="20"/>
              </w:rPr>
              <w:t>zastosowania skrobi i celulozy</w:t>
            </w:r>
          </w:p>
          <w:p w14:paraId="5E800430" w14:textId="77777777" w:rsidR="00AA7ECC" w:rsidRPr="008E5035" w:rsidRDefault="00AA7ECC" w:rsidP="00AA7ECC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7" w:hanging="147"/>
            </w:pPr>
            <w:r w:rsidRPr="002A2751">
              <w:rPr>
                <w:sz w:val="20"/>
                <w:szCs w:val="20"/>
              </w:rPr>
              <w:t xml:space="preserve">reakcja </w:t>
            </w:r>
            <w:r>
              <w:rPr>
                <w:sz w:val="20"/>
                <w:szCs w:val="20"/>
              </w:rPr>
              <w:t>skrobi z wodą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702D88A4" w14:textId="77777777" w:rsidR="00AA7ECC" w:rsidRPr="00CA19E1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CA19E1">
              <w:rPr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A4B3933" w14:textId="77777777" w:rsidR="00AA7ECC" w:rsidRPr="002D456B" w:rsidRDefault="00AA7ECC" w:rsidP="00AA7ECC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2D456B">
              <w:rPr>
                <w:bCs/>
                <w:color w:val="000000"/>
                <w:spacing w:val="-2"/>
                <w:sz w:val="20"/>
                <w:szCs w:val="20"/>
              </w:rPr>
              <w:t>opisuje właściwości skrobi i</w:t>
            </w:r>
            <w:r>
              <w:rPr>
                <w:bCs/>
                <w:color w:val="000000"/>
                <w:spacing w:val="-2"/>
                <w:sz w:val="20"/>
                <w:szCs w:val="20"/>
              </w:rPr>
              <w:t> </w:t>
            </w:r>
            <w:r w:rsidRPr="002D456B">
              <w:rPr>
                <w:bCs/>
                <w:color w:val="000000"/>
                <w:spacing w:val="-2"/>
                <w:sz w:val="20"/>
                <w:szCs w:val="20"/>
              </w:rPr>
              <w:t>celulozy</w:t>
            </w:r>
            <w:r>
              <w:rPr>
                <w:bCs/>
                <w:color w:val="000000"/>
                <w:spacing w:val="-2"/>
                <w:sz w:val="20"/>
                <w:szCs w:val="20"/>
              </w:rPr>
              <w:t> </w:t>
            </w:r>
            <w:r w:rsidRPr="002D456B">
              <w:rPr>
                <w:bCs/>
                <w:color w:val="000000"/>
                <w:spacing w:val="-2"/>
                <w:sz w:val="20"/>
                <w:szCs w:val="20"/>
              </w:rPr>
              <w:t>(B)</w:t>
            </w:r>
          </w:p>
          <w:p w14:paraId="076FE93F" w14:textId="77777777" w:rsidR="00AA7ECC" w:rsidRPr="0074660F" w:rsidRDefault="00AA7ECC" w:rsidP="00AA7ECC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sz w:val="20"/>
                <w:szCs w:val="20"/>
              </w:rPr>
              <w:t>opis</w:t>
            </w:r>
            <w:r>
              <w:rPr>
                <w:sz w:val="20"/>
                <w:szCs w:val="20"/>
              </w:rPr>
              <w:t>uje</w:t>
            </w:r>
            <w:r w:rsidRPr="0074660F">
              <w:rPr>
                <w:sz w:val="20"/>
                <w:szCs w:val="20"/>
              </w:rPr>
              <w:t>, jak wykryć obecność skrobi</w:t>
            </w:r>
            <w:r w:rsidRPr="009B0D9E">
              <w:t xml:space="preserve"> </w:t>
            </w:r>
            <w:r w:rsidRPr="0074660F">
              <w:rPr>
                <w:sz w:val="20"/>
                <w:szCs w:val="20"/>
              </w:rPr>
              <w:t>(C)</w:t>
            </w:r>
          </w:p>
          <w:p w14:paraId="3E58C067" w14:textId="77777777" w:rsidR="00AA7ECC" w:rsidRPr="006D029A" w:rsidRDefault="00AA7ECC" w:rsidP="00AA7ECC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74660F">
              <w:rPr>
                <w:bCs/>
                <w:color w:val="000000"/>
                <w:sz w:val="20"/>
                <w:szCs w:val="20"/>
              </w:rPr>
              <w:lastRenderedPageBreak/>
              <w:t xml:space="preserve">wykrywa obecność skrobi </w:t>
            </w:r>
            <w:r w:rsidRPr="0074660F">
              <w:rPr>
                <w:bCs/>
                <w:sz w:val="20"/>
                <w:szCs w:val="20"/>
              </w:rPr>
              <w:t>w produktach spożywczych (C)</w:t>
            </w:r>
          </w:p>
          <w:p w14:paraId="172BAD1D" w14:textId="55B281D3" w:rsidR="00AA7ECC" w:rsidRPr="006D029A" w:rsidRDefault="00AA7ECC" w:rsidP="00AA7ECC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91" w:hanging="142"/>
              <w:rPr>
                <w:sz w:val="20"/>
                <w:szCs w:val="20"/>
              </w:rPr>
            </w:pPr>
            <w:r w:rsidRPr="0074660F">
              <w:rPr>
                <w:color w:val="000000"/>
                <w:spacing w:val="-2"/>
                <w:sz w:val="20"/>
                <w:szCs w:val="20"/>
              </w:rPr>
              <w:t>projektuje doświadczenia chemiczne umożliwiające wykrycie obecności skrobi w</w:t>
            </w:r>
            <w:r>
              <w:rPr>
                <w:color w:val="000000"/>
                <w:spacing w:val="-2"/>
                <w:sz w:val="20"/>
                <w:szCs w:val="20"/>
              </w:rPr>
              <w:t> </w:t>
            </w:r>
            <w:r w:rsidRPr="0074660F">
              <w:rPr>
                <w:color w:val="000000"/>
                <w:spacing w:val="-2"/>
                <w:sz w:val="20"/>
                <w:szCs w:val="20"/>
              </w:rPr>
              <w:t>produktach spożywczych (C)</w:t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019CE670" w14:textId="77777777" w:rsidR="00AA7ECC" w:rsidRPr="00CA19E1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CA19E1">
              <w:rPr>
                <w:color w:val="000000"/>
                <w:spacing w:val="-1"/>
                <w:sz w:val="20"/>
                <w:szCs w:val="20"/>
              </w:rPr>
              <w:lastRenderedPageBreak/>
              <w:t>Uczeń:</w:t>
            </w:r>
          </w:p>
          <w:p w14:paraId="0A8E6F28" w14:textId="77777777" w:rsidR="00AA7ECC" w:rsidRPr="0074660F" w:rsidRDefault="00AA7ECC" w:rsidP="00AA7ECC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91" w:hanging="142"/>
              <w:rPr>
                <w:sz w:val="20"/>
                <w:szCs w:val="20"/>
              </w:rPr>
            </w:pPr>
            <w:r w:rsidRPr="0074660F">
              <w:rPr>
                <w:color w:val="000000"/>
                <w:spacing w:val="-2"/>
                <w:sz w:val="20"/>
                <w:szCs w:val="20"/>
              </w:rPr>
              <w:t>p</w:t>
            </w:r>
            <w:r>
              <w:rPr>
                <w:color w:val="000000"/>
                <w:spacing w:val="-2"/>
                <w:sz w:val="20"/>
                <w:szCs w:val="20"/>
              </w:rPr>
              <w:t>lanuje</w:t>
            </w:r>
            <w:r w:rsidRPr="0074660F">
              <w:rPr>
                <w:color w:val="000000"/>
                <w:spacing w:val="-2"/>
                <w:sz w:val="20"/>
                <w:szCs w:val="20"/>
              </w:rPr>
              <w:t xml:space="preserve"> doświadczenia chemiczne umożliwiające zbadanie właściwości skrobi (C)</w:t>
            </w:r>
          </w:p>
          <w:p w14:paraId="7B1A233D" w14:textId="67F20FE0" w:rsidR="00AA7ECC" w:rsidRPr="002A2751" w:rsidRDefault="00AA7ECC" w:rsidP="00AA7ECC">
            <w:pPr>
              <w:pStyle w:val="Tekstkomentarza"/>
              <w:numPr>
                <w:ilvl w:val="0"/>
                <w:numId w:val="103"/>
              </w:numPr>
              <w:ind w:left="191" w:hanging="142"/>
            </w:pPr>
            <w:r>
              <w:t>zapisuje równanie reakcji skrobi z </w:t>
            </w:r>
            <w:r w:rsidRPr="002A2751">
              <w:t>wodą</w:t>
            </w:r>
            <w:r>
              <w:t xml:space="preserve"> (C</w:t>
            </w:r>
            <w:r w:rsidRPr="002A2751">
              <w:t>)</w:t>
            </w:r>
          </w:p>
          <w:p w14:paraId="34C6D72B" w14:textId="77777777" w:rsidR="00AA7ECC" w:rsidRPr="00F16C52" w:rsidRDefault="00AA7ECC" w:rsidP="00AA7ECC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91" w:hanging="142"/>
              <w:rPr>
                <w:sz w:val="20"/>
                <w:szCs w:val="20"/>
              </w:rPr>
            </w:pPr>
            <w:r w:rsidRPr="002A2751">
              <w:rPr>
                <w:sz w:val="20"/>
                <w:szCs w:val="20"/>
              </w:rPr>
              <w:lastRenderedPageBreak/>
              <w:t xml:space="preserve">podaje warunki tej </w:t>
            </w:r>
            <w:r w:rsidRPr="00F16C52">
              <w:rPr>
                <w:sz w:val="20"/>
                <w:szCs w:val="20"/>
              </w:rPr>
              <w:t>reakcji (C )</w:t>
            </w:r>
          </w:p>
          <w:p w14:paraId="4B3957C6" w14:textId="77777777" w:rsidR="00AA7ECC" w:rsidRPr="00F16C52" w:rsidRDefault="00AA7ECC" w:rsidP="00AA7ECC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91" w:hanging="191"/>
              <w:rPr>
                <w:sz w:val="20"/>
                <w:szCs w:val="20"/>
              </w:rPr>
            </w:pPr>
            <w:r w:rsidRPr="00F16C52">
              <w:rPr>
                <w:sz w:val="20"/>
                <w:szCs w:val="20"/>
              </w:rPr>
              <w:t>omawia rozkład skrobi pod wpływem wody (C)</w:t>
            </w:r>
          </w:p>
          <w:p w14:paraId="71E927E2" w14:textId="13B05DDD" w:rsidR="00AA7ECC" w:rsidRPr="002648D2" w:rsidRDefault="00AA7ECC" w:rsidP="00AA7ECC">
            <w:pPr>
              <w:pStyle w:val="Akapitzlist"/>
              <w:numPr>
                <w:ilvl w:val="0"/>
                <w:numId w:val="103"/>
              </w:numPr>
              <w:spacing w:line="276" w:lineRule="auto"/>
              <w:ind w:left="191" w:hanging="191"/>
              <w:rPr>
                <w:sz w:val="20"/>
                <w:szCs w:val="20"/>
              </w:rPr>
            </w:pPr>
            <w:r w:rsidRPr="001E1E6B">
              <w:rPr>
                <w:sz w:val="20"/>
                <w:szCs w:val="20"/>
              </w:rPr>
              <w:t>wys</w:t>
            </w:r>
            <w:r>
              <w:rPr>
                <w:sz w:val="20"/>
                <w:szCs w:val="20"/>
              </w:rPr>
              <w:t>zukuje, porządkuje, porównuje i prezentuje informacje o </w:t>
            </w:r>
            <w:r w:rsidRPr="001E1E6B">
              <w:rPr>
                <w:sz w:val="20"/>
                <w:szCs w:val="20"/>
              </w:rPr>
              <w:t>bud</w:t>
            </w:r>
            <w:r>
              <w:rPr>
                <w:sz w:val="20"/>
                <w:szCs w:val="20"/>
              </w:rPr>
              <w:t>owie, występowaniu i </w:t>
            </w:r>
            <w:r w:rsidRPr="001E1E6B">
              <w:rPr>
                <w:sz w:val="20"/>
                <w:szCs w:val="20"/>
              </w:rPr>
              <w:t>zastosowaniach skrobi i celulozy</w:t>
            </w:r>
            <w:r>
              <w:rPr>
                <w:sz w:val="20"/>
                <w:szCs w:val="20"/>
              </w:rPr>
              <w:t xml:space="preserve"> (D)</w:t>
            </w:r>
          </w:p>
        </w:tc>
        <w:tc>
          <w:tcPr>
            <w:tcW w:w="1560" w:type="dxa"/>
          </w:tcPr>
          <w:p w14:paraId="18AC0AF4" w14:textId="77777777" w:rsidR="00AA7ECC" w:rsidRPr="009F283B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lastRenderedPageBreak/>
              <w:t>Uczeń:</w:t>
            </w:r>
          </w:p>
          <w:p w14:paraId="1B2D043D" w14:textId="030E4024" w:rsidR="00AA7ECC" w:rsidRPr="009F283B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9F283B">
              <w:rPr>
                <w:sz w:val="20"/>
                <w:szCs w:val="20"/>
              </w:rPr>
              <w:t xml:space="preserve">X. </w:t>
            </w:r>
            <w:r w:rsidRPr="009F283B">
              <w:rPr>
                <w:color w:val="000000"/>
                <w:sz w:val="20"/>
                <w:szCs w:val="20"/>
              </w:rPr>
              <w:t xml:space="preserve">7) </w:t>
            </w:r>
            <w:r>
              <w:rPr>
                <w:color w:val="000000"/>
                <w:sz w:val="20"/>
                <w:szCs w:val="20"/>
              </w:rPr>
              <w:t xml:space="preserve">[…] wyszukuje, porządkuje, porównuje i prezentuje </w:t>
            </w:r>
            <w:r>
              <w:rPr>
                <w:color w:val="000000"/>
                <w:sz w:val="20"/>
                <w:szCs w:val="20"/>
              </w:rPr>
              <w:lastRenderedPageBreak/>
              <w:t>informacje o budowie cukrów ([…] skrobi i celulozy), ich klasyfikacji oraz o wybranych właściwościach fizycznych, znaczeniu i zastosowaniu […]</w:t>
            </w:r>
          </w:p>
          <w:p w14:paraId="29086A95" w14:textId="0A66088A" w:rsidR="00AA7ECC" w:rsidRPr="009F283B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 8</w:t>
            </w:r>
            <w:r w:rsidRPr="009F283B">
              <w:rPr>
                <w:sz w:val="20"/>
                <w:szCs w:val="20"/>
              </w:rPr>
              <w:t xml:space="preserve">) </w:t>
            </w:r>
            <w:r>
              <w:rPr>
                <w:color w:val="000000"/>
                <w:sz w:val="20"/>
                <w:szCs w:val="20"/>
              </w:rPr>
              <w:t>projektuje i </w:t>
            </w:r>
            <w:r w:rsidRPr="009F283B">
              <w:rPr>
                <w:color w:val="000000"/>
                <w:sz w:val="20"/>
                <w:szCs w:val="20"/>
              </w:rPr>
              <w:t>przeprowadza doświadczenia pozwalające wykryć obecność s</w:t>
            </w:r>
            <w:r>
              <w:rPr>
                <w:color w:val="000000"/>
                <w:sz w:val="20"/>
                <w:szCs w:val="20"/>
              </w:rPr>
              <w:t>krobi za pomocą roztworu jodu (w wodnym roztworze KI) w </w:t>
            </w:r>
            <w:r w:rsidRPr="009F283B">
              <w:rPr>
                <w:color w:val="000000"/>
                <w:sz w:val="20"/>
                <w:szCs w:val="20"/>
              </w:rPr>
              <w:t>różnych produktach spożywczych</w:t>
            </w:r>
          </w:p>
        </w:tc>
      </w:tr>
      <w:tr w:rsidR="00AA7ECC" w:rsidRPr="0015541F" w14:paraId="3C74A13B" w14:textId="77777777" w:rsidTr="000E6EB3">
        <w:tc>
          <w:tcPr>
            <w:tcW w:w="851" w:type="dxa"/>
            <w:tcMar>
              <w:top w:w="57" w:type="dxa"/>
              <w:bottom w:w="57" w:type="dxa"/>
            </w:tcMar>
          </w:tcPr>
          <w:p w14:paraId="32651BB3" w14:textId="77777777" w:rsidR="00AA7ECC" w:rsidRPr="002648D2" w:rsidRDefault="00AA7ECC" w:rsidP="00AA7E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lastRenderedPageBreak/>
              <w:t>63.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6BE47186" w14:textId="77777777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Podsumowanie wiadomości o substancjach o znaczeniu biologicznym</w:t>
            </w:r>
          </w:p>
        </w:tc>
        <w:tc>
          <w:tcPr>
            <w:tcW w:w="1776" w:type="dxa"/>
          </w:tcPr>
          <w:p w14:paraId="35E4172B" w14:textId="77777777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0A599F45" w14:textId="77777777" w:rsidR="00AA7ECC" w:rsidRPr="002648D2" w:rsidRDefault="00AA7ECC" w:rsidP="00AA7E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B3FDAF5" w14:textId="77777777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4BBFA805" w14:textId="77777777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129D9871" w14:textId="77777777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2EDEB9C" w14:textId="77777777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A7ECC" w:rsidRPr="0015541F" w14:paraId="4186367B" w14:textId="77777777" w:rsidTr="000E6EB3">
        <w:tc>
          <w:tcPr>
            <w:tcW w:w="851" w:type="dxa"/>
            <w:tcMar>
              <w:top w:w="57" w:type="dxa"/>
              <w:bottom w:w="57" w:type="dxa"/>
            </w:tcMar>
          </w:tcPr>
          <w:p w14:paraId="615A1AF0" w14:textId="77777777" w:rsidR="00AA7ECC" w:rsidRPr="002648D2" w:rsidRDefault="00AA7ECC" w:rsidP="00AA7E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64.</w:t>
            </w:r>
          </w:p>
        </w:tc>
        <w:tc>
          <w:tcPr>
            <w:tcW w:w="1627" w:type="dxa"/>
            <w:tcMar>
              <w:top w:w="57" w:type="dxa"/>
              <w:bottom w:w="57" w:type="dxa"/>
            </w:tcMar>
          </w:tcPr>
          <w:p w14:paraId="58C86677" w14:textId="77777777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Spraw</w:t>
            </w:r>
            <w:r>
              <w:rPr>
                <w:sz w:val="20"/>
                <w:szCs w:val="20"/>
              </w:rPr>
              <w:t>dzian wiadomości z </w:t>
            </w:r>
            <w:r w:rsidRPr="002648D2">
              <w:rPr>
                <w:sz w:val="20"/>
                <w:szCs w:val="20"/>
              </w:rPr>
              <w:t xml:space="preserve">działu </w:t>
            </w:r>
            <w:r w:rsidRPr="002648D2">
              <w:rPr>
                <w:i/>
                <w:sz w:val="20"/>
                <w:szCs w:val="20"/>
              </w:rPr>
              <w:lastRenderedPageBreak/>
              <w:t>Substancje o znaczeniu biologicznym</w:t>
            </w:r>
          </w:p>
        </w:tc>
        <w:tc>
          <w:tcPr>
            <w:tcW w:w="1776" w:type="dxa"/>
          </w:tcPr>
          <w:p w14:paraId="1B0FD80C" w14:textId="77777777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9DFFEA7" w14:textId="77777777" w:rsidR="00AA7ECC" w:rsidRPr="002648D2" w:rsidRDefault="00AA7ECC" w:rsidP="00AA7E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648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13932A6" w14:textId="77777777" w:rsidR="00AA7ECC" w:rsidRPr="002648D2" w:rsidRDefault="00AA7ECC" w:rsidP="00AA7E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7" w:type="dxa"/>
              <w:bottom w:w="57" w:type="dxa"/>
            </w:tcMar>
          </w:tcPr>
          <w:p w14:paraId="7A58C5F2" w14:textId="77777777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14:paraId="3AAEC53B" w14:textId="77777777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DD14D10" w14:textId="77777777" w:rsidR="00AA7ECC" w:rsidRPr="002648D2" w:rsidRDefault="00AA7ECC" w:rsidP="00AA7ECC">
            <w:pPr>
              <w:spacing w:line="276" w:lineRule="auto"/>
              <w:rPr>
                <w:sz w:val="20"/>
                <w:szCs w:val="20"/>
              </w:rPr>
            </w:pPr>
          </w:p>
        </w:tc>
      </w:tr>
      <w:bookmarkEnd w:id="0"/>
    </w:tbl>
    <w:p w14:paraId="54E4D417" w14:textId="77777777" w:rsidR="00C8431A" w:rsidRPr="0015541F" w:rsidRDefault="00C8431A" w:rsidP="0066165D">
      <w:pPr>
        <w:spacing w:line="360" w:lineRule="auto"/>
        <w:jc w:val="both"/>
        <w:rPr>
          <w:sz w:val="22"/>
          <w:szCs w:val="22"/>
        </w:rPr>
      </w:pPr>
    </w:p>
    <w:sectPr w:rsidR="00C8431A" w:rsidRPr="0015541F" w:rsidSect="000C1937">
      <w:headerReference w:type="default" r:id="rId11"/>
      <w:footerReference w:type="default" r:id="rId12"/>
      <w:footerReference w:type="first" r:id="rId13"/>
      <w:pgSz w:w="16838" w:h="11906" w:orient="landscape"/>
      <w:pgMar w:top="1417" w:right="1417" w:bottom="1417" w:left="141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2F688" w14:textId="77777777" w:rsidR="00006D1D" w:rsidRDefault="00006D1D">
      <w:r>
        <w:separator/>
      </w:r>
    </w:p>
  </w:endnote>
  <w:endnote w:type="continuationSeparator" w:id="0">
    <w:p w14:paraId="71BB7A62" w14:textId="77777777" w:rsidR="00006D1D" w:rsidRDefault="00006D1D">
      <w:r>
        <w:continuationSeparator/>
      </w:r>
    </w:p>
  </w:endnote>
  <w:endnote w:type="continuationNotice" w:id="1">
    <w:p w14:paraId="4C7EA1E3" w14:textId="77777777" w:rsidR="00006D1D" w:rsidRDefault="00006D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inionPro-Bold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589479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0D725A5F" w14:textId="74AAC652" w:rsidR="00782B96" w:rsidRDefault="00782B96" w:rsidP="000C1937">
            <w:pPr>
              <w:pStyle w:val="Stopka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09A1715" wp14:editId="6FC219EB">
                      <wp:simplePos x="0" y="0"/>
                      <wp:positionH relativeFrom="column">
                        <wp:posOffset>-230505</wp:posOffset>
                      </wp:positionH>
                      <wp:positionV relativeFrom="paragraph">
                        <wp:posOffset>15240</wp:posOffset>
                      </wp:positionV>
                      <wp:extent cx="3096895" cy="381635"/>
                      <wp:effectExtent l="6350" t="1905" r="1905" b="0"/>
                      <wp:wrapNone/>
                      <wp:docPr id="2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96895" cy="381635"/>
                                <a:chOff x="1091" y="15878"/>
                                <a:chExt cx="4877" cy="6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16" descr="logoNE_rg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91" y="15906"/>
                                  <a:ext cx="833" cy="5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5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30" y="15878"/>
                                  <a:ext cx="3938" cy="5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3F566A" w14:textId="77777777" w:rsidR="00782B96" w:rsidRPr="00F20F8E" w:rsidRDefault="00782B96" w:rsidP="006C5757">
                                    <w:pPr>
                                      <w:pStyle w:val="StopkaCopyright"/>
                                    </w:pPr>
                                    <w:r w:rsidRPr="00F20F8E">
                                      <w:t>www.dlanauczyciela.pl</w:t>
                                    </w:r>
                                  </w:p>
                                  <w:p w14:paraId="50E2E883" w14:textId="77777777" w:rsidR="00782B96" w:rsidRPr="00F20F8E" w:rsidRDefault="00782B96" w:rsidP="006C5757">
                                    <w:pPr>
                                      <w:pStyle w:val="StopkaCopyright"/>
                                    </w:pPr>
                                    <w:r w:rsidRPr="00F20F8E">
                                      <w:t>© Copyright by Nowa Era Sp. z o.o.</w:t>
                                    </w:r>
                                  </w:p>
                                </w:txbxContent>
                              </wps:txbx>
                              <wps:bodyPr rot="0" vert="horz" wrap="square" lIns="144000" tIns="3600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9A1715" id="Group 18" o:spid="_x0000_s1026" style="position:absolute;left:0;text-align:left;margin-left:-18.15pt;margin-top:1.2pt;width:243.85pt;height:30.05pt;z-index:25166028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">
                        <v:imagedata r:id="rId2" o:title="logoNE_rgb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CDTwgAAANoAAAAPAAAAZHJzL2Rvd25yZXYueG1sRI9BawIx&#10;FITvBf9DeEJvNaug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Du5CDTwgAAANoAAAAPAAAA&#10;AAAAAAAAAAAAAAcCAABkcnMvZG93bnJldi54bWxQSwUGAAAAAAMAAwC3AAAA9gIAAAAA&#10;" stroked="f">
                        <v:textbox inset="4mm,1mm,0,0">
                          <w:txbxContent>
                            <w:p w14:paraId="183F566A" w14:textId="77777777" w:rsidR="006C5757" w:rsidRPr="00F20F8E" w:rsidRDefault="006C5757" w:rsidP="006C5757">
                              <w:pPr>
                                <w:pStyle w:val="StopkaCopyright"/>
                              </w:pPr>
                              <w:r w:rsidRPr="00F20F8E">
                                <w:t>www.dlanauczyciela.pl</w:t>
                              </w:r>
                            </w:p>
                            <w:p w14:paraId="50E2E883" w14:textId="77777777" w:rsidR="006C5757" w:rsidRPr="00F20F8E" w:rsidRDefault="006C5757" w:rsidP="006C5757">
                              <w:pPr>
                                <w:pStyle w:val="StopkaCopyright"/>
                              </w:pPr>
                              <w:r w:rsidRPr="00F20F8E">
                                <w:t>© Copyright by Nowa Era Sp. z o.o.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rPr>
                <w:noProof/>
              </w:rPr>
              <w:t>36</w:t>
            </w:r>
            <w:r>
              <w:fldChar w:fldCharType="end"/>
            </w:r>
          </w:p>
          <w:p w14:paraId="17289C22" w14:textId="617C3283" w:rsidR="00782B96" w:rsidRDefault="00000000" w:rsidP="00D660B8">
            <w:pPr>
              <w:pStyle w:val="Stopka"/>
              <w:jc w:val="center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9091154"/>
      <w:docPartObj>
        <w:docPartGallery w:val="Page Numbers (Bottom of Page)"/>
        <w:docPartUnique/>
      </w:docPartObj>
    </w:sdtPr>
    <w:sdtContent>
      <w:p w14:paraId="24E4B9E5" w14:textId="77777777" w:rsidR="00782B96" w:rsidRDefault="00782B96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71BAB7A5" wp14:editId="23242B8E">
              <wp:simplePos x="0" y="0"/>
              <wp:positionH relativeFrom="margin">
                <wp:posOffset>8263255</wp:posOffset>
              </wp:positionH>
              <wp:positionV relativeFrom="margin">
                <wp:posOffset>5576570</wp:posOffset>
              </wp:positionV>
              <wp:extent cx="579120" cy="365760"/>
              <wp:effectExtent l="0" t="0" r="0" b="0"/>
              <wp:wrapSquare wrapText="bothSides"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9120" cy="36576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5BC4235" w14:textId="77777777" w:rsidR="00782B96" w:rsidRDefault="00782B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DC9BA" w14:textId="77777777" w:rsidR="00006D1D" w:rsidRDefault="00006D1D">
      <w:r>
        <w:separator/>
      </w:r>
    </w:p>
  </w:footnote>
  <w:footnote w:type="continuationSeparator" w:id="0">
    <w:p w14:paraId="793AD72D" w14:textId="77777777" w:rsidR="00006D1D" w:rsidRDefault="00006D1D">
      <w:r>
        <w:continuationSeparator/>
      </w:r>
    </w:p>
  </w:footnote>
  <w:footnote w:type="continuationNotice" w:id="1">
    <w:p w14:paraId="672DD674" w14:textId="77777777" w:rsidR="00006D1D" w:rsidRDefault="00006D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680C0" w14:textId="77777777" w:rsidR="00782B96" w:rsidRDefault="00782B96" w:rsidP="002A0D7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03B9"/>
    <w:multiLevelType w:val="hybridMultilevel"/>
    <w:tmpl w:val="B9581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15C51"/>
    <w:multiLevelType w:val="hybridMultilevel"/>
    <w:tmpl w:val="9252C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13F40"/>
    <w:multiLevelType w:val="hybridMultilevel"/>
    <w:tmpl w:val="8E723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619A5"/>
    <w:multiLevelType w:val="hybridMultilevel"/>
    <w:tmpl w:val="050CDD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971A8A"/>
    <w:multiLevelType w:val="hybridMultilevel"/>
    <w:tmpl w:val="CADA9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F37E0"/>
    <w:multiLevelType w:val="hybridMultilevel"/>
    <w:tmpl w:val="74D82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92323"/>
    <w:multiLevelType w:val="hybridMultilevel"/>
    <w:tmpl w:val="3EEC6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37353"/>
    <w:multiLevelType w:val="hybridMultilevel"/>
    <w:tmpl w:val="FDD20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6F329C"/>
    <w:multiLevelType w:val="hybridMultilevel"/>
    <w:tmpl w:val="AB78C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70654D"/>
    <w:multiLevelType w:val="hybridMultilevel"/>
    <w:tmpl w:val="0408FAE4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3C7211"/>
    <w:multiLevelType w:val="hybridMultilevel"/>
    <w:tmpl w:val="70922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E37B15"/>
    <w:multiLevelType w:val="hybridMultilevel"/>
    <w:tmpl w:val="70840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54A58"/>
    <w:multiLevelType w:val="hybridMultilevel"/>
    <w:tmpl w:val="9A7C2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6A4A91"/>
    <w:multiLevelType w:val="hybridMultilevel"/>
    <w:tmpl w:val="E3921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732411"/>
    <w:multiLevelType w:val="hybridMultilevel"/>
    <w:tmpl w:val="D4320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D146F1"/>
    <w:multiLevelType w:val="hybridMultilevel"/>
    <w:tmpl w:val="A7C26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2F576B"/>
    <w:multiLevelType w:val="hybridMultilevel"/>
    <w:tmpl w:val="CD085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3C4E98"/>
    <w:multiLevelType w:val="hybridMultilevel"/>
    <w:tmpl w:val="BB180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346585"/>
    <w:multiLevelType w:val="hybridMultilevel"/>
    <w:tmpl w:val="B77ED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4A2817"/>
    <w:multiLevelType w:val="hybridMultilevel"/>
    <w:tmpl w:val="5F387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530019"/>
    <w:multiLevelType w:val="hybridMultilevel"/>
    <w:tmpl w:val="C1B0F1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3C6612"/>
    <w:multiLevelType w:val="hybridMultilevel"/>
    <w:tmpl w:val="0AEA2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222FF9"/>
    <w:multiLevelType w:val="hybridMultilevel"/>
    <w:tmpl w:val="3196A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530563"/>
    <w:multiLevelType w:val="hybridMultilevel"/>
    <w:tmpl w:val="C4C8D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EC5174"/>
    <w:multiLevelType w:val="hybridMultilevel"/>
    <w:tmpl w:val="42CC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1631EE"/>
    <w:multiLevelType w:val="hybridMultilevel"/>
    <w:tmpl w:val="62581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0C0DE4"/>
    <w:multiLevelType w:val="hybridMultilevel"/>
    <w:tmpl w:val="18189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C40D3D"/>
    <w:multiLevelType w:val="hybridMultilevel"/>
    <w:tmpl w:val="27B6C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CC1D1B"/>
    <w:multiLevelType w:val="hybridMultilevel"/>
    <w:tmpl w:val="AB521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DC015C"/>
    <w:multiLevelType w:val="hybridMultilevel"/>
    <w:tmpl w:val="930EE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F36701"/>
    <w:multiLevelType w:val="hybridMultilevel"/>
    <w:tmpl w:val="AFC00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796E93"/>
    <w:multiLevelType w:val="hybridMultilevel"/>
    <w:tmpl w:val="9964F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7544F6"/>
    <w:multiLevelType w:val="hybridMultilevel"/>
    <w:tmpl w:val="C570F1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93329E"/>
    <w:multiLevelType w:val="hybridMultilevel"/>
    <w:tmpl w:val="1AF47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444A6D"/>
    <w:multiLevelType w:val="hybridMultilevel"/>
    <w:tmpl w:val="78D85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AA0B89"/>
    <w:multiLevelType w:val="hybridMultilevel"/>
    <w:tmpl w:val="94226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3646A30"/>
    <w:multiLevelType w:val="hybridMultilevel"/>
    <w:tmpl w:val="E08E5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11077C"/>
    <w:multiLevelType w:val="hybridMultilevel"/>
    <w:tmpl w:val="9DDC9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6219A5"/>
    <w:multiLevelType w:val="hybridMultilevel"/>
    <w:tmpl w:val="21144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8DC421E"/>
    <w:multiLevelType w:val="hybridMultilevel"/>
    <w:tmpl w:val="7FB00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D060E5"/>
    <w:multiLevelType w:val="hybridMultilevel"/>
    <w:tmpl w:val="D2D4B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EF01BA"/>
    <w:multiLevelType w:val="hybridMultilevel"/>
    <w:tmpl w:val="D7381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D4A27F8"/>
    <w:multiLevelType w:val="hybridMultilevel"/>
    <w:tmpl w:val="39C23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E152179"/>
    <w:multiLevelType w:val="hybridMultilevel"/>
    <w:tmpl w:val="B0DC8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BF0042"/>
    <w:multiLevelType w:val="hybridMultilevel"/>
    <w:tmpl w:val="157A5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F382885"/>
    <w:multiLevelType w:val="hybridMultilevel"/>
    <w:tmpl w:val="7F86C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3EE008E"/>
    <w:multiLevelType w:val="hybridMultilevel"/>
    <w:tmpl w:val="F5707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45D0BEA"/>
    <w:multiLevelType w:val="hybridMultilevel"/>
    <w:tmpl w:val="638EB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6D8344E"/>
    <w:multiLevelType w:val="hybridMultilevel"/>
    <w:tmpl w:val="B09829C0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9" w15:restartNumberingAfterBreak="0">
    <w:nsid w:val="385A2358"/>
    <w:multiLevelType w:val="hybridMultilevel"/>
    <w:tmpl w:val="1BA25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9D96F08"/>
    <w:multiLevelType w:val="hybridMultilevel"/>
    <w:tmpl w:val="B1BE3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B4C20E8"/>
    <w:multiLevelType w:val="hybridMultilevel"/>
    <w:tmpl w:val="496AB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E0D3468"/>
    <w:multiLevelType w:val="hybridMultilevel"/>
    <w:tmpl w:val="715EC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F4F04D9"/>
    <w:multiLevelType w:val="hybridMultilevel"/>
    <w:tmpl w:val="3910A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F78270E"/>
    <w:multiLevelType w:val="hybridMultilevel"/>
    <w:tmpl w:val="14182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1884630"/>
    <w:multiLevelType w:val="hybridMultilevel"/>
    <w:tmpl w:val="D25EF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2AF7FCF"/>
    <w:multiLevelType w:val="hybridMultilevel"/>
    <w:tmpl w:val="E0E44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2DD6D35"/>
    <w:multiLevelType w:val="hybridMultilevel"/>
    <w:tmpl w:val="B1826BD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8" w15:restartNumberingAfterBreak="0">
    <w:nsid w:val="43030BB6"/>
    <w:multiLevelType w:val="hybridMultilevel"/>
    <w:tmpl w:val="D4545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4430365"/>
    <w:multiLevelType w:val="hybridMultilevel"/>
    <w:tmpl w:val="F208E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48C7776"/>
    <w:multiLevelType w:val="hybridMultilevel"/>
    <w:tmpl w:val="54E2C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4D02ABD"/>
    <w:multiLevelType w:val="hybridMultilevel"/>
    <w:tmpl w:val="826A7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75F4B75"/>
    <w:multiLevelType w:val="hybridMultilevel"/>
    <w:tmpl w:val="F8AC9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8360686"/>
    <w:multiLevelType w:val="hybridMultilevel"/>
    <w:tmpl w:val="C0786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86349D9"/>
    <w:multiLevelType w:val="hybridMultilevel"/>
    <w:tmpl w:val="BEAAF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95D2D95"/>
    <w:multiLevelType w:val="hybridMultilevel"/>
    <w:tmpl w:val="CA76C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9568CB"/>
    <w:multiLevelType w:val="hybridMultilevel"/>
    <w:tmpl w:val="07CEA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ABC591D"/>
    <w:multiLevelType w:val="hybridMultilevel"/>
    <w:tmpl w:val="D0828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B4C5486"/>
    <w:multiLevelType w:val="hybridMultilevel"/>
    <w:tmpl w:val="C6DEC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6B12EA"/>
    <w:multiLevelType w:val="hybridMultilevel"/>
    <w:tmpl w:val="B8868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BC9103A"/>
    <w:multiLevelType w:val="hybridMultilevel"/>
    <w:tmpl w:val="934C7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C6C15D0"/>
    <w:multiLevelType w:val="hybridMultilevel"/>
    <w:tmpl w:val="E5EE9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CBF7916"/>
    <w:multiLevelType w:val="hybridMultilevel"/>
    <w:tmpl w:val="16982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D08760F"/>
    <w:multiLevelType w:val="hybridMultilevel"/>
    <w:tmpl w:val="CB04D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D60218F"/>
    <w:multiLevelType w:val="hybridMultilevel"/>
    <w:tmpl w:val="44A4B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EAF6126"/>
    <w:multiLevelType w:val="hybridMultilevel"/>
    <w:tmpl w:val="DCD2F7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0BC05AF"/>
    <w:multiLevelType w:val="hybridMultilevel"/>
    <w:tmpl w:val="50C64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14A5A60"/>
    <w:multiLevelType w:val="hybridMultilevel"/>
    <w:tmpl w:val="A7EE0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53C2913"/>
    <w:multiLevelType w:val="hybridMultilevel"/>
    <w:tmpl w:val="D9E60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A134AC6"/>
    <w:multiLevelType w:val="hybridMultilevel"/>
    <w:tmpl w:val="DB500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D97336C"/>
    <w:multiLevelType w:val="hybridMultilevel"/>
    <w:tmpl w:val="F9FA9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DE27168"/>
    <w:multiLevelType w:val="hybridMultilevel"/>
    <w:tmpl w:val="FBEAC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EEC425B"/>
    <w:multiLevelType w:val="hybridMultilevel"/>
    <w:tmpl w:val="B6BE3F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5FED57E9"/>
    <w:multiLevelType w:val="hybridMultilevel"/>
    <w:tmpl w:val="7DA45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FED5D43"/>
    <w:multiLevelType w:val="hybridMultilevel"/>
    <w:tmpl w:val="54884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17D4957"/>
    <w:multiLevelType w:val="hybridMultilevel"/>
    <w:tmpl w:val="B2CA9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3311FF6"/>
    <w:multiLevelType w:val="hybridMultilevel"/>
    <w:tmpl w:val="CDFE4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3795F5F"/>
    <w:multiLevelType w:val="hybridMultilevel"/>
    <w:tmpl w:val="F600F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4CF293D"/>
    <w:multiLevelType w:val="hybridMultilevel"/>
    <w:tmpl w:val="92403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59C562A"/>
    <w:multiLevelType w:val="hybridMultilevel"/>
    <w:tmpl w:val="91785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7113CF9"/>
    <w:multiLevelType w:val="hybridMultilevel"/>
    <w:tmpl w:val="CE0E7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315A9F"/>
    <w:multiLevelType w:val="hybridMultilevel"/>
    <w:tmpl w:val="BE3690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B4604E"/>
    <w:multiLevelType w:val="hybridMultilevel"/>
    <w:tmpl w:val="AB602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D9545BB"/>
    <w:multiLevelType w:val="hybridMultilevel"/>
    <w:tmpl w:val="748A4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DF10BC7"/>
    <w:multiLevelType w:val="hybridMultilevel"/>
    <w:tmpl w:val="F724E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E2438DF"/>
    <w:multiLevelType w:val="multilevel"/>
    <w:tmpl w:val="603E9BC8"/>
    <w:lvl w:ilvl="0">
      <w:start w:val="1"/>
      <w:numFmt w:val="decimal"/>
      <w:pStyle w:val="Numbering"/>
      <w:lvlText w:val="%1."/>
      <w:lvlJc w:val="left"/>
      <w:pPr>
        <w:tabs>
          <w:tab w:val="num" w:pos="283"/>
        </w:tabs>
        <w:ind w:left="283" w:hanging="283"/>
      </w:pPr>
      <w:rPr>
        <w:rFonts w:ascii="TimesNewRomanPSMT" w:eastAsia="Arial Unicode MS" w:hAnsi="TimesNewRomanPSMT" w:cs="Arial Unicode MS"/>
        <w:b/>
        <w:color w:val="00B050"/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283"/>
      </w:pPr>
      <w:rPr>
        <w:b w:val="0"/>
      </w:rPr>
    </w:lvl>
    <w:lvl w:ilvl="2">
      <w:start w:val="1"/>
      <w:numFmt w:val="upperRoman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upperRoman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upperRoman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upperRoman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upperRoman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6" w15:restartNumberingAfterBreak="0">
    <w:nsid w:val="6E8C443A"/>
    <w:multiLevelType w:val="hybridMultilevel"/>
    <w:tmpl w:val="5AE20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FBB3737"/>
    <w:multiLevelType w:val="hybridMultilevel"/>
    <w:tmpl w:val="DDCC5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1047BDF"/>
    <w:multiLevelType w:val="hybridMultilevel"/>
    <w:tmpl w:val="E40AF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1993FCF"/>
    <w:multiLevelType w:val="hybridMultilevel"/>
    <w:tmpl w:val="40F2D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6771434"/>
    <w:multiLevelType w:val="hybridMultilevel"/>
    <w:tmpl w:val="678E5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6BD0D8F"/>
    <w:multiLevelType w:val="hybridMultilevel"/>
    <w:tmpl w:val="2EF27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77C2359"/>
    <w:multiLevelType w:val="hybridMultilevel"/>
    <w:tmpl w:val="690C8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8411CEB"/>
    <w:multiLevelType w:val="hybridMultilevel"/>
    <w:tmpl w:val="49C8F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C256FE1"/>
    <w:multiLevelType w:val="hybridMultilevel"/>
    <w:tmpl w:val="B4DAA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CAE7669"/>
    <w:multiLevelType w:val="hybridMultilevel"/>
    <w:tmpl w:val="E96EC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EEE452C"/>
    <w:multiLevelType w:val="hybridMultilevel"/>
    <w:tmpl w:val="B9046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92963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2731901">
    <w:abstractNumId w:val="74"/>
  </w:num>
  <w:num w:numId="3" w16cid:durableId="477110709">
    <w:abstractNumId w:val="91"/>
  </w:num>
  <w:num w:numId="4" w16cid:durableId="2001422339">
    <w:abstractNumId w:val="48"/>
  </w:num>
  <w:num w:numId="5" w16cid:durableId="1747189804">
    <w:abstractNumId w:val="32"/>
  </w:num>
  <w:num w:numId="6" w16cid:durableId="53084306">
    <w:abstractNumId w:val="57"/>
  </w:num>
  <w:num w:numId="7" w16cid:durableId="1466239675">
    <w:abstractNumId w:val="51"/>
  </w:num>
  <w:num w:numId="8" w16cid:durableId="1618372468">
    <w:abstractNumId w:val="78"/>
  </w:num>
  <w:num w:numId="9" w16cid:durableId="1279215151">
    <w:abstractNumId w:val="34"/>
  </w:num>
  <w:num w:numId="10" w16cid:durableId="1279988273">
    <w:abstractNumId w:val="28"/>
  </w:num>
  <w:num w:numId="11" w16cid:durableId="333804130">
    <w:abstractNumId w:val="56"/>
  </w:num>
  <w:num w:numId="12" w16cid:durableId="975642010">
    <w:abstractNumId w:val="20"/>
  </w:num>
  <w:num w:numId="13" w16cid:durableId="344599861">
    <w:abstractNumId w:val="68"/>
  </w:num>
  <w:num w:numId="14" w16cid:durableId="2008558826">
    <w:abstractNumId w:val="44"/>
  </w:num>
  <w:num w:numId="15" w16cid:durableId="1640500542">
    <w:abstractNumId w:val="47"/>
  </w:num>
  <w:num w:numId="16" w16cid:durableId="2139519437">
    <w:abstractNumId w:val="67"/>
  </w:num>
  <w:num w:numId="17" w16cid:durableId="636879532">
    <w:abstractNumId w:val="3"/>
  </w:num>
  <w:num w:numId="18" w16cid:durableId="344523331">
    <w:abstractNumId w:val="84"/>
  </w:num>
  <w:num w:numId="19" w16cid:durableId="1231883579">
    <w:abstractNumId w:val="66"/>
  </w:num>
  <w:num w:numId="20" w16cid:durableId="1121732298">
    <w:abstractNumId w:val="103"/>
  </w:num>
  <w:num w:numId="21" w16cid:durableId="414784831">
    <w:abstractNumId w:val="50"/>
  </w:num>
  <w:num w:numId="22" w16cid:durableId="835151809">
    <w:abstractNumId w:val="70"/>
  </w:num>
  <w:num w:numId="23" w16cid:durableId="1282952758">
    <w:abstractNumId w:val="23"/>
  </w:num>
  <w:num w:numId="24" w16cid:durableId="2128155408">
    <w:abstractNumId w:val="21"/>
  </w:num>
  <w:num w:numId="25" w16cid:durableId="703677434">
    <w:abstractNumId w:val="77"/>
  </w:num>
  <w:num w:numId="26" w16cid:durableId="1873878660">
    <w:abstractNumId w:val="9"/>
  </w:num>
  <w:num w:numId="27" w16cid:durableId="1272322010">
    <w:abstractNumId w:val="99"/>
  </w:num>
  <w:num w:numId="28" w16cid:durableId="1335452019">
    <w:abstractNumId w:val="7"/>
  </w:num>
  <w:num w:numId="29" w16cid:durableId="1872262331">
    <w:abstractNumId w:val="19"/>
  </w:num>
  <w:num w:numId="30" w16cid:durableId="1554534897">
    <w:abstractNumId w:val="42"/>
  </w:num>
  <w:num w:numId="31" w16cid:durableId="453447723">
    <w:abstractNumId w:val="80"/>
  </w:num>
  <w:num w:numId="32" w16cid:durableId="741488708">
    <w:abstractNumId w:val="52"/>
  </w:num>
  <w:num w:numId="33" w16cid:durableId="1062945531">
    <w:abstractNumId w:val="41"/>
  </w:num>
  <w:num w:numId="34" w16cid:durableId="1316841505">
    <w:abstractNumId w:val="40"/>
  </w:num>
  <w:num w:numId="35" w16cid:durableId="1017119486">
    <w:abstractNumId w:val="97"/>
  </w:num>
  <w:num w:numId="36" w16cid:durableId="1040007455">
    <w:abstractNumId w:val="39"/>
  </w:num>
  <w:num w:numId="37" w16cid:durableId="48387841">
    <w:abstractNumId w:val="24"/>
  </w:num>
  <w:num w:numId="38" w16cid:durableId="2013488394">
    <w:abstractNumId w:val="46"/>
  </w:num>
  <w:num w:numId="39" w16cid:durableId="243539674">
    <w:abstractNumId w:val="18"/>
  </w:num>
  <w:num w:numId="40" w16cid:durableId="567375357">
    <w:abstractNumId w:val="73"/>
  </w:num>
  <w:num w:numId="41" w16cid:durableId="1573659331">
    <w:abstractNumId w:val="27"/>
  </w:num>
  <w:num w:numId="42" w16cid:durableId="1461262073">
    <w:abstractNumId w:val="2"/>
  </w:num>
  <w:num w:numId="43" w16cid:durableId="1073354037">
    <w:abstractNumId w:val="4"/>
  </w:num>
  <w:num w:numId="44" w16cid:durableId="2002467630">
    <w:abstractNumId w:val="38"/>
  </w:num>
  <w:num w:numId="45" w16cid:durableId="705760019">
    <w:abstractNumId w:val="6"/>
  </w:num>
  <w:num w:numId="46" w16cid:durableId="1287852624">
    <w:abstractNumId w:val="10"/>
  </w:num>
  <w:num w:numId="47" w16cid:durableId="608582078">
    <w:abstractNumId w:val="1"/>
  </w:num>
  <w:num w:numId="48" w16cid:durableId="36396459">
    <w:abstractNumId w:val="87"/>
  </w:num>
  <w:num w:numId="49" w16cid:durableId="1526018662">
    <w:abstractNumId w:val="8"/>
  </w:num>
  <w:num w:numId="50" w16cid:durableId="1702969471">
    <w:abstractNumId w:val="64"/>
  </w:num>
  <w:num w:numId="51" w16cid:durableId="1516725890">
    <w:abstractNumId w:val="76"/>
  </w:num>
  <w:num w:numId="52" w16cid:durableId="613175407">
    <w:abstractNumId w:val="88"/>
  </w:num>
  <w:num w:numId="53" w16cid:durableId="2031225533">
    <w:abstractNumId w:val="94"/>
  </w:num>
  <w:num w:numId="54" w16cid:durableId="982851873">
    <w:abstractNumId w:val="86"/>
  </w:num>
  <w:num w:numId="55" w16cid:durableId="362100945">
    <w:abstractNumId w:val="63"/>
  </w:num>
  <w:num w:numId="56" w16cid:durableId="1358581260">
    <w:abstractNumId w:val="102"/>
  </w:num>
  <w:num w:numId="57" w16cid:durableId="926354025">
    <w:abstractNumId w:val="29"/>
  </w:num>
  <w:num w:numId="58" w16cid:durableId="87653919">
    <w:abstractNumId w:val="106"/>
  </w:num>
  <w:num w:numId="59" w16cid:durableId="1037585012">
    <w:abstractNumId w:val="35"/>
  </w:num>
  <w:num w:numId="60" w16cid:durableId="1471091896">
    <w:abstractNumId w:val="60"/>
  </w:num>
  <w:num w:numId="61" w16cid:durableId="1534152373">
    <w:abstractNumId w:val="75"/>
  </w:num>
  <w:num w:numId="62" w16cid:durableId="1330789909">
    <w:abstractNumId w:val="79"/>
  </w:num>
  <w:num w:numId="63" w16cid:durableId="711072203">
    <w:abstractNumId w:val="16"/>
  </w:num>
  <w:num w:numId="64" w16cid:durableId="1440446606">
    <w:abstractNumId w:val="104"/>
  </w:num>
  <w:num w:numId="65" w16cid:durableId="206189066">
    <w:abstractNumId w:val="69"/>
  </w:num>
  <w:num w:numId="66" w16cid:durableId="793017660">
    <w:abstractNumId w:val="13"/>
  </w:num>
  <w:num w:numId="67" w16cid:durableId="1589995079">
    <w:abstractNumId w:val="61"/>
  </w:num>
  <w:num w:numId="68" w16cid:durableId="1182008018">
    <w:abstractNumId w:val="59"/>
  </w:num>
  <w:num w:numId="69" w16cid:durableId="1895315842">
    <w:abstractNumId w:val="31"/>
  </w:num>
  <w:num w:numId="70" w16cid:durableId="799155445">
    <w:abstractNumId w:val="33"/>
  </w:num>
  <w:num w:numId="71" w16cid:durableId="1687125485">
    <w:abstractNumId w:val="37"/>
  </w:num>
  <w:num w:numId="72" w16cid:durableId="2130199062">
    <w:abstractNumId w:val="49"/>
  </w:num>
  <w:num w:numId="73" w16cid:durableId="1879972331">
    <w:abstractNumId w:val="14"/>
  </w:num>
  <w:num w:numId="74" w16cid:durableId="267350958">
    <w:abstractNumId w:val="105"/>
  </w:num>
  <w:num w:numId="75" w16cid:durableId="2011525165">
    <w:abstractNumId w:val="15"/>
  </w:num>
  <w:num w:numId="76" w16cid:durableId="1329091364">
    <w:abstractNumId w:val="83"/>
  </w:num>
  <w:num w:numId="77" w16cid:durableId="390159990">
    <w:abstractNumId w:val="5"/>
  </w:num>
  <w:num w:numId="78" w16cid:durableId="710425282">
    <w:abstractNumId w:val="53"/>
  </w:num>
  <w:num w:numId="79" w16cid:durableId="1201236888">
    <w:abstractNumId w:val="58"/>
  </w:num>
  <w:num w:numId="80" w16cid:durableId="622426383">
    <w:abstractNumId w:val="62"/>
  </w:num>
  <w:num w:numId="81" w16cid:durableId="911936658">
    <w:abstractNumId w:val="22"/>
  </w:num>
  <w:num w:numId="82" w16cid:durableId="1272514508">
    <w:abstractNumId w:val="11"/>
  </w:num>
  <w:num w:numId="83" w16cid:durableId="8915725">
    <w:abstractNumId w:val="55"/>
  </w:num>
  <w:num w:numId="84" w16cid:durableId="282536035">
    <w:abstractNumId w:val="65"/>
  </w:num>
  <w:num w:numId="85" w16cid:durableId="1907642564">
    <w:abstractNumId w:val="30"/>
  </w:num>
  <w:num w:numId="86" w16cid:durableId="1380548171">
    <w:abstractNumId w:val="81"/>
  </w:num>
  <w:num w:numId="87" w16cid:durableId="1789356056">
    <w:abstractNumId w:val="92"/>
  </w:num>
  <w:num w:numId="88" w16cid:durableId="1180122168">
    <w:abstractNumId w:val="96"/>
  </w:num>
  <w:num w:numId="89" w16cid:durableId="1827286585">
    <w:abstractNumId w:val="43"/>
  </w:num>
  <w:num w:numId="90" w16cid:durableId="208806800">
    <w:abstractNumId w:val="89"/>
  </w:num>
  <w:num w:numId="91" w16cid:durableId="1045252142">
    <w:abstractNumId w:val="12"/>
  </w:num>
  <w:num w:numId="92" w16cid:durableId="2010405087">
    <w:abstractNumId w:val="0"/>
  </w:num>
  <w:num w:numId="93" w16cid:durableId="209731711">
    <w:abstractNumId w:val="101"/>
  </w:num>
  <w:num w:numId="94" w16cid:durableId="1002899018">
    <w:abstractNumId w:val="98"/>
  </w:num>
  <w:num w:numId="95" w16cid:durableId="1489175886">
    <w:abstractNumId w:val="100"/>
  </w:num>
  <w:num w:numId="96" w16cid:durableId="1490170686">
    <w:abstractNumId w:val="82"/>
  </w:num>
  <w:num w:numId="97" w16cid:durableId="2061246093">
    <w:abstractNumId w:val="26"/>
  </w:num>
  <w:num w:numId="98" w16cid:durableId="945620994">
    <w:abstractNumId w:val="45"/>
  </w:num>
  <w:num w:numId="99" w16cid:durableId="1032608840">
    <w:abstractNumId w:val="71"/>
  </w:num>
  <w:num w:numId="100" w16cid:durableId="621153270">
    <w:abstractNumId w:val="17"/>
  </w:num>
  <w:num w:numId="101" w16cid:durableId="663554612">
    <w:abstractNumId w:val="85"/>
  </w:num>
  <w:num w:numId="102" w16cid:durableId="1159031476">
    <w:abstractNumId w:val="25"/>
  </w:num>
  <w:num w:numId="103" w16cid:durableId="345521333">
    <w:abstractNumId w:val="90"/>
  </w:num>
  <w:num w:numId="104" w16cid:durableId="936593088">
    <w:abstractNumId w:val="93"/>
  </w:num>
  <w:num w:numId="105" w16cid:durableId="1537884652">
    <w:abstractNumId w:val="72"/>
  </w:num>
  <w:num w:numId="106" w16cid:durableId="1726490095">
    <w:abstractNumId w:val="36"/>
  </w:num>
  <w:num w:numId="107" w16cid:durableId="604725812">
    <w:abstractNumId w:val="54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A2D"/>
    <w:rsid w:val="00001FA5"/>
    <w:rsid w:val="00002137"/>
    <w:rsid w:val="0000281E"/>
    <w:rsid w:val="00004073"/>
    <w:rsid w:val="00005038"/>
    <w:rsid w:val="000054F2"/>
    <w:rsid w:val="0000599D"/>
    <w:rsid w:val="0000685B"/>
    <w:rsid w:val="00006D1D"/>
    <w:rsid w:val="00014861"/>
    <w:rsid w:val="0001495C"/>
    <w:rsid w:val="00015D80"/>
    <w:rsid w:val="00023174"/>
    <w:rsid w:val="000249EB"/>
    <w:rsid w:val="00025138"/>
    <w:rsid w:val="000271DB"/>
    <w:rsid w:val="00033666"/>
    <w:rsid w:val="00036B0D"/>
    <w:rsid w:val="000370A1"/>
    <w:rsid w:val="000413B9"/>
    <w:rsid w:val="00041EAA"/>
    <w:rsid w:val="00042F89"/>
    <w:rsid w:val="000430DE"/>
    <w:rsid w:val="000434EE"/>
    <w:rsid w:val="000442BA"/>
    <w:rsid w:val="000447DD"/>
    <w:rsid w:val="00045C67"/>
    <w:rsid w:val="000460A8"/>
    <w:rsid w:val="00047437"/>
    <w:rsid w:val="00047521"/>
    <w:rsid w:val="000476AE"/>
    <w:rsid w:val="00050AAD"/>
    <w:rsid w:val="00051A74"/>
    <w:rsid w:val="0005294E"/>
    <w:rsid w:val="00052FDF"/>
    <w:rsid w:val="00053B9D"/>
    <w:rsid w:val="00053EAF"/>
    <w:rsid w:val="00055D1A"/>
    <w:rsid w:val="00061C93"/>
    <w:rsid w:val="00065232"/>
    <w:rsid w:val="00066CFA"/>
    <w:rsid w:val="000676A6"/>
    <w:rsid w:val="000737E5"/>
    <w:rsid w:val="00077A29"/>
    <w:rsid w:val="00077FE8"/>
    <w:rsid w:val="0008041E"/>
    <w:rsid w:val="00080668"/>
    <w:rsid w:val="0008116F"/>
    <w:rsid w:val="00081384"/>
    <w:rsid w:val="0008236E"/>
    <w:rsid w:val="000849EF"/>
    <w:rsid w:val="00085B34"/>
    <w:rsid w:val="00085D2B"/>
    <w:rsid w:val="00093638"/>
    <w:rsid w:val="00093914"/>
    <w:rsid w:val="00094A09"/>
    <w:rsid w:val="00097946"/>
    <w:rsid w:val="000A1F98"/>
    <w:rsid w:val="000A2020"/>
    <w:rsid w:val="000A3467"/>
    <w:rsid w:val="000A7758"/>
    <w:rsid w:val="000A7A71"/>
    <w:rsid w:val="000B4228"/>
    <w:rsid w:val="000B4FA2"/>
    <w:rsid w:val="000B6A73"/>
    <w:rsid w:val="000B7705"/>
    <w:rsid w:val="000C06F9"/>
    <w:rsid w:val="000C1937"/>
    <w:rsid w:val="000C3C10"/>
    <w:rsid w:val="000C3D7D"/>
    <w:rsid w:val="000C5EF7"/>
    <w:rsid w:val="000C7C15"/>
    <w:rsid w:val="000D2EEF"/>
    <w:rsid w:val="000D425B"/>
    <w:rsid w:val="000D5E70"/>
    <w:rsid w:val="000D6347"/>
    <w:rsid w:val="000D798A"/>
    <w:rsid w:val="000E09BF"/>
    <w:rsid w:val="000E1261"/>
    <w:rsid w:val="000E1D3A"/>
    <w:rsid w:val="000E3892"/>
    <w:rsid w:val="000E5F52"/>
    <w:rsid w:val="000E6A0A"/>
    <w:rsid w:val="000E6EB3"/>
    <w:rsid w:val="000F189A"/>
    <w:rsid w:val="000F30B8"/>
    <w:rsid w:val="000F4375"/>
    <w:rsid w:val="000F579F"/>
    <w:rsid w:val="00100012"/>
    <w:rsid w:val="00101790"/>
    <w:rsid w:val="0010340B"/>
    <w:rsid w:val="00104211"/>
    <w:rsid w:val="0010500F"/>
    <w:rsid w:val="00110ECC"/>
    <w:rsid w:val="00112452"/>
    <w:rsid w:val="00117780"/>
    <w:rsid w:val="001212FD"/>
    <w:rsid w:val="00123E1F"/>
    <w:rsid w:val="00124729"/>
    <w:rsid w:val="00135525"/>
    <w:rsid w:val="00140331"/>
    <w:rsid w:val="00145746"/>
    <w:rsid w:val="0014584E"/>
    <w:rsid w:val="00147B0C"/>
    <w:rsid w:val="00150927"/>
    <w:rsid w:val="00153DCA"/>
    <w:rsid w:val="00153E7D"/>
    <w:rsid w:val="00153FC2"/>
    <w:rsid w:val="0015541F"/>
    <w:rsid w:val="00160638"/>
    <w:rsid w:val="00160945"/>
    <w:rsid w:val="00161EC2"/>
    <w:rsid w:val="00162C71"/>
    <w:rsid w:val="0016396F"/>
    <w:rsid w:val="00164618"/>
    <w:rsid w:val="00164A9F"/>
    <w:rsid w:val="001657B9"/>
    <w:rsid w:val="00166F24"/>
    <w:rsid w:val="001718DD"/>
    <w:rsid w:val="00171BF2"/>
    <w:rsid w:val="00172FB7"/>
    <w:rsid w:val="00173901"/>
    <w:rsid w:val="0017505D"/>
    <w:rsid w:val="00175BB2"/>
    <w:rsid w:val="00180406"/>
    <w:rsid w:val="001819B2"/>
    <w:rsid w:val="00186603"/>
    <w:rsid w:val="0019033A"/>
    <w:rsid w:val="00191386"/>
    <w:rsid w:val="00191F88"/>
    <w:rsid w:val="00192DBD"/>
    <w:rsid w:val="00193EA6"/>
    <w:rsid w:val="0019612A"/>
    <w:rsid w:val="00196F26"/>
    <w:rsid w:val="001974D6"/>
    <w:rsid w:val="001A2625"/>
    <w:rsid w:val="001A4881"/>
    <w:rsid w:val="001A50CE"/>
    <w:rsid w:val="001A5C30"/>
    <w:rsid w:val="001B6C0F"/>
    <w:rsid w:val="001B78DF"/>
    <w:rsid w:val="001C0DF3"/>
    <w:rsid w:val="001D2776"/>
    <w:rsid w:val="001D3E68"/>
    <w:rsid w:val="001D4A20"/>
    <w:rsid w:val="001D5B62"/>
    <w:rsid w:val="001E1E6B"/>
    <w:rsid w:val="001E2911"/>
    <w:rsid w:val="001F1D3A"/>
    <w:rsid w:val="001F2226"/>
    <w:rsid w:val="001F3428"/>
    <w:rsid w:val="001F468E"/>
    <w:rsid w:val="001F4E80"/>
    <w:rsid w:val="00201C10"/>
    <w:rsid w:val="002022AA"/>
    <w:rsid w:val="00204760"/>
    <w:rsid w:val="002063EB"/>
    <w:rsid w:val="002100AA"/>
    <w:rsid w:val="00210FEB"/>
    <w:rsid w:val="00212913"/>
    <w:rsid w:val="002138EA"/>
    <w:rsid w:val="0021485E"/>
    <w:rsid w:val="0021578E"/>
    <w:rsid w:val="00220755"/>
    <w:rsid w:val="0022161F"/>
    <w:rsid w:val="002224E4"/>
    <w:rsid w:val="0022339F"/>
    <w:rsid w:val="00224957"/>
    <w:rsid w:val="00226A8F"/>
    <w:rsid w:val="00230BB3"/>
    <w:rsid w:val="00232577"/>
    <w:rsid w:val="002326FD"/>
    <w:rsid w:val="00233680"/>
    <w:rsid w:val="00234AB8"/>
    <w:rsid w:val="00234B59"/>
    <w:rsid w:val="00235321"/>
    <w:rsid w:val="002355A1"/>
    <w:rsid w:val="00235A3A"/>
    <w:rsid w:val="00235ABE"/>
    <w:rsid w:val="00236D23"/>
    <w:rsid w:val="00237128"/>
    <w:rsid w:val="00240FFF"/>
    <w:rsid w:val="00241C2A"/>
    <w:rsid w:val="00245B19"/>
    <w:rsid w:val="00246348"/>
    <w:rsid w:val="00250112"/>
    <w:rsid w:val="00252D9D"/>
    <w:rsid w:val="0025335C"/>
    <w:rsid w:val="002540B9"/>
    <w:rsid w:val="0025450F"/>
    <w:rsid w:val="00254E77"/>
    <w:rsid w:val="002562D3"/>
    <w:rsid w:val="00257E36"/>
    <w:rsid w:val="002606EC"/>
    <w:rsid w:val="0026236E"/>
    <w:rsid w:val="00262466"/>
    <w:rsid w:val="00262490"/>
    <w:rsid w:val="00262EC8"/>
    <w:rsid w:val="00263482"/>
    <w:rsid w:val="00263D50"/>
    <w:rsid w:val="002648D2"/>
    <w:rsid w:val="00264AF4"/>
    <w:rsid w:val="002667CC"/>
    <w:rsid w:val="00267A27"/>
    <w:rsid w:val="002702C1"/>
    <w:rsid w:val="00271A62"/>
    <w:rsid w:val="00272985"/>
    <w:rsid w:val="0028326E"/>
    <w:rsid w:val="002864B2"/>
    <w:rsid w:val="002868CC"/>
    <w:rsid w:val="00287CC1"/>
    <w:rsid w:val="0029033E"/>
    <w:rsid w:val="00292C48"/>
    <w:rsid w:val="002941CB"/>
    <w:rsid w:val="00294839"/>
    <w:rsid w:val="002963C9"/>
    <w:rsid w:val="002967E0"/>
    <w:rsid w:val="002A0D74"/>
    <w:rsid w:val="002A1338"/>
    <w:rsid w:val="002A1AEF"/>
    <w:rsid w:val="002A2751"/>
    <w:rsid w:val="002A35FA"/>
    <w:rsid w:val="002A44E2"/>
    <w:rsid w:val="002A4794"/>
    <w:rsid w:val="002A50C4"/>
    <w:rsid w:val="002A5FA6"/>
    <w:rsid w:val="002A7A4D"/>
    <w:rsid w:val="002B15F4"/>
    <w:rsid w:val="002B32A4"/>
    <w:rsid w:val="002B4360"/>
    <w:rsid w:val="002B6634"/>
    <w:rsid w:val="002B6697"/>
    <w:rsid w:val="002B7A98"/>
    <w:rsid w:val="002C3FC5"/>
    <w:rsid w:val="002C4E48"/>
    <w:rsid w:val="002C5C11"/>
    <w:rsid w:val="002C5EE2"/>
    <w:rsid w:val="002C6CA8"/>
    <w:rsid w:val="002C7CCE"/>
    <w:rsid w:val="002D0005"/>
    <w:rsid w:val="002D164C"/>
    <w:rsid w:val="002D2967"/>
    <w:rsid w:val="002D42AB"/>
    <w:rsid w:val="002D456B"/>
    <w:rsid w:val="002D45FE"/>
    <w:rsid w:val="002E191F"/>
    <w:rsid w:val="002E2704"/>
    <w:rsid w:val="002E5D47"/>
    <w:rsid w:val="002E7880"/>
    <w:rsid w:val="002F1CC4"/>
    <w:rsid w:val="002F38A9"/>
    <w:rsid w:val="002F4D32"/>
    <w:rsid w:val="002F5EB0"/>
    <w:rsid w:val="0030005C"/>
    <w:rsid w:val="003026B1"/>
    <w:rsid w:val="0030361F"/>
    <w:rsid w:val="00303676"/>
    <w:rsid w:val="00303C5C"/>
    <w:rsid w:val="00305258"/>
    <w:rsid w:val="00305B88"/>
    <w:rsid w:val="00313963"/>
    <w:rsid w:val="003160EB"/>
    <w:rsid w:val="003171D8"/>
    <w:rsid w:val="00322E00"/>
    <w:rsid w:val="00327067"/>
    <w:rsid w:val="00332427"/>
    <w:rsid w:val="00332914"/>
    <w:rsid w:val="003333BB"/>
    <w:rsid w:val="00335159"/>
    <w:rsid w:val="00335755"/>
    <w:rsid w:val="00336F7F"/>
    <w:rsid w:val="00337589"/>
    <w:rsid w:val="00340D54"/>
    <w:rsid w:val="0034375E"/>
    <w:rsid w:val="00350219"/>
    <w:rsid w:val="003531D9"/>
    <w:rsid w:val="00357DB1"/>
    <w:rsid w:val="00361899"/>
    <w:rsid w:val="0036450A"/>
    <w:rsid w:val="00366A13"/>
    <w:rsid w:val="003730EC"/>
    <w:rsid w:val="00373D1E"/>
    <w:rsid w:val="00374FF6"/>
    <w:rsid w:val="00380AE5"/>
    <w:rsid w:val="00382523"/>
    <w:rsid w:val="003864CF"/>
    <w:rsid w:val="0039175E"/>
    <w:rsid w:val="00391D0F"/>
    <w:rsid w:val="003927F9"/>
    <w:rsid w:val="00394797"/>
    <w:rsid w:val="00394F92"/>
    <w:rsid w:val="003A5531"/>
    <w:rsid w:val="003A6B68"/>
    <w:rsid w:val="003A6BF4"/>
    <w:rsid w:val="003A74C2"/>
    <w:rsid w:val="003B20FF"/>
    <w:rsid w:val="003B2A29"/>
    <w:rsid w:val="003B34B8"/>
    <w:rsid w:val="003B7CC7"/>
    <w:rsid w:val="003C1D2A"/>
    <w:rsid w:val="003C2F57"/>
    <w:rsid w:val="003D02A6"/>
    <w:rsid w:val="003D0E7B"/>
    <w:rsid w:val="003E472C"/>
    <w:rsid w:val="003E47F3"/>
    <w:rsid w:val="003E54F1"/>
    <w:rsid w:val="003E5742"/>
    <w:rsid w:val="003E5897"/>
    <w:rsid w:val="003F03F6"/>
    <w:rsid w:val="003F7541"/>
    <w:rsid w:val="00401652"/>
    <w:rsid w:val="00402F9A"/>
    <w:rsid w:val="00405030"/>
    <w:rsid w:val="00410029"/>
    <w:rsid w:val="004130C9"/>
    <w:rsid w:val="00413C94"/>
    <w:rsid w:val="0041521D"/>
    <w:rsid w:val="004205D6"/>
    <w:rsid w:val="004223D7"/>
    <w:rsid w:val="004224CF"/>
    <w:rsid w:val="00427061"/>
    <w:rsid w:val="00427DAB"/>
    <w:rsid w:val="00430E86"/>
    <w:rsid w:val="0043436F"/>
    <w:rsid w:val="004344D3"/>
    <w:rsid w:val="0043501C"/>
    <w:rsid w:val="0043559A"/>
    <w:rsid w:val="004357FB"/>
    <w:rsid w:val="0043586F"/>
    <w:rsid w:val="00435F9D"/>
    <w:rsid w:val="00436AC8"/>
    <w:rsid w:val="00440104"/>
    <w:rsid w:val="00440B77"/>
    <w:rsid w:val="00442FD8"/>
    <w:rsid w:val="0044567A"/>
    <w:rsid w:val="00445CD9"/>
    <w:rsid w:val="0045044B"/>
    <w:rsid w:val="0045152D"/>
    <w:rsid w:val="004525C4"/>
    <w:rsid w:val="00452A8C"/>
    <w:rsid w:val="00457C90"/>
    <w:rsid w:val="00460FCF"/>
    <w:rsid w:val="00463651"/>
    <w:rsid w:val="004642F7"/>
    <w:rsid w:val="00464836"/>
    <w:rsid w:val="00465E0C"/>
    <w:rsid w:val="00466A5C"/>
    <w:rsid w:val="00467862"/>
    <w:rsid w:val="00472636"/>
    <w:rsid w:val="004735A7"/>
    <w:rsid w:val="00477A5C"/>
    <w:rsid w:val="00480A69"/>
    <w:rsid w:val="00480C44"/>
    <w:rsid w:val="00480C9A"/>
    <w:rsid w:val="00483357"/>
    <w:rsid w:val="00483A63"/>
    <w:rsid w:val="004847EC"/>
    <w:rsid w:val="004859E1"/>
    <w:rsid w:val="00491055"/>
    <w:rsid w:val="0049239E"/>
    <w:rsid w:val="00493678"/>
    <w:rsid w:val="00493E61"/>
    <w:rsid w:val="004941A8"/>
    <w:rsid w:val="00494587"/>
    <w:rsid w:val="00496E75"/>
    <w:rsid w:val="004A07F5"/>
    <w:rsid w:val="004A22BA"/>
    <w:rsid w:val="004A4317"/>
    <w:rsid w:val="004A6B7A"/>
    <w:rsid w:val="004B6A14"/>
    <w:rsid w:val="004C3ECD"/>
    <w:rsid w:val="004C7613"/>
    <w:rsid w:val="004C782A"/>
    <w:rsid w:val="004D1725"/>
    <w:rsid w:val="004D407E"/>
    <w:rsid w:val="004D40E6"/>
    <w:rsid w:val="004D4E48"/>
    <w:rsid w:val="004D69A5"/>
    <w:rsid w:val="004E0C63"/>
    <w:rsid w:val="004E125D"/>
    <w:rsid w:val="004E2579"/>
    <w:rsid w:val="004E546D"/>
    <w:rsid w:val="004E6A75"/>
    <w:rsid w:val="004E7456"/>
    <w:rsid w:val="004E75DF"/>
    <w:rsid w:val="004F0764"/>
    <w:rsid w:val="004F4715"/>
    <w:rsid w:val="004F581B"/>
    <w:rsid w:val="004F7839"/>
    <w:rsid w:val="005002BA"/>
    <w:rsid w:val="005012F0"/>
    <w:rsid w:val="00502D72"/>
    <w:rsid w:val="005047FA"/>
    <w:rsid w:val="0050592E"/>
    <w:rsid w:val="005077B3"/>
    <w:rsid w:val="00510157"/>
    <w:rsid w:val="00513086"/>
    <w:rsid w:val="00516A85"/>
    <w:rsid w:val="00516C9F"/>
    <w:rsid w:val="00520659"/>
    <w:rsid w:val="00520B63"/>
    <w:rsid w:val="00520BDB"/>
    <w:rsid w:val="00522397"/>
    <w:rsid w:val="00523C11"/>
    <w:rsid w:val="00524A32"/>
    <w:rsid w:val="00525375"/>
    <w:rsid w:val="005304E6"/>
    <w:rsid w:val="00531B23"/>
    <w:rsid w:val="0053378E"/>
    <w:rsid w:val="00533DFF"/>
    <w:rsid w:val="00534FD8"/>
    <w:rsid w:val="005354CF"/>
    <w:rsid w:val="00535875"/>
    <w:rsid w:val="00535F4B"/>
    <w:rsid w:val="00540AE0"/>
    <w:rsid w:val="0054124C"/>
    <w:rsid w:val="0054139A"/>
    <w:rsid w:val="00544743"/>
    <w:rsid w:val="00544FA9"/>
    <w:rsid w:val="005469C3"/>
    <w:rsid w:val="00550516"/>
    <w:rsid w:val="0055089C"/>
    <w:rsid w:val="00550DF7"/>
    <w:rsid w:val="00553208"/>
    <w:rsid w:val="00553DAD"/>
    <w:rsid w:val="005546FD"/>
    <w:rsid w:val="00555B5E"/>
    <w:rsid w:val="0055696B"/>
    <w:rsid w:val="00557FBB"/>
    <w:rsid w:val="005620C0"/>
    <w:rsid w:val="00562291"/>
    <w:rsid w:val="00563D72"/>
    <w:rsid w:val="00564FD5"/>
    <w:rsid w:val="0056539A"/>
    <w:rsid w:val="00565C06"/>
    <w:rsid w:val="00565D1C"/>
    <w:rsid w:val="00566259"/>
    <w:rsid w:val="00576A69"/>
    <w:rsid w:val="00576D3A"/>
    <w:rsid w:val="005825B4"/>
    <w:rsid w:val="005863D5"/>
    <w:rsid w:val="005876AF"/>
    <w:rsid w:val="0059002F"/>
    <w:rsid w:val="005907B5"/>
    <w:rsid w:val="00591DBF"/>
    <w:rsid w:val="00592C82"/>
    <w:rsid w:val="0059320F"/>
    <w:rsid w:val="005944F2"/>
    <w:rsid w:val="005B2A68"/>
    <w:rsid w:val="005B39D5"/>
    <w:rsid w:val="005B3E7B"/>
    <w:rsid w:val="005B5A4C"/>
    <w:rsid w:val="005B5D1F"/>
    <w:rsid w:val="005B762F"/>
    <w:rsid w:val="005C0A4C"/>
    <w:rsid w:val="005C4D0D"/>
    <w:rsid w:val="005C4E69"/>
    <w:rsid w:val="005C5DC8"/>
    <w:rsid w:val="005C6BD0"/>
    <w:rsid w:val="005C6D34"/>
    <w:rsid w:val="005D08C6"/>
    <w:rsid w:val="005D45D0"/>
    <w:rsid w:val="005D7F36"/>
    <w:rsid w:val="005E3BB5"/>
    <w:rsid w:val="005E584B"/>
    <w:rsid w:val="005E59F0"/>
    <w:rsid w:val="005E67A4"/>
    <w:rsid w:val="005F0C19"/>
    <w:rsid w:val="005F571F"/>
    <w:rsid w:val="005F590E"/>
    <w:rsid w:val="005F6725"/>
    <w:rsid w:val="00600C53"/>
    <w:rsid w:val="00601ACC"/>
    <w:rsid w:val="0060267C"/>
    <w:rsid w:val="00604DE1"/>
    <w:rsid w:val="006077B5"/>
    <w:rsid w:val="006126D6"/>
    <w:rsid w:val="00613A35"/>
    <w:rsid w:val="00614E34"/>
    <w:rsid w:val="0061721B"/>
    <w:rsid w:val="00617C93"/>
    <w:rsid w:val="00623FEF"/>
    <w:rsid w:val="00626A27"/>
    <w:rsid w:val="00634327"/>
    <w:rsid w:val="00636B8A"/>
    <w:rsid w:val="00636DF9"/>
    <w:rsid w:val="006371C2"/>
    <w:rsid w:val="00641370"/>
    <w:rsid w:val="00645B71"/>
    <w:rsid w:val="00650ADB"/>
    <w:rsid w:val="00650C9C"/>
    <w:rsid w:val="006550BA"/>
    <w:rsid w:val="00655244"/>
    <w:rsid w:val="00655BF4"/>
    <w:rsid w:val="00656D5D"/>
    <w:rsid w:val="00657A14"/>
    <w:rsid w:val="0066141A"/>
    <w:rsid w:val="0066165D"/>
    <w:rsid w:val="006651F4"/>
    <w:rsid w:val="00666192"/>
    <w:rsid w:val="006669E8"/>
    <w:rsid w:val="00670947"/>
    <w:rsid w:val="0067133A"/>
    <w:rsid w:val="006714AF"/>
    <w:rsid w:val="00673EAF"/>
    <w:rsid w:val="00674774"/>
    <w:rsid w:val="00675B18"/>
    <w:rsid w:val="00677686"/>
    <w:rsid w:val="00681BC7"/>
    <w:rsid w:val="0068343D"/>
    <w:rsid w:val="00683B57"/>
    <w:rsid w:val="0068542D"/>
    <w:rsid w:val="006870E1"/>
    <w:rsid w:val="0068745B"/>
    <w:rsid w:val="006875A3"/>
    <w:rsid w:val="00691D3F"/>
    <w:rsid w:val="00692288"/>
    <w:rsid w:val="00694964"/>
    <w:rsid w:val="00694A3A"/>
    <w:rsid w:val="00694C44"/>
    <w:rsid w:val="00695E06"/>
    <w:rsid w:val="006A1496"/>
    <w:rsid w:val="006A1856"/>
    <w:rsid w:val="006A2B16"/>
    <w:rsid w:val="006A4508"/>
    <w:rsid w:val="006A6F86"/>
    <w:rsid w:val="006A7BFB"/>
    <w:rsid w:val="006B1538"/>
    <w:rsid w:val="006B2599"/>
    <w:rsid w:val="006B25FE"/>
    <w:rsid w:val="006B2D34"/>
    <w:rsid w:val="006B56C0"/>
    <w:rsid w:val="006B6997"/>
    <w:rsid w:val="006C1384"/>
    <w:rsid w:val="006C2859"/>
    <w:rsid w:val="006C4D08"/>
    <w:rsid w:val="006C5757"/>
    <w:rsid w:val="006C5FCE"/>
    <w:rsid w:val="006C7B54"/>
    <w:rsid w:val="006D029A"/>
    <w:rsid w:val="006D0DAE"/>
    <w:rsid w:val="006D29D8"/>
    <w:rsid w:val="006D3248"/>
    <w:rsid w:val="006D42A4"/>
    <w:rsid w:val="006D42AF"/>
    <w:rsid w:val="006D7378"/>
    <w:rsid w:val="006D7734"/>
    <w:rsid w:val="006D778C"/>
    <w:rsid w:val="006E02C0"/>
    <w:rsid w:val="006E0351"/>
    <w:rsid w:val="006E6CCA"/>
    <w:rsid w:val="006E7FBE"/>
    <w:rsid w:val="006F0B1E"/>
    <w:rsid w:val="006F0C2C"/>
    <w:rsid w:val="006F3176"/>
    <w:rsid w:val="006F434C"/>
    <w:rsid w:val="006F4E3E"/>
    <w:rsid w:val="00702366"/>
    <w:rsid w:val="00702AC5"/>
    <w:rsid w:val="00703954"/>
    <w:rsid w:val="00704C38"/>
    <w:rsid w:val="00705279"/>
    <w:rsid w:val="00705B56"/>
    <w:rsid w:val="007073DC"/>
    <w:rsid w:val="007114BB"/>
    <w:rsid w:val="0071415A"/>
    <w:rsid w:val="00714D40"/>
    <w:rsid w:val="00716B33"/>
    <w:rsid w:val="00717AB2"/>
    <w:rsid w:val="00722BEC"/>
    <w:rsid w:val="00726FCA"/>
    <w:rsid w:val="00727A8E"/>
    <w:rsid w:val="00731E81"/>
    <w:rsid w:val="00734A42"/>
    <w:rsid w:val="007354E7"/>
    <w:rsid w:val="00742CDC"/>
    <w:rsid w:val="00742EC4"/>
    <w:rsid w:val="00743320"/>
    <w:rsid w:val="00743B76"/>
    <w:rsid w:val="0074406C"/>
    <w:rsid w:val="00745646"/>
    <w:rsid w:val="0074660F"/>
    <w:rsid w:val="007470CD"/>
    <w:rsid w:val="007476BA"/>
    <w:rsid w:val="00753D08"/>
    <w:rsid w:val="007566AF"/>
    <w:rsid w:val="007573DB"/>
    <w:rsid w:val="0076335A"/>
    <w:rsid w:val="007648BD"/>
    <w:rsid w:val="0076707C"/>
    <w:rsid w:val="00770181"/>
    <w:rsid w:val="00771C49"/>
    <w:rsid w:val="007758E4"/>
    <w:rsid w:val="007770E3"/>
    <w:rsid w:val="00780431"/>
    <w:rsid w:val="007823EA"/>
    <w:rsid w:val="00782593"/>
    <w:rsid w:val="007827C1"/>
    <w:rsid w:val="00782B96"/>
    <w:rsid w:val="00782C4D"/>
    <w:rsid w:val="0078480D"/>
    <w:rsid w:val="007849D7"/>
    <w:rsid w:val="00786503"/>
    <w:rsid w:val="00787E9F"/>
    <w:rsid w:val="00791DCF"/>
    <w:rsid w:val="0079490D"/>
    <w:rsid w:val="00797B7E"/>
    <w:rsid w:val="00797D71"/>
    <w:rsid w:val="007A1410"/>
    <w:rsid w:val="007A4FED"/>
    <w:rsid w:val="007A7188"/>
    <w:rsid w:val="007B3C43"/>
    <w:rsid w:val="007B3E51"/>
    <w:rsid w:val="007B6058"/>
    <w:rsid w:val="007B6CAE"/>
    <w:rsid w:val="007B7EBE"/>
    <w:rsid w:val="007C26C9"/>
    <w:rsid w:val="007C2764"/>
    <w:rsid w:val="007C2CA3"/>
    <w:rsid w:val="007C3DE7"/>
    <w:rsid w:val="007C5BCB"/>
    <w:rsid w:val="007D2910"/>
    <w:rsid w:val="007D2F6E"/>
    <w:rsid w:val="007D36B1"/>
    <w:rsid w:val="007D430A"/>
    <w:rsid w:val="007D4404"/>
    <w:rsid w:val="007D50A6"/>
    <w:rsid w:val="007E18B7"/>
    <w:rsid w:val="007E20D1"/>
    <w:rsid w:val="007E3C87"/>
    <w:rsid w:val="007F0BE4"/>
    <w:rsid w:val="007F53CB"/>
    <w:rsid w:val="007F68F9"/>
    <w:rsid w:val="007F790D"/>
    <w:rsid w:val="008005DB"/>
    <w:rsid w:val="00800958"/>
    <w:rsid w:val="00802EDE"/>
    <w:rsid w:val="0080450F"/>
    <w:rsid w:val="00806DD3"/>
    <w:rsid w:val="00810B05"/>
    <w:rsid w:val="008117FC"/>
    <w:rsid w:val="008129E6"/>
    <w:rsid w:val="008156C7"/>
    <w:rsid w:val="00816256"/>
    <w:rsid w:val="00817F4B"/>
    <w:rsid w:val="008210A9"/>
    <w:rsid w:val="00821104"/>
    <w:rsid w:val="00830AE8"/>
    <w:rsid w:val="00830E0A"/>
    <w:rsid w:val="00833775"/>
    <w:rsid w:val="00837C6C"/>
    <w:rsid w:val="00837F19"/>
    <w:rsid w:val="008401A4"/>
    <w:rsid w:val="00840469"/>
    <w:rsid w:val="00840ECE"/>
    <w:rsid w:val="00842C4E"/>
    <w:rsid w:val="00852FB3"/>
    <w:rsid w:val="008548CA"/>
    <w:rsid w:val="00855CD3"/>
    <w:rsid w:val="008574B7"/>
    <w:rsid w:val="0086158C"/>
    <w:rsid w:val="00861BE4"/>
    <w:rsid w:val="00867D67"/>
    <w:rsid w:val="00872959"/>
    <w:rsid w:val="00872FA1"/>
    <w:rsid w:val="0087449B"/>
    <w:rsid w:val="0087465A"/>
    <w:rsid w:val="00875B63"/>
    <w:rsid w:val="008771DE"/>
    <w:rsid w:val="0088653D"/>
    <w:rsid w:val="0089239F"/>
    <w:rsid w:val="00894FBB"/>
    <w:rsid w:val="008972DC"/>
    <w:rsid w:val="00897942"/>
    <w:rsid w:val="008A2D2D"/>
    <w:rsid w:val="008A35FB"/>
    <w:rsid w:val="008B0BD9"/>
    <w:rsid w:val="008B0BDA"/>
    <w:rsid w:val="008B2321"/>
    <w:rsid w:val="008B2FFC"/>
    <w:rsid w:val="008B32A4"/>
    <w:rsid w:val="008B3375"/>
    <w:rsid w:val="008B59A9"/>
    <w:rsid w:val="008B7BBA"/>
    <w:rsid w:val="008C2790"/>
    <w:rsid w:val="008C595A"/>
    <w:rsid w:val="008C7F4B"/>
    <w:rsid w:val="008D0CB0"/>
    <w:rsid w:val="008D1B5F"/>
    <w:rsid w:val="008D243F"/>
    <w:rsid w:val="008D2716"/>
    <w:rsid w:val="008E0072"/>
    <w:rsid w:val="008E0623"/>
    <w:rsid w:val="008E155B"/>
    <w:rsid w:val="008E1D0A"/>
    <w:rsid w:val="008E1F23"/>
    <w:rsid w:val="008E1FDF"/>
    <w:rsid w:val="008E3F44"/>
    <w:rsid w:val="008E4E09"/>
    <w:rsid w:val="008E5035"/>
    <w:rsid w:val="008E7059"/>
    <w:rsid w:val="008F100F"/>
    <w:rsid w:val="008F5CD9"/>
    <w:rsid w:val="00901A88"/>
    <w:rsid w:val="00906C2B"/>
    <w:rsid w:val="009078A8"/>
    <w:rsid w:val="00907B64"/>
    <w:rsid w:val="0091215F"/>
    <w:rsid w:val="009128C1"/>
    <w:rsid w:val="00913C26"/>
    <w:rsid w:val="0091556A"/>
    <w:rsid w:val="00915C03"/>
    <w:rsid w:val="009201FD"/>
    <w:rsid w:val="00921A2D"/>
    <w:rsid w:val="00927469"/>
    <w:rsid w:val="00934C41"/>
    <w:rsid w:val="00935CB8"/>
    <w:rsid w:val="00950A01"/>
    <w:rsid w:val="00950A52"/>
    <w:rsid w:val="00950C8F"/>
    <w:rsid w:val="0095352C"/>
    <w:rsid w:val="00953723"/>
    <w:rsid w:val="009558CB"/>
    <w:rsid w:val="00955E9E"/>
    <w:rsid w:val="0095742C"/>
    <w:rsid w:val="00957D9E"/>
    <w:rsid w:val="00961295"/>
    <w:rsid w:val="009625CD"/>
    <w:rsid w:val="00963BE6"/>
    <w:rsid w:val="009646B0"/>
    <w:rsid w:val="009659E7"/>
    <w:rsid w:val="009672DD"/>
    <w:rsid w:val="00967D05"/>
    <w:rsid w:val="00967EDB"/>
    <w:rsid w:val="00970E5D"/>
    <w:rsid w:val="00974F53"/>
    <w:rsid w:val="00975020"/>
    <w:rsid w:val="009750B8"/>
    <w:rsid w:val="009767E5"/>
    <w:rsid w:val="00976B35"/>
    <w:rsid w:val="00981CC2"/>
    <w:rsid w:val="00983DF4"/>
    <w:rsid w:val="009843C6"/>
    <w:rsid w:val="00984918"/>
    <w:rsid w:val="00986EDD"/>
    <w:rsid w:val="009939E6"/>
    <w:rsid w:val="00993A10"/>
    <w:rsid w:val="009940E2"/>
    <w:rsid w:val="0099471F"/>
    <w:rsid w:val="00995B5B"/>
    <w:rsid w:val="00996499"/>
    <w:rsid w:val="009A0944"/>
    <w:rsid w:val="009A1448"/>
    <w:rsid w:val="009A14AE"/>
    <w:rsid w:val="009A3955"/>
    <w:rsid w:val="009A43E1"/>
    <w:rsid w:val="009A4520"/>
    <w:rsid w:val="009A5F9E"/>
    <w:rsid w:val="009A76C4"/>
    <w:rsid w:val="009B0D9E"/>
    <w:rsid w:val="009B1FD0"/>
    <w:rsid w:val="009B2511"/>
    <w:rsid w:val="009B3D49"/>
    <w:rsid w:val="009B495A"/>
    <w:rsid w:val="009B5709"/>
    <w:rsid w:val="009B6198"/>
    <w:rsid w:val="009B6DBC"/>
    <w:rsid w:val="009C1448"/>
    <w:rsid w:val="009C1730"/>
    <w:rsid w:val="009C2E7C"/>
    <w:rsid w:val="009C52DF"/>
    <w:rsid w:val="009C5CDB"/>
    <w:rsid w:val="009C5E69"/>
    <w:rsid w:val="009C60E1"/>
    <w:rsid w:val="009C6B88"/>
    <w:rsid w:val="009C764F"/>
    <w:rsid w:val="009D0B64"/>
    <w:rsid w:val="009D359C"/>
    <w:rsid w:val="009D4703"/>
    <w:rsid w:val="009E0A9A"/>
    <w:rsid w:val="009E674C"/>
    <w:rsid w:val="009E710A"/>
    <w:rsid w:val="009F184D"/>
    <w:rsid w:val="009F2161"/>
    <w:rsid w:val="009F257B"/>
    <w:rsid w:val="009F2818"/>
    <w:rsid w:val="009F283B"/>
    <w:rsid w:val="009F2BE9"/>
    <w:rsid w:val="009F7C3F"/>
    <w:rsid w:val="009F7D5C"/>
    <w:rsid w:val="00A01224"/>
    <w:rsid w:val="00A01465"/>
    <w:rsid w:val="00A03480"/>
    <w:rsid w:val="00A06DCB"/>
    <w:rsid w:val="00A14CC5"/>
    <w:rsid w:val="00A16F7B"/>
    <w:rsid w:val="00A17132"/>
    <w:rsid w:val="00A20379"/>
    <w:rsid w:val="00A22274"/>
    <w:rsid w:val="00A22893"/>
    <w:rsid w:val="00A24EFB"/>
    <w:rsid w:val="00A2523C"/>
    <w:rsid w:val="00A2656B"/>
    <w:rsid w:val="00A313F9"/>
    <w:rsid w:val="00A34E15"/>
    <w:rsid w:val="00A359CF"/>
    <w:rsid w:val="00A4025D"/>
    <w:rsid w:val="00A44C35"/>
    <w:rsid w:val="00A45478"/>
    <w:rsid w:val="00A503B1"/>
    <w:rsid w:val="00A5054B"/>
    <w:rsid w:val="00A50F74"/>
    <w:rsid w:val="00A53DF2"/>
    <w:rsid w:val="00A54360"/>
    <w:rsid w:val="00A61435"/>
    <w:rsid w:val="00A6279B"/>
    <w:rsid w:val="00A62A13"/>
    <w:rsid w:val="00A7231B"/>
    <w:rsid w:val="00A73097"/>
    <w:rsid w:val="00A73E82"/>
    <w:rsid w:val="00A768E6"/>
    <w:rsid w:val="00A76D53"/>
    <w:rsid w:val="00A77A54"/>
    <w:rsid w:val="00A77D26"/>
    <w:rsid w:val="00A809C1"/>
    <w:rsid w:val="00A817CC"/>
    <w:rsid w:val="00A81855"/>
    <w:rsid w:val="00A81DC3"/>
    <w:rsid w:val="00A82767"/>
    <w:rsid w:val="00A828A9"/>
    <w:rsid w:val="00A82AF6"/>
    <w:rsid w:val="00A8358C"/>
    <w:rsid w:val="00A84AB6"/>
    <w:rsid w:val="00A85E93"/>
    <w:rsid w:val="00A877C7"/>
    <w:rsid w:val="00A87E20"/>
    <w:rsid w:val="00A93816"/>
    <w:rsid w:val="00A94BFE"/>
    <w:rsid w:val="00A95E32"/>
    <w:rsid w:val="00AA7ECC"/>
    <w:rsid w:val="00AB0204"/>
    <w:rsid w:val="00AB1F79"/>
    <w:rsid w:val="00AB2917"/>
    <w:rsid w:val="00AC295E"/>
    <w:rsid w:val="00AC2E1E"/>
    <w:rsid w:val="00AC5E59"/>
    <w:rsid w:val="00AD470A"/>
    <w:rsid w:val="00AD49F3"/>
    <w:rsid w:val="00AD4B4A"/>
    <w:rsid w:val="00AD562F"/>
    <w:rsid w:val="00AE1A1C"/>
    <w:rsid w:val="00AE47A3"/>
    <w:rsid w:val="00AF26FC"/>
    <w:rsid w:val="00AF2708"/>
    <w:rsid w:val="00AF33E2"/>
    <w:rsid w:val="00AF3D75"/>
    <w:rsid w:val="00AF4BC0"/>
    <w:rsid w:val="00AF5D93"/>
    <w:rsid w:val="00AF61C4"/>
    <w:rsid w:val="00AF64F4"/>
    <w:rsid w:val="00AF6D40"/>
    <w:rsid w:val="00AF7FED"/>
    <w:rsid w:val="00B0014F"/>
    <w:rsid w:val="00B0091C"/>
    <w:rsid w:val="00B05396"/>
    <w:rsid w:val="00B07704"/>
    <w:rsid w:val="00B07D5D"/>
    <w:rsid w:val="00B11345"/>
    <w:rsid w:val="00B13514"/>
    <w:rsid w:val="00B15BDE"/>
    <w:rsid w:val="00B17668"/>
    <w:rsid w:val="00B223D9"/>
    <w:rsid w:val="00B22F28"/>
    <w:rsid w:val="00B22F67"/>
    <w:rsid w:val="00B239C6"/>
    <w:rsid w:val="00B2451A"/>
    <w:rsid w:val="00B3091E"/>
    <w:rsid w:val="00B34CE0"/>
    <w:rsid w:val="00B34DAE"/>
    <w:rsid w:val="00B37ED7"/>
    <w:rsid w:val="00B40E32"/>
    <w:rsid w:val="00B433E3"/>
    <w:rsid w:val="00B443FC"/>
    <w:rsid w:val="00B44ADE"/>
    <w:rsid w:val="00B4517B"/>
    <w:rsid w:val="00B468FD"/>
    <w:rsid w:val="00B47AC0"/>
    <w:rsid w:val="00B51B0F"/>
    <w:rsid w:val="00B55F20"/>
    <w:rsid w:val="00B614F7"/>
    <w:rsid w:val="00B62CE5"/>
    <w:rsid w:val="00B63A3F"/>
    <w:rsid w:val="00B65596"/>
    <w:rsid w:val="00B666CE"/>
    <w:rsid w:val="00B6714B"/>
    <w:rsid w:val="00B67E48"/>
    <w:rsid w:val="00B716FB"/>
    <w:rsid w:val="00B71FB9"/>
    <w:rsid w:val="00B723EA"/>
    <w:rsid w:val="00B77259"/>
    <w:rsid w:val="00B80A1D"/>
    <w:rsid w:val="00B82126"/>
    <w:rsid w:val="00B82600"/>
    <w:rsid w:val="00B83D7A"/>
    <w:rsid w:val="00B840FC"/>
    <w:rsid w:val="00B843DD"/>
    <w:rsid w:val="00B86C37"/>
    <w:rsid w:val="00B91007"/>
    <w:rsid w:val="00B91A1E"/>
    <w:rsid w:val="00B93A40"/>
    <w:rsid w:val="00B9566E"/>
    <w:rsid w:val="00BA060D"/>
    <w:rsid w:val="00BA094A"/>
    <w:rsid w:val="00BA1F5E"/>
    <w:rsid w:val="00BA4DCF"/>
    <w:rsid w:val="00BB0232"/>
    <w:rsid w:val="00BB0A7B"/>
    <w:rsid w:val="00BB31A9"/>
    <w:rsid w:val="00BB68F0"/>
    <w:rsid w:val="00BB7D4C"/>
    <w:rsid w:val="00BC2CCB"/>
    <w:rsid w:val="00BC350E"/>
    <w:rsid w:val="00BC49F3"/>
    <w:rsid w:val="00BC4F9F"/>
    <w:rsid w:val="00BC575A"/>
    <w:rsid w:val="00BC6889"/>
    <w:rsid w:val="00BC6D80"/>
    <w:rsid w:val="00BC7794"/>
    <w:rsid w:val="00BD05EB"/>
    <w:rsid w:val="00BD3C54"/>
    <w:rsid w:val="00BD4242"/>
    <w:rsid w:val="00BE0887"/>
    <w:rsid w:val="00BE2C4B"/>
    <w:rsid w:val="00BE2EBE"/>
    <w:rsid w:val="00BE4B7D"/>
    <w:rsid w:val="00BE5BE3"/>
    <w:rsid w:val="00BE7434"/>
    <w:rsid w:val="00BF243F"/>
    <w:rsid w:val="00BF577D"/>
    <w:rsid w:val="00C01DFE"/>
    <w:rsid w:val="00C02499"/>
    <w:rsid w:val="00C0419A"/>
    <w:rsid w:val="00C04D34"/>
    <w:rsid w:val="00C04FCB"/>
    <w:rsid w:val="00C06E5E"/>
    <w:rsid w:val="00C10357"/>
    <w:rsid w:val="00C11D4A"/>
    <w:rsid w:val="00C14378"/>
    <w:rsid w:val="00C15DC5"/>
    <w:rsid w:val="00C17ED7"/>
    <w:rsid w:val="00C236F1"/>
    <w:rsid w:val="00C241A5"/>
    <w:rsid w:val="00C24B04"/>
    <w:rsid w:val="00C26605"/>
    <w:rsid w:val="00C26607"/>
    <w:rsid w:val="00C30DFD"/>
    <w:rsid w:val="00C31B46"/>
    <w:rsid w:val="00C31B5F"/>
    <w:rsid w:val="00C327F7"/>
    <w:rsid w:val="00C37F6C"/>
    <w:rsid w:val="00C401E8"/>
    <w:rsid w:val="00C4174B"/>
    <w:rsid w:val="00C42407"/>
    <w:rsid w:val="00C42733"/>
    <w:rsid w:val="00C42F50"/>
    <w:rsid w:val="00C43A11"/>
    <w:rsid w:val="00C4698F"/>
    <w:rsid w:val="00C46EE1"/>
    <w:rsid w:val="00C50397"/>
    <w:rsid w:val="00C5100A"/>
    <w:rsid w:val="00C55115"/>
    <w:rsid w:val="00C57F00"/>
    <w:rsid w:val="00C60422"/>
    <w:rsid w:val="00C60431"/>
    <w:rsid w:val="00C614A6"/>
    <w:rsid w:val="00C6474C"/>
    <w:rsid w:val="00C6535D"/>
    <w:rsid w:val="00C66070"/>
    <w:rsid w:val="00C6790F"/>
    <w:rsid w:val="00C67C95"/>
    <w:rsid w:val="00C736F7"/>
    <w:rsid w:val="00C74DF4"/>
    <w:rsid w:val="00C75862"/>
    <w:rsid w:val="00C774DA"/>
    <w:rsid w:val="00C81C84"/>
    <w:rsid w:val="00C8431A"/>
    <w:rsid w:val="00C858B3"/>
    <w:rsid w:val="00C86450"/>
    <w:rsid w:val="00C867A3"/>
    <w:rsid w:val="00C90360"/>
    <w:rsid w:val="00C90617"/>
    <w:rsid w:val="00C96D43"/>
    <w:rsid w:val="00CA1337"/>
    <w:rsid w:val="00CA19E1"/>
    <w:rsid w:val="00CA1A97"/>
    <w:rsid w:val="00CA5F9A"/>
    <w:rsid w:val="00CB33A9"/>
    <w:rsid w:val="00CB6E22"/>
    <w:rsid w:val="00CB6FFF"/>
    <w:rsid w:val="00CC0787"/>
    <w:rsid w:val="00CC0F6D"/>
    <w:rsid w:val="00CC13A0"/>
    <w:rsid w:val="00CC151E"/>
    <w:rsid w:val="00CC1FEE"/>
    <w:rsid w:val="00CC26E6"/>
    <w:rsid w:val="00CC5F77"/>
    <w:rsid w:val="00CC6B09"/>
    <w:rsid w:val="00CC7559"/>
    <w:rsid w:val="00CC7792"/>
    <w:rsid w:val="00CC7B19"/>
    <w:rsid w:val="00CC7CC4"/>
    <w:rsid w:val="00CD00E9"/>
    <w:rsid w:val="00CD10AA"/>
    <w:rsid w:val="00CD1681"/>
    <w:rsid w:val="00CD2D11"/>
    <w:rsid w:val="00CD3793"/>
    <w:rsid w:val="00CE0F87"/>
    <w:rsid w:val="00CE2526"/>
    <w:rsid w:val="00CE2B3E"/>
    <w:rsid w:val="00CE2E89"/>
    <w:rsid w:val="00CE4923"/>
    <w:rsid w:val="00CE6852"/>
    <w:rsid w:val="00CF2280"/>
    <w:rsid w:val="00CF4D34"/>
    <w:rsid w:val="00CF6ED7"/>
    <w:rsid w:val="00D00259"/>
    <w:rsid w:val="00D03132"/>
    <w:rsid w:val="00D1008C"/>
    <w:rsid w:val="00D11D3E"/>
    <w:rsid w:val="00D133FA"/>
    <w:rsid w:val="00D17E2F"/>
    <w:rsid w:val="00D20CEB"/>
    <w:rsid w:val="00D216AB"/>
    <w:rsid w:val="00D21F0C"/>
    <w:rsid w:val="00D232AF"/>
    <w:rsid w:val="00D24D2F"/>
    <w:rsid w:val="00D33721"/>
    <w:rsid w:val="00D34A41"/>
    <w:rsid w:val="00D34FFB"/>
    <w:rsid w:val="00D351BB"/>
    <w:rsid w:val="00D355C2"/>
    <w:rsid w:val="00D3741D"/>
    <w:rsid w:val="00D40117"/>
    <w:rsid w:val="00D405EC"/>
    <w:rsid w:val="00D508A7"/>
    <w:rsid w:val="00D50D9F"/>
    <w:rsid w:val="00D5441C"/>
    <w:rsid w:val="00D555BC"/>
    <w:rsid w:val="00D55B3B"/>
    <w:rsid w:val="00D61545"/>
    <w:rsid w:val="00D61675"/>
    <w:rsid w:val="00D633FD"/>
    <w:rsid w:val="00D654E0"/>
    <w:rsid w:val="00D660B8"/>
    <w:rsid w:val="00D674BE"/>
    <w:rsid w:val="00D71228"/>
    <w:rsid w:val="00D71C56"/>
    <w:rsid w:val="00D71E12"/>
    <w:rsid w:val="00D74063"/>
    <w:rsid w:val="00D80C17"/>
    <w:rsid w:val="00D83B46"/>
    <w:rsid w:val="00D842D6"/>
    <w:rsid w:val="00D853DF"/>
    <w:rsid w:val="00D86666"/>
    <w:rsid w:val="00D876F4"/>
    <w:rsid w:val="00D87C5B"/>
    <w:rsid w:val="00D905F4"/>
    <w:rsid w:val="00D90CD2"/>
    <w:rsid w:val="00D93839"/>
    <w:rsid w:val="00D96418"/>
    <w:rsid w:val="00DA19DB"/>
    <w:rsid w:val="00DA2010"/>
    <w:rsid w:val="00DA2A00"/>
    <w:rsid w:val="00DA328E"/>
    <w:rsid w:val="00DB17E7"/>
    <w:rsid w:val="00DB2089"/>
    <w:rsid w:val="00DB2B44"/>
    <w:rsid w:val="00DB3CBF"/>
    <w:rsid w:val="00DB64B0"/>
    <w:rsid w:val="00DB6D1D"/>
    <w:rsid w:val="00DB7E01"/>
    <w:rsid w:val="00DC0A49"/>
    <w:rsid w:val="00DC1E18"/>
    <w:rsid w:val="00DC2475"/>
    <w:rsid w:val="00DC2515"/>
    <w:rsid w:val="00DC2CC6"/>
    <w:rsid w:val="00DC3033"/>
    <w:rsid w:val="00DD09EC"/>
    <w:rsid w:val="00DD1F46"/>
    <w:rsid w:val="00DD279D"/>
    <w:rsid w:val="00DD458F"/>
    <w:rsid w:val="00DD462E"/>
    <w:rsid w:val="00DD48F5"/>
    <w:rsid w:val="00DD4FCE"/>
    <w:rsid w:val="00DD782A"/>
    <w:rsid w:val="00DD7AE9"/>
    <w:rsid w:val="00DE0E1A"/>
    <w:rsid w:val="00DE1789"/>
    <w:rsid w:val="00DE1A0A"/>
    <w:rsid w:val="00DE1EE7"/>
    <w:rsid w:val="00DE2CD6"/>
    <w:rsid w:val="00DE48F3"/>
    <w:rsid w:val="00DF145B"/>
    <w:rsid w:val="00DF4084"/>
    <w:rsid w:val="00DF4E8F"/>
    <w:rsid w:val="00DF6A8D"/>
    <w:rsid w:val="00DF70B4"/>
    <w:rsid w:val="00E00355"/>
    <w:rsid w:val="00E00AF6"/>
    <w:rsid w:val="00E01859"/>
    <w:rsid w:val="00E02996"/>
    <w:rsid w:val="00E02E35"/>
    <w:rsid w:val="00E0309E"/>
    <w:rsid w:val="00E03265"/>
    <w:rsid w:val="00E03936"/>
    <w:rsid w:val="00E05571"/>
    <w:rsid w:val="00E05A6B"/>
    <w:rsid w:val="00E11119"/>
    <w:rsid w:val="00E12992"/>
    <w:rsid w:val="00E14C82"/>
    <w:rsid w:val="00E1614E"/>
    <w:rsid w:val="00E166B3"/>
    <w:rsid w:val="00E211D5"/>
    <w:rsid w:val="00E21F36"/>
    <w:rsid w:val="00E2324D"/>
    <w:rsid w:val="00E233F1"/>
    <w:rsid w:val="00E23C30"/>
    <w:rsid w:val="00E258D1"/>
    <w:rsid w:val="00E26DAA"/>
    <w:rsid w:val="00E2747C"/>
    <w:rsid w:val="00E304F2"/>
    <w:rsid w:val="00E30BAE"/>
    <w:rsid w:val="00E327C8"/>
    <w:rsid w:val="00E32DD0"/>
    <w:rsid w:val="00E364F4"/>
    <w:rsid w:val="00E370B5"/>
    <w:rsid w:val="00E42CB5"/>
    <w:rsid w:val="00E435A6"/>
    <w:rsid w:val="00E470B0"/>
    <w:rsid w:val="00E505B4"/>
    <w:rsid w:val="00E50E55"/>
    <w:rsid w:val="00E51FAC"/>
    <w:rsid w:val="00E5354A"/>
    <w:rsid w:val="00E54888"/>
    <w:rsid w:val="00E554DB"/>
    <w:rsid w:val="00E556AB"/>
    <w:rsid w:val="00E61DB1"/>
    <w:rsid w:val="00E6223A"/>
    <w:rsid w:val="00E62240"/>
    <w:rsid w:val="00E6245C"/>
    <w:rsid w:val="00E646BD"/>
    <w:rsid w:val="00E6513A"/>
    <w:rsid w:val="00E656E5"/>
    <w:rsid w:val="00E65AA1"/>
    <w:rsid w:val="00E67D85"/>
    <w:rsid w:val="00E74AE8"/>
    <w:rsid w:val="00E75BBF"/>
    <w:rsid w:val="00E81802"/>
    <w:rsid w:val="00E8539D"/>
    <w:rsid w:val="00E90962"/>
    <w:rsid w:val="00E92AA6"/>
    <w:rsid w:val="00E93E6B"/>
    <w:rsid w:val="00E949F4"/>
    <w:rsid w:val="00E9600A"/>
    <w:rsid w:val="00E973CD"/>
    <w:rsid w:val="00EA09ED"/>
    <w:rsid w:val="00EA38FE"/>
    <w:rsid w:val="00EA3E0F"/>
    <w:rsid w:val="00EA4768"/>
    <w:rsid w:val="00EA5009"/>
    <w:rsid w:val="00EA6661"/>
    <w:rsid w:val="00EA7638"/>
    <w:rsid w:val="00EA777E"/>
    <w:rsid w:val="00EB043F"/>
    <w:rsid w:val="00EB61A2"/>
    <w:rsid w:val="00EC39DC"/>
    <w:rsid w:val="00EC4482"/>
    <w:rsid w:val="00EC7511"/>
    <w:rsid w:val="00EC7721"/>
    <w:rsid w:val="00ED0C47"/>
    <w:rsid w:val="00ED15C7"/>
    <w:rsid w:val="00ED7B12"/>
    <w:rsid w:val="00ED7B20"/>
    <w:rsid w:val="00EE4C89"/>
    <w:rsid w:val="00EE4E79"/>
    <w:rsid w:val="00EE5473"/>
    <w:rsid w:val="00EE6CA5"/>
    <w:rsid w:val="00EF2583"/>
    <w:rsid w:val="00EF4904"/>
    <w:rsid w:val="00EF61CB"/>
    <w:rsid w:val="00EF6ACF"/>
    <w:rsid w:val="00F0170E"/>
    <w:rsid w:val="00F05A82"/>
    <w:rsid w:val="00F0752D"/>
    <w:rsid w:val="00F13E4A"/>
    <w:rsid w:val="00F14155"/>
    <w:rsid w:val="00F1497C"/>
    <w:rsid w:val="00F16BAB"/>
    <w:rsid w:val="00F16C52"/>
    <w:rsid w:val="00F1794F"/>
    <w:rsid w:val="00F17FAC"/>
    <w:rsid w:val="00F218BC"/>
    <w:rsid w:val="00F22674"/>
    <w:rsid w:val="00F22BD4"/>
    <w:rsid w:val="00F22DB8"/>
    <w:rsid w:val="00F23DC9"/>
    <w:rsid w:val="00F25420"/>
    <w:rsid w:val="00F262CE"/>
    <w:rsid w:val="00F26A79"/>
    <w:rsid w:val="00F26FB4"/>
    <w:rsid w:val="00F27ED4"/>
    <w:rsid w:val="00F325EF"/>
    <w:rsid w:val="00F33514"/>
    <w:rsid w:val="00F40C2E"/>
    <w:rsid w:val="00F417B2"/>
    <w:rsid w:val="00F4248F"/>
    <w:rsid w:val="00F4373C"/>
    <w:rsid w:val="00F43B33"/>
    <w:rsid w:val="00F43CF3"/>
    <w:rsid w:val="00F44B51"/>
    <w:rsid w:val="00F45071"/>
    <w:rsid w:val="00F5148B"/>
    <w:rsid w:val="00F52E80"/>
    <w:rsid w:val="00F54FF3"/>
    <w:rsid w:val="00F5680C"/>
    <w:rsid w:val="00F571DB"/>
    <w:rsid w:val="00F576EA"/>
    <w:rsid w:val="00F60770"/>
    <w:rsid w:val="00F60C61"/>
    <w:rsid w:val="00F636AE"/>
    <w:rsid w:val="00F64B9C"/>
    <w:rsid w:val="00F66796"/>
    <w:rsid w:val="00F70604"/>
    <w:rsid w:val="00F70C51"/>
    <w:rsid w:val="00F72E01"/>
    <w:rsid w:val="00F74505"/>
    <w:rsid w:val="00F74BAB"/>
    <w:rsid w:val="00F75D30"/>
    <w:rsid w:val="00F76904"/>
    <w:rsid w:val="00F77869"/>
    <w:rsid w:val="00F77E43"/>
    <w:rsid w:val="00F80E14"/>
    <w:rsid w:val="00F81DA7"/>
    <w:rsid w:val="00F8542D"/>
    <w:rsid w:val="00F85E05"/>
    <w:rsid w:val="00F90F9A"/>
    <w:rsid w:val="00F9160E"/>
    <w:rsid w:val="00F92A73"/>
    <w:rsid w:val="00F92D3B"/>
    <w:rsid w:val="00F939A3"/>
    <w:rsid w:val="00FA130B"/>
    <w:rsid w:val="00FA478B"/>
    <w:rsid w:val="00FA5D9E"/>
    <w:rsid w:val="00FA6251"/>
    <w:rsid w:val="00FB2842"/>
    <w:rsid w:val="00FB2A7C"/>
    <w:rsid w:val="00FB3EF6"/>
    <w:rsid w:val="00FB72C5"/>
    <w:rsid w:val="00FC2000"/>
    <w:rsid w:val="00FC38B6"/>
    <w:rsid w:val="00FC66EE"/>
    <w:rsid w:val="00FD0A97"/>
    <w:rsid w:val="00FD0E0D"/>
    <w:rsid w:val="00FD5C45"/>
    <w:rsid w:val="00FD5E3E"/>
    <w:rsid w:val="00FD67A3"/>
    <w:rsid w:val="00FD7F82"/>
    <w:rsid w:val="00FE0BE0"/>
    <w:rsid w:val="00FE3BEE"/>
    <w:rsid w:val="00FE3C7B"/>
    <w:rsid w:val="00FE4355"/>
    <w:rsid w:val="00FE64F6"/>
    <w:rsid w:val="00FF44C4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A231DF"/>
  <w15:docId w15:val="{0FBE8928-82E3-4966-B802-6BB35745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59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65596"/>
    <w:pPr>
      <w:keepNext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nhideWhenUsed/>
    <w:qFormat/>
    <w:rsid w:val="007F53C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B65596"/>
    <w:pPr>
      <w:spacing w:line="360" w:lineRule="auto"/>
      <w:jc w:val="center"/>
    </w:pPr>
    <w:rPr>
      <w:u w:val="single"/>
    </w:rPr>
  </w:style>
  <w:style w:type="paragraph" w:styleId="Tekstpodstawowy2">
    <w:name w:val="Body Text 2"/>
    <w:basedOn w:val="Normalny"/>
    <w:semiHidden/>
    <w:rsid w:val="00B65596"/>
    <w:pPr>
      <w:jc w:val="center"/>
    </w:pPr>
  </w:style>
  <w:style w:type="paragraph" w:styleId="Nagwek">
    <w:name w:val="header"/>
    <w:basedOn w:val="Normalny"/>
    <w:link w:val="NagwekZnak"/>
    <w:uiPriority w:val="99"/>
    <w:rsid w:val="00B6559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65596"/>
  </w:style>
  <w:style w:type="paragraph" w:styleId="Tekstpodstawowy3">
    <w:name w:val="Body Text 3"/>
    <w:basedOn w:val="Normalny"/>
    <w:semiHidden/>
    <w:rsid w:val="00B65596"/>
    <w:pPr>
      <w:spacing w:line="360" w:lineRule="auto"/>
      <w:jc w:val="both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6C5FC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C5FCE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B3091E"/>
    <w:rPr>
      <w:sz w:val="24"/>
      <w:szCs w:val="24"/>
    </w:rPr>
  </w:style>
  <w:style w:type="table" w:styleId="Tabela-Siatka">
    <w:name w:val="Table Grid"/>
    <w:basedOn w:val="Standardowy"/>
    <w:uiPriority w:val="1"/>
    <w:rsid w:val="00B3091E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09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91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7B54"/>
    <w:pPr>
      <w:ind w:left="720"/>
      <w:contextualSpacing/>
    </w:pPr>
  </w:style>
  <w:style w:type="character" w:customStyle="1" w:styleId="Nagwek2Znak">
    <w:name w:val="Nagłówek 2 Znak"/>
    <w:link w:val="Nagwek2"/>
    <w:uiPriority w:val="9"/>
    <w:semiHidden/>
    <w:rsid w:val="007F53C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ytu">
    <w:name w:val="Title"/>
    <w:basedOn w:val="Normalny"/>
    <w:link w:val="TytuZnak"/>
    <w:qFormat/>
    <w:rsid w:val="007F53CB"/>
    <w:pPr>
      <w:jc w:val="center"/>
    </w:pPr>
    <w:rPr>
      <w:b/>
      <w:bCs/>
    </w:rPr>
  </w:style>
  <w:style w:type="character" w:customStyle="1" w:styleId="TytuZnak">
    <w:name w:val="Tytuł Znak"/>
    <w:link w:val="Tytu"/>
    <w:rsid w:val="007F53CB"/>
    <w:rPr>
      <w:b/>
      <w:bCs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E65A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5A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AA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AA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5AA1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E2324D"/>
    <w:rPr>
      <w:color w:val="808080"/>
    </w:rPr>
  </w:style>
  <w:style w:type="paragraph" w:customStyle="1" w:styleId="Numbering">
    <w:name w:val="Numbering"/>
    <w:basedOn w:val="Akapitzlist"/>
    <w:qFormat/>
    <w:rsid w:val="00CC7B19"/>
    <w:pPr>
      <w:numPr>
        <w:numId w:val="1"/>
      </w:numPr>
      <w:suppressLineNumbers/>
      <w:tabs>
        <w:tab w:val="clear" w:pos="283"/>
        <w:tab w:val="num" w:pos="360"/>
      </w:tabs>
      <w:ind w:left="720" w:firstLine="0"/>
      <w:contextualSpacing w:val="0"/>
      <w:jc w:val="both"/>
    </w:pPr>
    <w:rPr>
      <w:rFonts w:ascii="TimesNewRomanPSMT" w:eastAsia="Arial Unicode MS" w:hAnsi="TimesNewRomanPSMT" w:cs="Arial Unicode MS"/>
      <w:sz w:val="20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427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4273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8480D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480D"/>
    <w:rPr>
      <w:lang w:val="en-US" w:eastAsia="en-US"/>
    </w:rPr>
  </w:style>
  <w:style w:type="character" w:customStyle="1" w:styleId="fontstyle01">
    <w:name w:val="fontstyle01"/>
    <w:basedOn w:val="Domylnaczcionkaakapitu"/>
    <w:rsid w:val="009C5CDB"/>
    <w:rPr>
      <w:rFonts w:ascii="Calibri" w:hAnsi="Calibri" w:cs="Calibri" w:hint="default"/>
      <w:b w:val="0"/>
      <w:bCs w:val="0"/>
      <w:i w:val="0"/>
      <w:iCs w:val="0"/>
      <w:color w:val="231F20"/>
      <w:sz w:val="24"/>
      <w:szCs w:val="24"/>
    </w:rPr>
  </w:style>
  <w:style w:type="character" w:customStyle="1" w:styleId="fontstyle21">
    <w:name w:val="fontstyle21"/>
    <w:basedOn w:val="Domylnaczcionkaakapitu"/>
    <w:rsid w:val="00ED0C47"/>
    <w:rPr>
      <w:rFonts w:ascii="MinionPro-Regular" w:hAnsi="MinionPro-Regular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31">
    <w:name w:val="fontstyle31"/>
    <w:basedOn w:val="Domylnaczcionkaakapitu"/>
    <w:rsid w:val="00ED0C47"/>
    <w:rPr>
      <w:rFonts w:ascii="MinionPro-Bold" w:hAnsi="MinionPro-Bold" w:hint="default"/>
      <w:b/>
      <w:bCs/>
      <w:i w:val="0"/>
      <w:iCs w:val="0"/>
      <w:color w:val="231F20"/>
      <w:sz w:val="22"/>
      <w:szCs w:val="22"/>
    </w:rPr>
  </w:style>
  <w:style w:type="paragraph" w:styleId="Poprawka">
    <w:name w:val="Revision"/>
    <w:hidden/>
    <w:uiPriority w:val="99"/>
    <w:semiHidden/>
    <w:rsid w:val="00D34A41"/>
    <w:rPr>
      <w:sz w:val="24"/>
      <w:szCs w:val="24"/>
    </w:rPr>
  </w:style>
  <w:style w:type="paragraph" w:customStyle="1" w:styleId="StopkaCopyright">
    <w:name w:val="Stopka Copyright"/>
    <w:basedOn w:val="Normalny"/>
    <w:qFormat/>
    <w:rsid w:val="006C5757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5e901e-2722-42f6-919b-d9289aa78b0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DD5553E479A24D9A87FC7F8DF25BCC" ma:contentTypeVersion="14" ma:contentTypeDescription="Create a new document." ma:contentTypeScope="" ma:versionID="53d54d2028af6ba659f8e006cb7f43e0">
  <xsd:schema xmlns:xsd="http://www.w3.org/2001/XMLSchema" xmlns:xs="http://www.w3.org/2001/XMLSchema" xmlns:p="http://schemas.microsoft.com/office/2006/metadata/properties" xmlns:ns3="995e901e-2722-42f6-919b-d9289aa78b03" xmlns:ns4="bff7f94f-29ba-49e9-b2fd-c149006beeea" targetNamespace="http://schemas.microsoft.com/office/2006/metadata/properties" ma:root="true" ma:fieldsID="1bd66cc575ec9bd11b944eba1dd7f672" ns3:_="" ns4:_="">
    <xsd:import namespace="995e901e-2722-42f6-919b-d9289aa78b03"/>
    <xsd:import namespace="bff7f94f-29ba-49e9-b2fd-c149006bee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ingHintHash" minOccurs="0"/>
                <xsd:element ref="ns4:SharedWithDetails" minOccurs="0"/>
                <xsd:element ref="ns3:MediaServiceDateTake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e901e-2722-42f6-919b-d9289aa78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7f94f-29ba-49e9-b2fd-c149006bee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E54BFF-6526-4A4B-BAF0-AB516B3B84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042DEB-8F2D-4EE0-8B86-CA0143F500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396E0D-CBEE-40D5-867A-D3D61C3A7133}">
  <ds:schemaRefs>
    <ds:schemaRef ds:uri="http://schemas.microsoft.com/office/2006/metadata/properties"/>
    <ds:schemaRef ds:uri="http://schemas.microsoft.com/office/infopath/2007/PartnerControls"/>
    <ds:schemaRef ds:uri="995e901e-2722-42f6-919b-d9289aa78b03"/>
  </ds:schemaRefs>
</ds:datastoreItem>
</file>

<file path=customXml/itemProps4.xml><?xml version="1.0" encoding="utf-8"?>
<ds:datastoreItem xmlns:ds="http://schemas.openxmlformats.org/officeDocument/2006/customXml" ds:itemID="{1DF8CBC0-EED5-4439-8008-F8C616002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e901e-2722-42f6-919b-d9289aa78b03"/>
    <ds:schemaRef ds:uri="bff7f94f-29ba-49e9-b2fd-c149006be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8584</Words>
  <Characters>51505</Characters>
  <Application>Microsoft Office Word</Application>
  <DocSecurity>0</DocSecurity>
  <Lines>429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nauczania chemii w gimnazjum</vt:lpstr>
    </vt:vector>
  </TitlesOfParts>
  <Company>Nowa Era sp. z o.o.</Company>
  <LinksUpToDate>false</LinksUpToDate>
  <CharactersWithSpaces>59970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nauczania chemii w gimnazjum</dc:title>
  <dc:creator>laptop</dc:creator>
  <cp:lastModifiedBy>Anna Siwczyk-Jakubiec</cp:lastModifiedBy>
  <cp:revision>2</cp:revision>
  <cp:lastPrinted>2018-05-23T13:17:00Z</cp:lastPrinted>
  <dcterms:created xsi:type="dcterms:W3CDTF">2025-08-29T12:21:00Z</dcterms:created>
  <dcterms:modified xsi:type="dcterms:W3CDTF">2025-08-29T12:21:00Z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0x010100ADDD5553E479A24D9A87FC7F8DF25BCC</vt:lpwstr>
  </property>
</Properties>
</file>